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B85B" w14:textId="3D4520CE" w:rsidR="00026846" w:rsidRDefault="00931313">
      <w:pPr>
        <w:rPr>
          <w:rFonts w:ascii="Arial" w:hAnsi="Arial" w:cs="Arial"/>
          <w:b/>
        </w:rPr>
      </w:pPr>
      <w:r>
        <w:rPr>
          <w:noProof/>
        </w:rPr>
        <mc:AlternateContent>
          <mc:Choice Requires="wps">
            <w:drawing>
              <wp:anchor distT="0" distB="0" distL="114300" distR="114300" simplePos="0" relativeHeight="251658240" behindDoc="1" locked="0" layoutInCell="1" allowOverlap="1" wp14:anchorId="6FD1A10E" wp14:editId="4EE834F9">
                <wp:simplePos x="0" y="0"/>
                <wp:positionH relativeFrom="page">
                  <wp:align>right</wp:align>
                </wp:positionH>
                <wp:positionV relativeFrom="page">
                  <wp:posOffset>-100330</wp:posOffset>
                </wp:positionV>
                <wp:extent cx="8251825" cy="100584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1825" cy="10058400"/>
                        </a:xfrm>
                        <a:prstGeom prst="rect">
                          <a:avLst/>
                        </a:prstGeom>
                        <a:solidFill>
                          <a:srgbClr val="2B4976"/>
                        </a:solidFill>
                        <a:ln>
                          <a:noFill/>
                        </a:ln>
                      </wps:spPr>
                      <wps:txbx>
                        <w:txbxContent>
                          <w:p w14:paraId="5711E811" w14:textId="77777777" w:rsidR="008350CC" w:rsidRDefault="008350CC" w:rsidP="00026846">
                            <w:pPr>
                              <w:jc w:val="center"/>
                            </w:pPr>
                          </w:p>
                          <w:p w14:paraId="6500AACA" w14:textId="77777777" w:rsidR="008350CC" w:rsidRDefault="008350CC" w:rsidP="00026846">
                            <w:pPr>
                              <w:jc w:val="center"/>
                            </w:pPr>
                          </w:p>
                          <w:p w14:paraId="65A506AF" w14:textId="77777777" w:rsidR="008350CC" w:rsidRDefault="008350CC" w:rsidP="00026846">
                            <w:pPr>
                              <w:jc w:val="center"/>
                            </w:pPr>
                          </w:p>
                          <w:p w14:paraId="06FE58B8" w14:textId="77777777" w:rsidR="008350CC" w:rsidRDefault="008350CC" w:rsidP="00026846">
                            <w:pPr>
                              <w:jc w:val="center"/>
                            </w:pPr>
                          </w:p>
                          <w:p w14:paraId="669E48F5" w14:textId="77777777" w:rsidR="008350CC" w:rsidRDefault="008350CC" w:rsidP="00026846">
                            <w:pPr>
                              <w:jc w:val="center"/>
                            </w:pPr>
                          </w:p>
                          <w:p w14:paraId="6161CF18" w14:textId="77777777" w:rsidR="008350CC" w:rsidRDefault="008350CC" w:rsidP="00026846">
                            <w:pPr>
                              <w:jc w:val="center"/>
                            </w:pPr>
                          </w:p>
                          <w:p w14:paraId="0052C1BC" w14:textId="77777777" w:rsidR="008350CC" w:rsidRDefault="008350CC" w:rsidP="00026846">
                            <w:pPr>
                              <w:jc w:val="center"/>
                            </w:pPr>
                          </w:p>
                          <w:p w14:paraId="01DF0000" w14:textId="77777777" w:rsidR="008350CC" w:rsidRDefault="008350CC" w:rsidP="00026846">
                            <w:pPr>
                              <w:jc w:val="center"/>
                            </w:pPr>
                          </w:p>
                          <w:p w14:paraId="630FA40A" w14:textId="77777777" w:rsidR="008350CC" w:rsidRDefault="008350CC" w:rsidP="00026846">
                            <w:pPr>
                              <w:jc w:val="center"/>
                            </w:pPr>
                          </w:p>
                          <w:p w14:paraId="6A150A01" w14:textId="77777777" w:rsidR="008350CC" w:rsidRDefault="008350CC" w:rsidP="00026846">
                            <w:pPr>
                              <w:jc w:val="center"/>
                            </w:pPr>
                          </w:p>
                          <w:p w14:paraId="442DC857" w14:textId="77777777" w:rsidR="008350CC" w:rsidRDefault="008350CC" w:rsidP="00026846">
                            <w:pPr>
                              <w:jc w:val="center"/>
                            </w:pPr>
                          </w:p>
                          <w:p w14:paraId="2B6B94BD" w14:textId="77777777" w:rsidR="008350CC" w:rsidRDefault="008350CC" w:rsidP="000268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1A10E" id="Rectangle 6" o:spid="_x0000_s1026" style="position:absolute;margin-left:598.55pt;margin-top:-7.9pt;width:649.75pt;height:11in;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" fillcolor="#2b4976" stroked="f">
                <v:textbox>
                  <w:txbxContent>
                    <w:p w14:paraId="5711E811" w14:textId="77777777" w:rsidR="008350CC" w:rsidRDefault="008350CC" w:rsidP="00026846">
                      <w:pPr>
                        <w:jc w:val="center"/>
                      </w:pPr>
                    </w:p>
                    <w:p w14:paraId="6500AACA" w14:textId="77777777" w:rsidR="008350CC" w:rsidRDefault="008350CC" w:rsidP="00026846">
                      <w:pPr>
                        <w:jc w:val="center"/>
                      </w:pPr>
                    </w:p>
                    <w:p w14:paraId="65A506AF" w14:textId="77777777" w:rsidR="008350CC" w:rsidRDefault="008350CC" w:rsidP="00026846">
                      <w:pPr>
                        <w:jc w:val="center"/>
                      </w:pPr>
                    </w:p>
                    <w:p w14:paraId="06FE58B8" w14:textId="77777777" w:rsidR="008350CC" w:rsidRDefault="008350CC" w:rsidP="00026846">
                      <w:pPr>
                        <w:jc w:val="center"/>
                      </w:pPr>
                    </w:p>
                    <w:p w14:paraId="669E48F5" w14:textId="77777777" w:rsidR="008350CC" w:rsidRDefault="008350CC" w:rsidP="00026846">
                      <w:pPr>
                        <w:jc w:val="center"/>
                      </w:pPr>
                    </w:p>
                    <w:p w14:paraId="6161CF18" w14:textId="77777777" w:rsidR="008350CC" w:rsidRDefault="008350CC" w:rsidP="00026846">
                      <w:pPr>
                        <w:jc w:val="center"/>
                      </w:pPr>
                    </w:p>
                    <w:p w14:paraId="0052C1BC" w14:textId="77777777" w:rsidR="008350CC" w:rsidRDefault="008350CC" w:rsidP="00026846">
                      <w:pPr>
                        <w:jc w:val="center"/>
                      </w:pPr>
                    </w:p>
                    <w:p w14:paraId="01DF0000" w14:textId="77777777" w:rsidR="008350CC" w:rsidRDefault="008350CC" w:rsidP="00026846">
                      <w:pPr>
                        <w:jc w:val="center"/>
                      </w:pPr>
                    </w:p>
                    <w:p w14:paraId="630FA40A" w14:textId="77777777" w:rsidR="008350CC" w:rsidRDefault="008350CC" w:rsidP="00026846">
                      <w:pPr>
                        <w:jc w:val="center"/>
                      </w:pPr>
                    </w:p>
                    <w:p w14:paraId="6A150A01" w14:textId="77777777" w:rsidR="008350CC" w:rsidRDefault="008350CC" w:rsidP="00026846">
                      <w:pPr>
                        <w:jc w:val="center"/>
                      </w:pPr>
                    </w:p>
                    <w:p w14:paraId="442DC857" w14:textId="77777777" w:rsidR="008350CC" w:rsidRDefault="008350CC" w:rsidP="00026846">
                      <w:pPr>
                        <w:jc w:val="center"/>
                      </w:pPr>
                    </w:p>
                    <w:p w14:paraId="2B6B94BD" w14:textId="77777777" w:rsidR="008350CC" w:rsidRDefault="008350CC" w:rsidP="00026846">
                      <w:pPr>
                        <w:jc w:val="center"/>
                      </w:pPr>
                    </w:p>
                  </w:txbxContent>
                </v:textbox>
                <w10:wrap anchorx="page" anchory="page"/>
              </v:rect>
            </w:pict>
          </mc:Fallback>
        </mc:AlternateContent>
      </w:r>
    </w:p>
    <w:p w14:paraId="74243F17" w14:textId="47D805E7" w:rsidR="00026846" w:rsidRDefault="00931313">
      <w:pPr>
        <w:rPr>
          <w:rFonts w:ascii="Arial" w:hAnsi="Arial" w:cs="Arial"/>
          <w:b/>
        </w:rPr>
      </w:pPr>
      <w:r w:rsidRPr="008363D2">
        <w:rPr>
          <w:noProof/>
          <w:color w:val="FFFFFF" w:themeColor="background1"/>
        </w:rPr>
        <mc:AlternateContent>
          <mc:Choice Requires="wpg">
            <w:drawing>
              <wp:anchor distT="0" distB="0" distL="114300" distR="114300" simplePos="0" relativeHeight="251658241" behindDoc="1" locked="0" layoutInCell="1" allowOverlap="1" wp14:anchorId="4121E5A7" wp14:editId="54605483">
                <wp:simplePos x="0" y="0"/>
                <wp:positionH relativeFrom="margin">
                  <wp:posOffset>-60960</wp:posOffset>
                </wp:positionH>
                <wp:positionV relativeFrom="margin">
                  <wp:posOffset>472440</wp:posOffset>
                </wp:positionV>
                <wp:extent cx="6242323" cy="8006715"/>
                <wp:effectExtent l="0" t="0" r="6350" b="0"/>
                <wp:wrapNone/>
                <wp:docPr id="5" name="Group 5" descr="SVSU Bell Tow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2323" cy="8006715"/>
                          <a:chOff x="612" y="638"/>
                          <a:chExt cx="11016" cy="14564"/>
                        </a:xfrm>
                      </wpg:grpSpPr>
                      <wps:wsp>
                        <wps:cNvPr id="7" name="Rectangle 11"/>
                        <wps:cNvSpPr>
                          <a:spLocks noChangeArrowheads="1"/>
                        </wps:cNvSpPr>
                        <wps:spPr bwMode="auto">
                          <a:xfrm>
                            <a:off x="612" y="638"/>
                            <a:ext cx="11016" cy="1456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8" name="Picture 10"/>
                          <pic:cNvPicPr>
                            <a:picLocks noChangeAspect="1" noChangeArrowheads="1"/>
                          </pic:cNvPicPr>
                        </pic:nvPicPr>
                        <pic:blipFill>
                          <a:blip r:embed="rId8" cstate="print"/>
                          <a:srcRect/>
                          <a:stretch>
                            <a:fillRect/>
                          </a:stretch>
                        </pic:blipFill>
                        <pic:spPr bwMode="auto">
                          <a:xfrm>
                            <a:off x="1032" y="1917"/>
                            <a:ext cx="9947" cy="5250"/>
                          </a:xfrm>
                          <a:prstGeom prst="rect">
                            <a:avLst/>
                          </a:prstGeom>
                          <a:noFill/>
                          <a:ln>
                            <a:noFill/>
                          </a:ln>
                        </pic:spPr>
                      </pic:pic>
                      <pic:pic xmlns:pic="http://schemas.openxmlformats.org/drawingml/2006/picture">
                        <pic:nvPicPr>
                          <pic:cNvPr id="9" name="Picture 9"/>
                          <pic:cNvPicPr>
                            <a:picLocks noChangeAspect="1" noChangeArrowheads="1"/>
                          </pic:cNvPicPr>
                        </pic:nvPicPr>
                        <pic:blipFill>
                          <a:blip r:embed="rId9" cstate="print"/>
                          <a:srcRect/>
                          <a:stretch>
                            <a:fillRect/>
                          </a:stretch>
                        </pic:blipFill>
                        <pic:spPr bwMode="auto">
                          <a:xfrm>
                            <a:off x="720" y="720"/>
                            <a:ext cx="10809" cy="701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52CCC5D" id="Group 5" o:spid="_x0000_s1026" alt="SVSU Bell Tower" style="position:absolute;margin-left:-4.8pt;margin-top:37.2pt;width:491.5pt;height:630.45pt;z-index:-251658239;mso-position-horizontal-relative:margin;mso-position-vertical-relative:margin" coordorigin="612,638" coordsize="11016,145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">
                <v:rect id="Rectangle 11" o:spid="_x0000_s1027" style="position:absolute;left:612;top:638;width:11016;height:14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1032;top:1917;width:9947;height:5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">
                  <v:imagedata r:id="rId10" o:title=""/>
                </v:shape>
                <v:shape id="Picture 9" o:spid="_x0000_s1029" type="#_x0000_t75" style="position:absolute;left:720;top:720;width:10809;height:7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">
                  <v:imagedata r:id="rId11" o:title=""/>
                </v:shape>
                <w10:wrap anchorx="margin" anchory="margin"/>
              </v:group>
            </w:pict>
          </mc:Fallback>
        </mc:AlternateContent>
      </w:r>
    </w:p>
    <w:p w14:paraId="2D9552DD" w14:textId="77777777" w:rsidR="00026846" w:rsidRDefault="00026846">
      <w:pPr>
        <w:rPr>
          <w:rFonts w:ascii="Arial" w:hAnsi="Arial" w:cs="Arial"/>
          <w:b/>
        </w:rPr>
      </w:pPr>
    </w:p>
    <w:p w14:paraId="5498A55A" w14:textId="77777777" w:rsidR="00026846" w:rsidRDefault="00026846">
      <w:pPr>
        <w:rPr>
          <w:rFonts w:ascii="Arial" w:hAnsi="Arial" w:cs="Arial"/>
          <w:b/>
        </w:rPr>
      </w:pPr>
    </w:p>
    <w:p w14:paraId="7F0C48F4" w14:textId="77777777" w:rsidR="00026846" w:rsidRDefault="00026846">
      <w:pPr>
        <w:rPr>
          <w:rFonts w:ascii="Arial" w:hAnsi="Arial" w:cs="Arial"/>
          <w:b/>
        </w:rPr>
      </w:pPr>
    </w:p>
    <w:p w14:paraId="1557C1FD" w14:textId="77777777" w:rsidR="00026846" w:rsidRDefault="00026846">
      <w:pPr>
        <w:rPr>
          <w:rFonts w:ascii="Arial" w:hAnsi="Arial" w:cs="Arial"/>
          <w:b/>
        </w:rPr>
      </w:pPr>
    </w:p>
    <w:p w14:paraId="62B9B870" w14:textId="77777777" w:rsidR="00026846" w:rsidRDefault="00026846">
      <w:pPr>
        <w:rPr>
          <w:rFonts w:ascii="Arial" w:hAnsi="Arial" w:cs="Arial"/>
          <w:b/>
        </w:rPr>
      </w:pPr>
    </w:p>
    <w:p w14:paraId="09E57D01" w14:textId="77777777" w:rsidR="00026846" w:rsidRDefault="00026846">
      <w:pPr>
        <w:rPr>
          <w:rFonts w:ascii="Arial" w:hAnsi="Arial" w:cs="Arial"/>
          <w:b/>
        </w:rPr>
      </w:pPr>
    </w:p>
    <w:p w14:paraId="43F93A72" w14:textId="77777777" w:rsidR="00026846" w:rsidRDefault="00026846">
      <w:pPr>
        <w:rPr>
          <w:rFonts w:ascii="Arial" w:hAnsi="Arial" w:cs="Arial"/>
          <w:b/>
        </w:rPr>
      </w:pPr>
    </w:p>
    <w:p w14:paraId="4B441243" w14:textId="77777777" w:rsidR="00026846" w:rsidRDefault="00026846">
      <w:pPr>
        <w:rPr>
          <w:rFonts w:ascii="Arial" w:hAnsi="Arial" w:cs="Arial"/>
          <w:b/>
        </w:rPr>
      </w:pPr>
    </w:p>
    <w:p w14:paraId="0D7D6EEE" w14:textId="77777777" w:rsidR="00026846" w:rsidRDefault="00026846">
      <w:pPr>
        <w:rPr>
          <w:rFonts w:ascii="Arial" w:hAnsi="Arial" w:cs="Arial"/>
          <w:b/>
        </w:rPr>
      </w:pPr>
    </w:p>
    <w:p w14:paraId="20156B17" w14:textId="77777777" w:rsidR="00026846" w:rsidRDefault="00026846">
      <w:pPr>
        <w:rPr>
          <w:rFonts w:ascii="Arial" w:hAnsi="Arial" w:cs="Arial"/>
          <w:b/>
        </w:rPr>
      </w:pPr>
    </w:p>
    <w:p w14:paraId="70BA27E5" w14:textId="77777777" w:rsidR="00026846" w:rsidRDefault="00026846">
      <w:pPr>
        <w:rPr>
          <w:rFonts w:ascii="Arial" w:hAnsi="Arial" w:cs="Arial"/>
          <w:b/>
        </w:rPr>
      </w:pPr>
    </w:p>
    <w:p w14:paraId="30997487" w14:textId="77777777" w:rsidR="00026846" w:rsidRDefault="00026846">
      <w:pPr>
        <w:rPr>
          <w:rFonts w:ascii="Arial" w:hAnsi="Arial" w:cs="Arial"/>
          <w:b/>
        </w:rPr>
      </w:pPr>
    </w:p>
    <w:p w14:paraId="0A182E19" w14:textId="77777777" w:rsidR="00026846" w:rsidRDefault="00026846" w:rsidP="00026846">
      <w:pPr>
        <w:ind w:firstLine="720"/>
        <w:rPr>
          <w:rFonts w:ascii="Arial" w:hAnsi="Arial" w:cs="Arial"/>
          <w:b/>
        </w:rPr>
      </w:pPr>
    </w:p>
    <w:p w14:paraId="5CAD1A65" w14:textId="5BE1979A" w:rsidR="00026846" w:rsidRDefault="00026846">
      <w:pPr>
        <w:rPr>
          <w:rFonts w:ascii="Arial" w:hAnsi="Arial" w:cs="Arial"/>
          <w:b/>
        </w:rPr>
      </w:pPr>
    </w:p>
    <w:p w14:paraId="77DA8010" w14:textId="7881E28E" w:rsidR="00026846" w:rsidRDefault="00097733">
      <w:pPr>
        <w:rPr>
          <w:rFonts w:ascii="Arial" w:hAnsi="Arial" w:cs="Arial"/>
          <w:b/>
        </w:rPr>
      </w:pPr>
      <w:r>
        <w:rPr>
          <w:noProof/>
        </w:rPr>
        <mc:AlternateContent>
          <mc:Choice Requires="wps">
            <w:drawing>
              <wp:anchor distT="45720" distB="45720" distL="114300" distR="114300" simplePos="0" relativeHeight="251658242" behindDoc="0" locked="0" layoutInCell="1" allowOverlap="1" wp14:anchorId="3BD528DC" wp14:editId="142667A8">
                <wp:simplePos x="0" y="0"/>
                <wp:positionH relativeFrom="column">
                  <wp:posOffset>131445</wp:posOffset>
                </wp:positionH>
                <wp:positionV relativeFrom="paragraph">
                  <wp:posOffset>21590</wp:posOffset>
                </wp:positionV>
                <wp:extent cx="1543050" cy="8763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876300"/>
                        </a:xfrm>
                        <a:prstGeom prst="rect">
                          <a:avLst/>
                        </a:prstGeom>
                        <a:noFill/>
                        <a:ln w="9525">
                          <a:noFill/>
                          <a:miter lim="800000"/>
                          <a:headEnd/>
                          <a:tailEnd/>
                        </a:ln>
                      </wps:spPr>
                      <wps:txbx>
                        <w:txbxContent>
                          <w:p w14:paraId="63F2E7B6" w14:textId="77777777" w:rsidR="008350CC" w:rsidRPr="00097733" w:rsidRDefault="008350CC" w:rsidP="00026846">
                            <w:pPr>
                              <w:spacing w:after="0" w:line="240" w:lineRule="auto"/>
                              <w:rPr>
                                <w:rFonts w:ascii="Berlin Sans FB" w:hAnsi="Berlin Sans FB"/>
                                <w:sz w:val="40"/>
                                <w:szCs w:val="40"/>
                              </w:rPr>
                            </w:pPr>
                            <w:bookmarkStart w:id="0" w:name="_Hlk12441283"/>
                            <w:bookmarkStart w:id="1" w:name="_Hlk12441284"/>
                            <w:r w:rsidRPr="00097733">
                              <w:rPr>
                                <w:rFonts w:ascii="Berlin Sans FB" w:hAnsi="Berlin Sans FB"/>
                                <w:sz w:val="40"/>
                                <w:szCs w:val="40"/>
                              </w:rPr>
                              <w:t>UNIVERSITY</w:t>
                            </w:r>
                          </w:p>
                          <w:p w14:paraId="78B0166B" w14:textId="77777777" w:rsidR="008350CC" w:rsidRPr="00097733" w:rsidRDefault="008350CC" w:rsidP="00026846">
                            <w:pPr>
                              <w:spacing w:after="0" w:line="240" w:lineRule="auto"/>
                              <w:rPr>
                                <w:rFonts w:ascii="Berlin Sans FB" w:hAnsi="Berlin Sans FB"/>
                                <w:sz w:val="40"/>
                                <w:szCs w:val="40"/>
                              </w:rPr>
                            </w:pPr>
                            <w:r w:rsidRPr="00097733">
                              <w:rPr>
                                <w:rFonts w:ascii="Berlin Sans FB" w:hAnsi="Berlin Sans FB"/>
                                <w:sz w:val="40"/>
                                <w:szCs w:val="40"/>
                              </w:rPr>
                              <w:t xml:space="preserve">   POLICE</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528DC" id="_x0000_t202" coordsize="21600,21600" o:spt="202" path="m,l,21600r21600,l21600,xe">
                <v:stroke joinstyle="miter"/>
                <v:path gradientshapeok="t" o:connecttype="rect"/>
              </v:shapetype>
              <v:shape id="Text Box 3" o:spid="_x0000_s1027" type="#_x0000_t202" style="position:absolute;margin-left:10.35pt;margin-top:1.7pt;width:121.5pt;height:69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" filled="f" stroked="f">
                <v:textbox>
                  <w:txbxContent>
                    <w:p w14:paraId="63F2E7B6" w14:textId="77777777" w:rsidR="008350CC" w:rsidRPr="00097733" w:rsidRDefault="008350CC" w:rsidP="00026846">
                      <w:pPr>
                        <w:spacing w:after="0" w:line="240" w:lineRule="auto"/>
                        <w:rPr>
                          <w:rFonts w:ascii="Berlin Sans FB" w:hAnsi="Berlin Sans FB"/>
                          <w:sz w:val="40"/>
                          <w:szCs w:val="40"/>
                        </w:rPr>
                      </w:pPr>
                      <w:bookmarkStart w:id="2" w:name="_Hlk12441283"/>
                      <w:bookmarkStart w:id="3" w:name="_Hlk12441284"/>
                      <w:r w:rsidRPr="00097733">
                        <w:rPr>
                          <w:rFonts w:ascii="Berlin Sans FB" w:hAnsi="Berlin Sans FB"/>
                          <w:sz w:val="40"/>
                          <w:szCs w:val="40"/>
                        </w:rPr>
                        <w:t>UNIVERSITY</w:t>
                      </w:r>
                    </w:p>
                    <w:p w14:paraId="78B0166B" w14:textId="77777777" w:rsidR="008350CC" w:rsidRPr="00097733" w:rsidRDefault="008350CC" w:rsidP="00026846">
                      <w:pPr>
                        <w:spacing w:after="0" w:line="240" w:lineRule="auto"/>
                        <w:rPr>
                          <w:rFonts w:ascii="Berlin Sans FB" w:hAnsi="Berlin Sans FB"/>
                          <w:sz w:val="40"/>
                          <w:szCs w:val="40"/>
                        </w:rPr>
                      </w:pPr>
                      <w:r w:rsidRPr="00097733">
                        <w:rPr>
                          <w:rFonts w:ascii="Berlin Sans FB" w:hAnsi="Berlin Sans FB"/>
                          <w:sz w:val="40"/>
                          <w:szCs w:val="40"/>
                        </w:rPr>
                        <w:t xml:space="preserve">   POLICE</w:t>
                      </w:r>
                      <w:bookmarkEnd w:id="2"/>
                      <w:bookmarkEnd w:id="3"/>
                    </w:p>
                  </w:txbxContent>
                </v:textbox>
                <w10:wrap type="square"/>
              </v:shape>
            </w:pict>
          </mc:Fallback>
        </mc:AlternateContent>
      </w:r>
      <w:r w:rsidR="00026846">
        <w:rPr>
          <w:noProof/>
        </w:rPr>
        <mc:AlternateContent>
          <mc:Choice Requires="wps">
            <w:drawing>
              <wp:inline distT="45720" distB="45720" distL="114300" distR="114300" wp14:anchorId="5BB40451" wp14:editId="5D47CCA9">
                <wp:extent cx="4143375" cy="790575"/>
                <wp:effectExtent l="0" t="0" r="0" b="0"/>
                <wp:docPr id="17475330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790575"/>
                        </a:xfrm>
                        <a:prstGeom prst="rect">
                          <a:avLst/>
                        </a:prstGeom>
                        <a:noFill/>
                        <a:ln w="9525">
                          <a:noFill/>
                          <a:miter lim="800000"/>
                          <a:headEnd/>
                          <a:tailEnd/>
                        </a:ln>
                      </wps:spPr>
                      <wps:txbx>
                        <w:txbxContent>
                          <w:p w14:paraId="36BAA948" w14:textId="42578921" w:rsidR="002A7DF9" w:rsidRPr="00097733" w:rsidRDefault="001439E4" w:rsidP="00026846">
                            <w:pPr>
                              <w:rPr>
                                <w:rFonts w:ascii="Berlin Sans FB" w:hAnsi="Berlin Sans FB"/>
                                <w:sz w:val="40"/>
                                <w:szCs w:val="40"/>
                              </w:rPr>
                            </w:pPr>
                            <w:r w:rsidRPr="00097733">
                              <w:rPr>
                                <w:rFonts w:ascii="Berlin Sans FB" w:hAnsi="Berlin Sans FB"/>
                                <w:sz w:val="40"/>
                                <w:szCs w:val="40"/>
                              </w:rPr>
                              <w:t>202</w:t>
                            </w:r>
                            <w:r w:rsidR="00387DF1" w:rsidRPr="00097733">
                              <w:rPr>
                                <w:rFonts w:ascii="Berlin Sans FB" w:hAnsi="Berlin Sans FB"/>
                                <w:sz w:val="40"/>
                                <w:szCs w:val="40"/>
                              </w:rPr>
                              <w:t>6</w:t>
                            </w:r>
                            <w:r w:rsidRPr="00097733">
                              <w:rPr>
                                <w:rFonts w:ascii="Berlin Sans FB" w:hAnsi="Berlin Sans FB"/>
                                <w:sz w:val="40"/>
                                <w:szCs w:val="40"/>
                              </w:rPr>
                              <w:t xml:space="preserve"> CAMPUS SECURITY AND FIRE SAFETY REPORT</w:t>
                            </w:r>
                          </w:p>
                        </w:txbxContent>
                      </wps:txbx>
                      <wps:bodyPr rot="0" vert="horz" wrap="square" lIns="91440" tIns="45720" rIns="91440" bIns="45720" anchor="t" anchorCtr="0">
                        <a:noAutofit/>
                      </wps:bodyPr>
                    </wps:wsp>
                  </a:graphicData>
                </a:graphic>
              </wp:inline>
            </w:drawing>
          </mc:Choice>
          <mc:Fallback>
            <w:pict>
              <v:shape w14:anchorId="5BB40451" id="Text Box 4" o:spid="_x0000_s1028" type="#_x0000_t202" style="width:326.2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" filled="f" stroked="f">
                <v:textbox>
                  <w:txbxContent>
                    <w:p w14:paraId="36BAA948" w14:textId="42578921" w:rsidR="002A7DF9" w:rsidRPr="00097733" w:rsidRDefault="001439E4" w:rsidP="00026846">
                      <w:pPr>
                        <w:rPr>
                          <w:rFonts w:ascii="Berlin Sans FB" w:hAnsi="Berlin Sans FB"/>
                          <w:sz w:val="40"/>
                          <w:szCs w:val="40"/>
                        </w:rPr>
                      </w:pPr>
                      <w:r w:rsidRPr="00097733">
                        <w:rPr>
                          <w:rFonts w:ascii="Berlin Sans FB" w:hAnsi="Berlin Sans FB"/>
                          <w:sz w:val="40"/>
                          <w:szCs w:val="40"/>
                        </w:rPr>
                        <w:t>202</w:t>
                      </w:r>
                      <w:r w:rsidR="00387DF1" w:rsidRPr="00097733">
                        <w:rPr>
                          <w:rFonts w:ascii="Berlin Sans FB" w:hAnsi="Berlin Sans FB"/>
                          <w:sz w:val="40"/>
                          <w:szCs w:val="40"/>
                        </w:rPr>
                        <w:t>6</w:t>
                      </w:r>
                      <w:r w:rsidRPr="00097733">
                        <w:rPr>
                          <w:rFonts w:ascii="Berlin Sans FB" w:hAnsi="Berlin Sans FB"/>
                          <w:sz w:val="40"/>
                          <w:szCs w:val="40"/>
                        </w:rPr>
                        <w:t xml:space="preserve"> CAMPUS SECURITY AND FIRE SAFETY REPORT</w:t>
                      </w:r>
                    </w:p>
                  </w:txbxContent>
                </v:textbox>
                <w10:anchorlock/>
              </v:shape>
            </w:pict>
          </mc:Fallback>
        </mc:AlternateContent>
      </w:r>
    </w:p>
    <w:p w14:paraId="146FCAD2" w14:textId="0A5A6543" w:rsidR="00026846" w:rsidRDefault="00026846">
      <w:pPr>
        <w:rPr>
          <w:rFonts w:ascii="Arial" w:hAnsi="Arial" w:cs="Arial"/>
          <w:b/>
        </w:rPr>
      </w:pPr>
    </w:p>
    <w:p w14:paraId="1FC48813" w14:textId="1D9CD0AA" w:rsidR="00026846" w:rsidRDefault="00026846">
      <w:pPr>
        <w:rPr>
          <w:rFonts w:ascii="Arial" w:hAnsi="Arial" w:cs="Arial"/>
          <w:b/>
        </w:rPr>
      </w:pPr>
    </w:p>
    <w:p w14:paraId="51A4F3B4" w14:textId="18F2D3D5" w:rsidR="00026846" w:rsidRDefault="00026846">
      <w:pPr>
        <w:rPr>
          <w:rFonts w:ascii="Arial" w:hAnsi="Arial" w:cs="Arial"/>
          <w:b/>
        </w:rPr>
      </w:pPr>
    </w:p>
    <w:p w14:paraId="40262013" w14:textId="651556E9" w:rsidR="00026846" w:rsidRDefault="00026846">
      <w:pPr>
        <w:rPr>
          <w:rFonts w:ascii="Arial" w:hAnsi="Arial" w:cs="Arial"/>
          <w:b/>
        </w:rPr>
      </w:pPr>
    </w:p>
    <w:p w14:paraId="11A95105" w14:textId="77777777" w:rsidR="00026846" w:rsidRDefault="00026846">
      <w:pPr>
        <w:rPr>
          <w:rFonts w:ascii="Arial" w:hAnsi="Arial" w:cs="Arial"/>
          <w:b/>
        </w:rPr>
      </w:pPr>
    </w:p>
    <w:p w14:paraId="2795F7AC" w14:textId="77777777" w:rsidR="00026846" w:rsidRDefault="00026846">
      <w:pPr>
        <w:rPr>
          <w:rFonts w:ascii="Arial" w:hAnsi="Arial" w:cs="Arial"/>
          <w:b/>
        </w:rPr>
      </w:pPr>
    </w:p>
    <w:p w14:paraId="3F4B4692" w14:textId="77777777" w:rsidR="00026846" w:rsidRDefault="00026846">
      <w:pPr>
        <w:rPr>
          <w:rFonts w:ascii="Arial" w:hAnsi="Arial" w:cs="Arial"/>
          <w:b/>
        </w:rPr>
      </w:pPr>
    </w:p>
    <w:p w14:paraId="45DF14A6" w14:textId="77777777" w:rsidR="000C6AD2" w:rsidRDefault="000C6AD2">
      <w:pPr>
        <w:rPr>
          <w:rFonts w:ascii="Arial" w:hAnsi="Arial" w:cs="Arial"/>
          <w:b/>
        </w:rPr>
      </w:pPr>
    </w:p>
    <w:p w14:paraId="1A27F455" w14:textId="77777777" w:rsidR="00012FFC" w:rsidRDefault="00012FFC">
      <w:pPr>
        <w:rPr>
          <w:rFonts w:ascii="Arial" w:hAnsi="Arial" w:cs="Arial"/>
          <w:b/>
        </w:rPr>
      </w:pPr>
    </w:p>
    <w:p w14:paraId="09D5140F" w14:textId="77777777" w:rsidR="00012FFC" w:rsidRDefault="00012FFC">
      <w:pPr>
        <w:rPr>
          <w:rFonts w:ascii="Arial" w:hAnsi="Arial" w:cs="Arial"/>
          <w:b/>
        </w:rPr>
      </w:pPr>
    </w:p>
    <w:p w14:paraId="4E6F393F" w14:textId="77777777" w:rsidR="00012FFC" w:rsidRDefault="00012FFC">
      <w:pPr>
        <w:rPr>
          <w:rFonts w:ascii="Arial" w:hAnsi="Arial" w:cs="Arial"/>
          <w:b/>
        </w:rPr>
      </w:pPr>
    </w:p>
    <w:p w14:paraId="1BF40FC3" w14:textId="77777777" w:rsidR="00012FFC" w:rsidRDefault="00012FFC">
      <w:pPr>
        <w:rPr>
          <w:rFonts w:ascii="Arial" w:hAnsi="Arial" w:cs="Arial"/>
          <w:b/>
        </w:rPr>
      </w:pPr>
    </w:p>
    <w:p w14:paraId="7D0D7890" w14:textId="77777777" w:rsidR="00012FFC" w:rsidRDefault="00012FFC" w:rsidP="00E87A66">
      <w:pPr>
        <w:ind w:right="540"/>
        <w:rPr>
          <w:rFonts w:ascii="Arial" w:hAnsi="Arial" w:cs="Arial"/>
          <w:b/>
        </w:rPr>
      </w:pPr>
    </w:p>
    <w:sdt>
      <w:sdtPr>
        <w:rPr>
          <w:rFonts w:asciiTheme="minorHAnsi" w:eastAsiaTheme="minorEastAsia" w:hAnsiTheme="minorHAnsi" w:cstheme="minorBidi"/>
          <w:color w:val="auto"/>
          <w:sz w:val="22"/>
          <w:szCs w:val="22"/>
        </w:rPr>
        <w:id w:val="-393124648"/>
        <w:docPartObj>
          <w:docPartGallery w:val="Table of Contents"/>
          <w:docPartUnique/>
        </w:docPartObj>
      </w:sdtPr>
      <w:sdtEndPr/>
      <w:sdtContent>
        <w:p w14:paraId="1595BBCD" w14:textId="1D522B05" w:rsidR="005F0B3D" w:rsidRDefault="005F0B3D">
          <w:pPr>
            <w:pStyle w:val="TOCHeading"/>
          </w:pPr>
          <w:r>
            <w:t>Table of Contents</w:t>
          </w:r>
        </w:p>
        <w:p w14:paraId="6BE7CFFC" w14:textId="67766231" w:rsidR="008E0852" w:rsidRPr="00F65C48" w:rsidRDefault="005F0B3D">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r w:rsidRPr="00394BC4">
            <w:rPr>
              <w:noProof/>
            </w:rPr>
            <w:fldChar w:fldCharType="begin"/>
          </w:r>
          <w:r w:rsidRPr="00394BC4">
            <w:rPr>
              <w:noProof/>
            </w:rPr>
            <w:instrText xml:space="preserve"> TOC \o "1-3" \h \z \u </w:instrText>
          </w:r>
          <w:r w:rsidRPr="00394BC4">
            <w:rPr>
              <w:noProof/>
            </w:rPr>
            <w:fldChar w:fldCharType="separate"/>
          </w:r>
          <w:hyperlink w:anchor="_Toc175314166" w:history="1">
            <w:r w:rsidR="008E0852" w:rsidRPr="00F65C48">
              <w:rPr>
                <w:rStyle w:val="Hyperlink"/>
                <w:noProof/>
              </w:rPr>
              <w:t>The University Police Department</w:t>
            </w:r>
            <w:r w:rsidR="008E0852" w:rsidRPr="00F65C48">
              <w:rPr>
                <w:noProof/>
                <w:webHidden/>
              </w:rPr>
              <w:tab/>
            </w:r>
            <w:r w:rsidR="008E0852" w:rsidRPr="00F65C48">
              <w:rPr>
                <w:noProof/>
                <w:webHidden/>
              </w:rPr>
              <w:fldChar w:fldCharType="begin"/>
            </w:r>
            <w:r w:rsidR="008E0852" w:rsidRPr="00F65C48">
              <w:rPr>
                <w:noProof/>
                <w:webHidden/>
              </w:rPr>
              <w:instrText xml:space="preserve"> PAGEREF _Toc175314166 \h </w:instrText>
            </w:r>
            <w:r w:rsidR="008E0852" w:rsidRPr="00F65C48">
              <w:rPr>
                <w:noProof/>
                <w:webHidden/>
              </w:rPr>
            </w:r>
            <w:r w:rsidR="008E0852" w:rsidRPr="00F65C48">
              <w:rPr>
                <w:noProof/>
                <w:webHidden/>
              </w:rPr>
              <w:fldChar w:fldCharType="separate"/>
            </w:r>
            <w:r w:rsidR="0027316A" w:rsidRPr="00F65C48">
              <w:rPr>
                <w:noProof/>
                <w:webHidden/>
              </w:rPr>
              <w:t>5</w:t>
            </w:r>
            <w:r w:rsidR="008E0852" w:rsidRPr="00F65C48">
              <w:rPr>
                <w:noProof/>
                <w:webHidden/>
              </w:rPr>
              <w:fldChar w:fldCharType="end"/>
            </w:r>
          </w:hyperlink>
        </w:p>
        <w:p w14:paraId="3722E3CB" w14:textId="34EAF7C3" w:rsidR="008E0852" w:rsidRPr="009257BE" w:rsidRDefault="004155D1">
          <w:pPr>
            <w:pStyle w:val="TOC2"/>
            <w:rPr>
              <w:rFonts w:ascii="Arial" w:eastAsiaTheme="minorEastAsia" w:hAnsi="Arial" w:cs="Arial"/>
              <w:b w:val="0"/>
              <w:bCs w:val="0"/>
              <w:kern w:val="2"/>
              <w:sz w:val="22"/>
              <w:szCs w:val="22"/>
              <w14:ligatures w14:val="standardContextual"/>
            </w:rPr>
          </w:pPr>
          <w:r w:rsidRPr="00F65C48">
            <w:rPr>
              <w:rFonts w:ascii="Arial" w:hAnsi="Arial" w:cs="Arial"/>
              <w:b w:val="0"/>
              <w:bCs w:val="0"/>
              <w:sz w:val="22"/>
              <w:szCs w:val="22"/>
            </w:rPr>
            <w:t xml:space="preserve">  </w:t>
          </w:r>
          <w:hyperlink w:anchor="_Toc175314167" w:history="1">
            <w:r w:rsidR="008E0852" w:rsidRPr="009257BE">
              <w:rPr>
                <w:rStyle w:val="Hyperlink"/>
                <w:rFonts w:ascii="Arial" w:hAnsi="Arial" w:cs="Arial"/>
                <w:b w:val="0"/>
                <w:bCs w:val="0"/>
                <w:w w:val="105"/>
                <w:sz w:val="22"/>
                <w:szCs w:val="22"/>
              </w:rPr>
              <w:t>University Police Authority and Jurisdiction</w:t>
            </w:r>
            <w:r w:rsidR="008E0852" w:rsidRPr="009257BE">
              <w:rPr>
                <w:rFonts w:ascii="Arial" w:hAnsi="Arial" w:cs="Arial"/>
                <w:b w:val="0"/>
                <w:bCs w:val="0"/>
                <w:webHidden/>
                <w:sz w:val="22"/>
                <w:szCs w:val="22"/>
              </w:rPr>
              <w:tab/>
            </w:r>
            <w:r w:rsidR="008E0852" w:rsidRPr="009257BE">
              <w:rPr>
                <w:rFonts w:ascii="Arial" w:hAnsi="Arial" w:cs="Arial"/>
                <w:b w:val="0"/>
                <w:bCs w:val="0"/>
                <w:webHidden/>
                <w:sz w:val="22"/>
                <w:szCs w:val="22"/>
              </w:rPr>
              <w:fldChar w:fldCharType="begin"/>
            </w:r>
            <w:r w:rsidR="008E0852" w:rsidRPr="009257BE">
              <w:rPr>
                <w:rFonts w:ascii="Arial" w:hAnsi="Arial" w:cs="Arial"/>
                <w:b w:val="0"/>
                <w:bCs w:val="0"/>
                <w:webHidden/>
                <w:sz w:val="22"/>
                <w:szCs w:val="22"/>
              </w:rPr>
              <w:instrText xml:space="preserve"> PAGEREF _Toc175314167 \h </w:instrText>
            </w:r>
            <w:r w:rsidR="008E0852" w:rsidRPr="009257BE">
              <w:rPr>
                <w:rFonts w:ascii="Arial" w:hAnsi="Arial" w:cs="Arial"/>
                <w:b w:val="0"/>
                <w:bCs w:val="0"/>
                <w:webHidden/>
                <w:sz w:val="22"/>
                <w:szCs w:val="22"/>
              </w:rPr>
            </w:r>
            <w:r w:rsidR="008E0852" w:rsidRPr="009257BE">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5</w:t>
            </w:r>
            <w:r w:rsidR="008E0852" w:rsidRPr="009257BE">
              <w:rPr>
                <w:rFonts w:ascii="Arial" w:hAnsi="Arial" w:cs="Arial"/>
                <w:b w:val="0"/>
                <w:bCs w:val="0"/>
                <w:webHidden/>
                <w:sz w:val="22"/>
                <w:szCs w:val="22"/>
              </w:rPr>
              <w:fldChar w:fldCharType="end"/>
            </w:r>
          </w:hyperlink>
        </w:p>
        <w:p w14:paraId="5089B64A" w14:textId="06261B8F" w:rsidR="008E0852" w:rsidRPr="009257BE" w:rsidRDefault="004155D1">
          <w:pPr>
            <w:pStyle w:val="TOC2"/>
            <w:rPr>
              <w:rFonts w:ascii="Arial" w:eastAsiaTheme="minorEastAsia" w:hAnsi="Arial" w:cs="Arial"/>
              <w:b w:val="0"/>
              <w:bCs w:val="0"/>
              <w:kern w:val="2"/>
              <w:sz w:val="22"/>
              <w:szCs w:val="22"/>
              <w14:ligatures w14:val="standardContextual"/>
            </w:rPr>
          </w:pPr>
          <w:r w:rsidRPr="00F65C48">
            <w:rPr>
              <w:rFonts w:ascii="Arial" w:hAnsi="Arial" w:cs="Arial"/>
              <w:b w:val="0"/>
              <w:bCs w:val="0"/>
              <w:sz w:val="22"/>
              <w:szCs w:val="22"/>
            </w:rPr>
            <w:t xml:space="preserve">  </w:t>
          </w:r>
          <w:hyperlink w:anchor="_Toc175314168" w:history="1">
            <w:r w:rsidR="008E0852" w:rsidRPr="009257BE">
              <w:rPr>
                <w:rStyle w:val="Hyperlink"/>
                <w:rFonts w:ascii="Arial" w:hAnsi="Arial" w:cs="Arial"/>
                <w:b w:val="0"/>
                <w:bCs w:val="0"/>
                <w:w w:val="105"/>
                <w:sz w:val="22"/>
                <w:szCs w:val="22"/>
              </w:rPr>
              <w:t>Education and Training</w:t>
            </w:r>
            <w:r w:rsidR="008E0852" w:rsidRPr="009257BE">
              <w:rPr>
                <w:rFonts w:ascii="Arial" w:hAnsi="Arial" w:cs="Arial"/>
                <w:b w:val="0"/>
                <w:bCs w:val="0"/>
                <w:webHidden/>
                <w:sz w:val="22"/>
                <w:szCs w:val="22"/>
              </w:rPr>
              <w:tab/>
            </w:r>
            <w:r w:rsidR="008E0852" w:rsidRPr="009257BE">
              <w:rPr>
                <w:rFonts w:ascii="Arial" w:hAnsi="Arial" w:cs="Arial"/>
                <w:b w:val="0"/>
                <w:bCs w:val="0"/>
                <w:webHidden/>
                <w:sz w:val="22"/>
                <w:szCs w:val="22"/>
              </w:rPr>
              <w:fldChar w:fldCharType="begin"/>
            </w:r>
            <w:r w:rsidR="008E0852" w:rsidRPr="009257BE">
              <w:rPr>
                <w:rFonts w:ascii="Arial" w:hAnsi="Arial" w:cs="Arial"/>
                <w:b w:val="0"/>
                <w:bCs w:val="0"/>
                <w:webHidden/>
                <w:sz w:val="22"/>
                <w:szCs w:val="22"/>
              </w:rPr>
              <w:instrText xml:space="preserve"> PAGEREF _Toc175314168 \h </w:instrText>
            </w:r>
            <w:r w:rsidR="008E0852" w:rsidRPr="009257BE">
              <w:rPr>
                <w:rFonts w:ascii="Arial" w:hAnsi="Arial" w:cs="Arial"/>
                <w:b w:val="0"/>
                <w:bCs w:val="0"/>
                <w:webHidden/>
                <w:sz w:val="22"/>
                <w:szCs w:val="22"/>
              </w:rPr>
            </w:r>
            <w:r w:rsidR="008E0852" w:rsidRPr="009257BE">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5</w:t>
            </w:r>
            <w:r w:rsidR="008E0852" w:rsidRPr="009257BE">
              <w:rPr>
                <w:rFonts w:ascii="Arial" w:hAnsi="Arial" w:cs="Arial"/>
                <w:b w:val="0"/>
                <w:bCs w:val="0"/>
                <w:webHidden/>
                <w:sz w:val="22"/>
                <w:szCs w:val="22"/>
              </w:rPr>
              <w:fldChar w:fldCharType="end"/>
            </w:r>
          </w:hyperlink>
        </w:p>
        <w:p w14:paraId="4E232307" w14:textId="2293D3A7"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69" w:history="1">
            <w:r w:rsidRPr="00F65C48">
              <w:rPr>
                <w:rStyle w:val="Hyperlink"/>
                <w:noProof/>
              </w:rPr>
              <w:t>Reporting a Crime</w:t>
            </w:r>
            <w:r w:rsidRPr="00F65C48">
              <w:rPr>
                <w:noProof/>
                <w:webHidden/>
              </w:rPr>
              <w:tab/>
            </w:r>
            <w:r w:rsidRPr="00F65C48">
              <w:rPr>
                <w:noProof/>
                <w:webHidden/>
              </w:rPr>
              <w:fldChar w:fldCharType="begin"/>
            </w:r>
            <w:r w:rsidRPr="00F65C48">
              <w:rPr>
                <w:noProof/>
                <w:webHidden/>
              </w:rPr>
              <w:instrText xml:space="preserve"> PAGEREF _Toc175314169 \h </w:instrText>
            </w:r>
            <w:r w:rsidRPr="00F65C48">
              <w:rPr>
                <w:noProof/>
                <w:webHidden/>
              </w:rPr>
            </w:r>
            <w:r w:rsidRPr="00F65C48">
              <w:rPr>
                <w:noProof/>
                <w:webHidden/>
              </w:rPr>
              <w:fldChar w:fldCharType="separate"/>
            </w:r>
            <w:r w:rsidR="0027316A" w:rsidRPr="00F65C48">
              <w:rPr>
                <w:noProof/>
                <w:webHidden/>
              </w:rPr>
              <w:t>6</w:t>
            </w:r>
            <w:r w:rsidRPr="00F65C48">
              <w:rPr>
                <w:noProof/>
                <w:webHidden/>
              </w:rPr>
              <w:fldChar w:fldCharType="end"/>
            </w:r>
          </w:hyperlink>
        </w:p>
        <w:p w14:paraId="35039DD5" w14:textId="47239B26"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0" w:history="1">
            <w:r w:rsidRPr="00F65C48">
              <w:rPr>
                <w:rStyle w:val="Hyperlink"/>
                <w:noProof/>
              </w:rPr>
              <w:t>Voluntary Confidential Reporting Procedures</w:t>
            </w:r>
            <w:r w:rsidRPr="00F65C48">
              <w:rPr>
                <w:noProof/>
                <w:webHidden/>
              </w:rPr>
              <w:tab/>
            </w:r>
            <w:r w:rsidRPr="00F65C48">
              <w:rPr>
                <w:noProof/>
                <w:webHidden/>
              </w:rPr>
              <w:fldChar w:fldCharType="begin"/>
            </w:r>
            <w:r w:rsidRPr="00F65C48">
              <w:rPr>
                <w:noProof/>
                <w:webHidden/>
              </w:rPr>
              <w:instrText xml:space="preserve"> PAGEREF _Toc175314170 \h </w:instrText>
            </w:r>
            <w:r w:rsidRPr="00F65C48">
              <w:rPr>
                <w:noProof/>
                <w:webHidden/>
              </w:rPr>
            </w:r>
            <w:r w:rsidRPr="00F65C48">
              <w:rPr>
                <w:noProof/>
                <w:webHidden/>
              </w:rPr>
              <w:fldChar w:fldCharType="separate"/>
            </w:r>
            <w:r w:rsidR="0027316A" w:rsidRPr="00F65C48">
              <w:rPr>
                <w:noProof/>
                <w:webHidden/>
              </w:rPr>
              <w:t>6</w:t>
            </w:r>
            <w:r w:rsidRPr="00F65C48">
              <w:rPr>
                <w:noProof/>
                <w:webHidden/>
              </w:rPr>
              <w:fldChar w:fldCharType="end"/>
            </w:r>
          </w:hyperlink>
        </w:p>
        <w:p w14:paraId="66CAC97F" w14:textId="7A0787B3"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1" w:history="1">
            <w:r w:rsidRPr="00F65C48">
              <w:rPr>
                <w:rStyle w:val="Hyperlink"/>
                <w:noProof/>
              </w:rPr>
              <w:t>Campus Security Authorities</w:t>
            </w:r>
            <w:r w:rsidRPr="00F65C48">
              <w:rPr>
                <w:noProof/>
                <w:webHidden/>
              </w:rPr>
              <w:tab/>
            </w:r>
            <w:r w:rsidRPr="00F65C48">
              <w:rPr>
                <w:noProof/>
                <w:webHidden/>
              </w:rPr>
              <w:fldChar w:fldCharType="begin"/>
            </w:r>
            <w:r w:rsidRPr="00F65C48">
              <w:rPr>
                <w:noProof/>
                <w:webHidden/>
              </w:rPr>
              <w:instrText xml:space="preserve"> PAGEREF _Toc175314171 \h </w:instrText>
            </w:r>
            <w:r w:rsidRPr="00F65C48">
              <w:rPr>
                <w:noProof/>
                <w:webHidden/>
              </w:rPr>
            </w:r>
            <w:r w:rsidRPr="00F65C48">
              <w:rPr>
                <w:noProof/>
                <w:webHidden/>
              </w:rPr>
              <w:fldChar w:fldCharType="separate"/>
            </w:r>
            <w:r w:rsidR="0027316A" w:rsidRPr="00F65C48">
              <w:rPr>
                <w:noProof/>
                <w:webHidden/>
              </w:rPr>
              <w:t>6</w:t>
            </w:r>
            <w:r w:rsidRPr="00F65C48">
              <w:rPr>
                <w:noProof/>
                <w:webHidden/>
              </w:rPr>
              <w:fldChar w:fldCharType="end"/>
            </w:r>
          </w:hyperlink>
        </w:p>
        <w:p w14:paraId="0CA0F42B" w14:textId="75CFF914"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2" w:history="1">
            <w:r w:rsidRPr="00F65C48">
              <w:rPr>
                <w:rStyle w:val="Hyperlink"/>
                <w:noProof/>
              </w:rPr>
              <w:t>Counselors and Confidential Reporting</w:t>
            </w:r>
            <w:r w:rsidRPr="00F65C48">
              <w:rPr>
                <w:noProof/>
                <w:webHidden/>
              </w:rPr>
              <w:tab/>
            </w:r>
            <w:r w:rsidRPr="00F65C48">
              <w:rPr>
                <w:noProof/>
                <w:webHidden/>
              </w:rPr>
              <w:fldChar w:fldCharType="begin"/>
            </w:r>
            <w:r w:rsidRPr="00F65C48">
              <w:rPr>
                <w:noProof/>
                <w:webHidden/>
              </w:rPr>
              <w:instrText xml:space="preserve"> PAGEREF _Toc175314172 \h </w:instrText>
            </w:r>
            <w:r w:rsidRPr="00F65C48">
              <w:rPr>
                <w:noProof/>
                <w:webHidden/>
              </w:rPr>
            </w:r>
            <w:r w:rsidRPr="00F65C48">
              <w:rPr>
                <w:noProof/>
                <w:webHidden/>
              </w:rPr>
              <w:fldChar w:fldCharType="separate"/>
            </w:r>
            <w:r w:rsidR="0027316A" w:rsidRPr="00F65C48">
              <w:rPr>
                <w:noProof/>
                <w:webHidden/>
              </w:rPr>
              <w:t>6</w:t>
            </w:r>
            <w:r w:rsidRPr="00F65C48">
              <w:rPr>
                <w:noProof/>
                <w:webHidden/>
              </w:rPr>
              <w:fldChar w:fldCharType="end"/>
            </w:r>
          </w:hyperlink>
        </w:p>
        <w:p w14:paraId="15C3BFBC" w14:textId="21C29319"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3" w:history="1">
            <w:r w:rsidRPr="00F65C48">
              <w:rPr>
                <w:rStyle w:val="Hyperlink"/>
                <w:noProof/>
              </w:rPr>
              <w:t>Response to Reports</w:t>
            </w:r>
            <w:r w:rsidRPr="00F65C48">
              <w:rPr>
                <w:noProof/>
                <w:webHidden/>
              </w:rPr>
              <w:tab/>
            </w:r>
            <w:r w:rsidRPr="00F65C48">
              <w:rPr>
                <w:noProof/>
                <w:webHidden/>
              </w:rPr>
              <w:fldChar w:fldCharType="begin"/>
            </w:r>
            <w:r w:rsidRPr="00F65C48">
              <w:rPr>
                <w:noProof/>
                <w:webHidden/>
              </w:rPr>
              <w:instrText xml:space="preserve"> PAGEREF _Toc175314173 \h </w:instrText>
            </w:r>
            <w:r w:rsidRPr="00F65C48">
              <w:rPr>
                <w:noProof/>
                <w:webHidden/>
              </w:rPr>
            </w:r>
            <w:r w:rsidRPr="00F65C48">
              <w:rPr>
                <w:noProof/>
                <w:webHidden/>
              </w:rPr>
              <w:fldChar w:fldCharType="separate"/>
            </w:r>
            <w:r w:rsidR="0027316A" w:rsidRPr="00F65C48">
              <w:rPr>
                <w:noProof/>
                <w:webHidden/>
              </w:rPr>
              <w:t>7</w:t>
            </w:r>
            <w:r w:rsidRPr="00F65C48">
              <w:rPr>
                <w:noProof/>
                <w:webHidden/>
              </w:rPr>
              <w:fldChar w:fldCharType="end"/>
            </w:r>
          </w:hyperlink>
        </w:p>
        <w:p w14:paraId="119F45EC" w14:textId="3AA10317"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4" w:history="1">
            <w:r w:rsidRPr="00F65C48">
              <w:rPr>
                <w:rStyle w:val="Hyperlink"/>
                <w:noProof/>
              </w:rPr>
              <w:t>Non-Campus Crime</w:t>
            </w:r>
            <w:r w:rsidRPr="00F65C48">
              <w:rPr>
                <w:noProof/>
                <w:webHidden/>
              </w:rPr>
              <w:tab/>
            </w:r>
            <w:r w:rsidRPr="00F65C48">
              <w:rPr>
                <w:noProof/>
                <w:webHidden/>
              </w:rPr>
              <w:fldChar w:fldCharType="begin"/>
            </w:r>
            <w:r w:rsidRPr="00F65C48">
              <w:rPr>
                <w:noProof/>
                <w:webHidden/>
              </w:rPr>
              <w:instrText xml:space="preserve"> PAGEREF _Toc175314174 \h </w:instrText>
            </w:r>
            <w:r w:rsidRPr="00F65C48">
              <w:rPr>
                <w:noProof/>
                <w:webHidden/>
              </w:rPr>
            </w:r>
            <w:r w:rsidRPr="00F65C48">
              <w:rPr>
                <w:noProof/>
                <w:webHidden/>
              </w:rPr>
              <w:fldChar w:fldCharType="separate"/>
            </w:r>
            <w:r w:rsidR="0027316A" w:rsidRPr="00F65C48">
              <w:rPr>
                <w:noProof/>
                <w:webHidden/>
              </w:rPr>
              <w:t>7</w:t>
            </w:r>
            <w:r w:rsidRPr="00F65C48">
              <w:rPr>
                <w:noProof/>
                <w:webHidden/>
              </w:rPr>
              <w:fldChar w:fldCharType="end"/>
            </w:r>
          </w:hyperlink>
        </w:p>
        <w:p w14:paraId="264A322C" w14:textId="7F07310D"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5" w:history="1">
            <w:r w:rsidRPr="00F65C48">
              <w:rPr>
                <w:rStyle w:val="Hyperlink"/>
                <w:noProof/>
              </w:rPr>
              <w:t>Crime Log</w:t>
            </w:r>
            <w:r w:rsidRPr="00F65C48">
              <w:rPr>
                <w:noProof/>
                <w:webHidden/>
              </w:rPr>
              <w:tab/>
            </w:r>
            <w:r w:rsidRPr="00F65C48">
              <w:rPr>
                <w:noProof/>
                <w:webHidden/>
              </w:rPr>
              <w:fldChar w:fldCharType="begin"/>
            </w:r>
            <w:r w:rsidRPr="00F65C48">
              <w:rPr>
                <w:noProof/>
                <w:webHidden/>
              </w:rPr>
              <w:instrText xml:space="preserve"> PAGEREF _Toc175314175 \h </w:instrText>
            </w:r>
            <w:r w:rsidRPr="00F65C48">
              <w:rPr>
                <w:noProof/>
                <w:webHidden/>
              </w:rPr>
            </w:r>
            <w:r w:rsidRPr="00F65C48">
              <w:rPr>
                <w:noProof/>
                <w:webHidden/>
              </w:rPr>
              <w:fldChar w:fldCharType="separate"/>
            </w:r>
            <w:r w:rsidR="0027316A" w:rsidRPr="00F65C48">
              <w:rPr>
                <w:noProof/>
                <w:webHidden/>
              </w:rPr>
              <w:t>7</w:t>
            </w:r>
            <w:r w:rsidRPr="00F65C48">
              <w:rPr>
                <w:noProof/>
                <w:webHidden/>
              </w:rPr>
              <w:fldChar w:fldCharType="end"/>
            </w:r>
          </w:hyperlink>
        </w:p>
        <w:p w14:paraId="077387BF" w14:textId="3F577BB5"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6" w:history="1">
            <w:r w:rsidRPr="00F65C48">
              <w:rPr>
                <w:rStyle w:val="Hyperlink"/>
                <w:noProof/>
              </w:rPr>
              <w:t>Federal Clery Act Crime Definitions</w:t>
            </w:r>
            <w:r w:rsidRPr="00F65C48">
              <w:rPr>
                <w:noProof/>
                <w:webHidden/>
              </w:rPr>
              <w:tab/>
            </w:r>
            <w:r w:rsidRPr="00F65C48">
              <w:rPr>
                <w:noProof/>
                <w:webHidden/>
              </w:rPr>
              <w:fldChar w:fldCharType="begin"/>
            </w:r>
            <w:r w:rsidRPr="00F65C48">
              <w:rPr>
                <w:noProof/>
                <w:webHidden/>
              </w:rPr>
              <w:instrText xml:space="preserve"> PAGEREF _Toc175314176 \h </w:instrText>
            </w:r>
            <w:r w:rsidRPr="00F65C48">
              <w:rPr>
                <w:noProof/>
                <w:webHidden/>
              </w:rPr>
            </w:r>
            <w:r w:rsidRPr="00F65C48">
              <w:rPr>
                <w:noProof/>
                <w:webHidden/>
              </w:rPr>
              <w:fldChar w:fldCharType="separate"/>
            </w:r>
            <w:r w:rsidR="0027316A" w:rsidRPr="00F65C48">
              <w:rPr>
                <w:noProof/>
                <w:webHidden/>
              </w:rPr>
              <w:t>7</w:t>
            </w:r>
            <w:r w:rsidRPr="00F65C48">
              <w:rPr>
                <w:noProof/>
                <w:webHidden/>
              </w:rPr>
              <w:fldChar w:fldCharType="end"/>
            </w:r>
          </w:hyperlink>
        </w:p>
        <w:p w14:paraId="762B61FB" w14:textId="7F8AB076"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7" w:history="1">
            <w:r w:rsidRPr="00F65C48">
              <w:rPr>
                <w:rStyle w:val="Hyperlink"/>
                <w:noProof/>
              </w:rPr>
              <w:t>Main Campus Arrests and Referrals</w:t>
            </w:r>
            <w:r w:rsidRPr="00F65C48">
              <w:rPr>
                <w:noProof/>
                <w:webHidden/>
              </w:rPr>
              <w:tab/>
            </w:r>
            <w:r w:rsidRPr="00F65C48">
              <w:rPr>
                <w:noProof/>
                <w:webHidden/>
              </w:rPr>
              <w:fldChar w:fldCharType="begin"/>
            </w:r>
            <w:r w:rsidRPr="00F65C48">
              <w:rPr>
                <w:noProof/>
                <w:webHidden/>
              </w:rPr>
              <w:instrText xml:space="preserve"> PAGEREF _Toc175314177 \h </w:instrText>
            </w:r>
            <w:r w:rsidRPr="00F65C48">
              <w:rPr>
                <w:noProof/>
                <w:webHidden/>
              </w:rPr>
            </w:r>
            <w:r w:rsidRPr="00F65C48">
              <w:rPr>
                <w:noProof/>
                <w:webHidden/>
              </w:rPr>
              <w:fldChar w:fldCharType="separate"/>
            </w:r>
            <w:r w:rsidR="0027316A" w:rsidRPr="00F65C48">
              <w:rPr>
                <w:noProof/>
                <w:webHidden/>
              </w:rPr>
              <w:t>11</w:t>
            </w:r>
            <w:r w:rsidRPr="00F65C48">
              <w:rPr>
                <w:noProof/>
                <w:webHidden/>
              </w:rPr>
              <w:fldChar w:fldCharType="end"/>
            </w:r>
          </w:hyperlink>
        </w:p>
        <w:p w14:paraId="795AD1D7" w14:textId="5D001052"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8" w:history="1">
            <w:r w:rsidRPr="00F65C48">
              <w:rPr>
                <w:rStyle w:val="Hyperlink"/>
                <w:noProof/>
              </w:rPr>
              <w:t>Main Campus Criminal Offenses</w:t>
            </w:r>
            <w:r w:rsidRPr="00F65C48">
              <w:rPr>
                <w:noProof/>
                <w:webHidden/>
              </w:rPr>
              <w:tab/>
            </w:r>
            <w:r w:rsidRPr="00F65C48">
              <w:rPr>
                <w:noProof/>
                <w:webHidden/>
              </w:rPr>
              <w:fldChar w:fldCharType="begin"/>
            </w:r>
            <w:r w:rsidRPr="00F65C48">
              <w:rPr>
                <w:noProof/>
                <w:webHidden/>
              </w:rPr>
              <w:instrText xml:space="preserve"> PAGEREF _Toc175314178 \h </w:instrText>
            </w:r>
            <w:r w:rsidRPr="00F65C48">
              <w:rPr>
                <w:noProof/>
                <w:webHidden/>
              </w:rPr>
            </w:r>
            <w:r w:rsidRPr="00F65C48">
              <w:rPr>
                <w:noProof/>
                <w:webHidden/>
              </w:rPr>
              <w:fldChar w:fldCharType="separate"/>
            </w:r>
            <w:r w:rsidR="0027316A" w:rsidRPr="00F65C48">
              <w:rPr>
                <w:noProof/>
                <w:webHidden/>
              </w:rPr>
              <w:t>13</w:t>
            </w:r>
            <w:r w:rsidRPr="00F65C48">
              <w:rPr>
                <w:noProof/>
                <w:webHidden/>
              </w:rPr>
              <w:fldChar w:fldCharType="end"/>
            </w:r>
          </w:hyperlink>
        </w:p>
        <w:p w14:paraId="2C312875" w14:textId="2F2FDAD8"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79" w:history="1">
            <w:r w:rsidRPr="00F65C48">
              <w:rPr>
                <w:rStyle w:val="Hyperlink"/>
                <w:noProof/>
              </w:rPr>
              <w:t>Main Campus Criminal Offenses, cont.</w:t>
            </w:r>
            <w:r w:rsidRPr="00F65C48">
              <w:rPr>
                <w:noProof/>
                <w:webHidden/>
              </w:rPr>
              <w:tab/>
            </w:r>
            <w:r w:rsidRPr="00F65C48">
              <w:rPr>
                <w:noProof/>
                <w:webHidden/>
              </w:rPr>
              <w:fldChar w:fldCharType="begin"/>
            </w:r>
            <w:r w:rsidRPr="00F65C48">
              <w:rPr>
                <w:noProof/>
                <w:webHidden/>
              </w:rPr>
              <w:instrText xml:space="preserve"> PAGEREF _Toc175314179 \h </w:instrText>
            </w:r>
            <w:r w:rsidRPr="00F65C48">
              <w:rPr>
                <w:noProof/>
                <w:webHidden/>
              </w:rPr>
            </w:r>
            <w:r w:rsidRPr="00F65C48">
              <w:rPr>
                <w:noProof/>
                <w:webHidden/>
              </w:rPr>
              <w:fldChar w:fldCharType="separate"/>
            </w:r>
            <w:r w:rsidR="0027316A" w:rsidRPr="00F65C48">
              <w:rPr>
                <w:noProof/>
                <w:webHidden/>
              </w:rPr>
              <w:t>14</w:t>
            </w:r>
            <w:r w:rsidRPr="00F65C48">
              <w:rPr>
                <w:noProof/>
                <w:webHidden/>
              </w:rPr>
              <w:fldChar w:fldCharType="end"/>
            </w:r>
          </w:hyperlink>
        </w:p>
        <w:p w14:paraId="74E9D403" w14:textId="33D0B31C"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0" w:history="1">
            <w:r w:rsidRPr="00F65C48">
              <w:rPr>
                <w:rStyle w:val="Hyperlink"/>
                <w:noProof/>
              </w:rPr>
              <w:t>Saginaw Downriver Campus Criminal Offenses</w:t>
            </w:r>
            <w:r w:rsidRPr="00F65C48">
              <w:rPr>
                <w:noProof/>
                <w:webHidden/>
              </w:rPr>
              <w:tab/>
            </w:r>
            <w:r w:rsidRPr="00F65C48">
              <w:rPr>
                <w:noProof/>
                <w:webHidden/>
              </w:rPr>
              <w:fldChar w:fldCharType="begin"/>
            </w:r>
            <w:r w:rsidRPr="00F65C48">
              <w:rPr>
                <w:noProof/>
                <w:webHidden/>
              </w:rPr>
              <w:instrText xml:space="preserve"> PAGEREF _Toc175314180 \h </w:instrText>
            </w:r>
            <w:r w:rsidRPr="00F65C48">
              <w:rPr>
                <w:noProof/>
                <w:webHidden/>
              </w:rPr>
            </w:r>
            <w:r w:rsidRPr="00F65C48">
              <w:rPr>
                <w:noProof/>
                <w:webHidden/>
              </w:rPr>
              <w:fldChar w:fldCharType="separate"/>
            </w:r>
            <w:r w:rsidR="0027316A" w:rsidRPr="00F65C48">
              <w:rPr>
                <w:noProof/>
                <w:webHidden/>
              </w:rPr>
              <w:t>15</w:t>
            </w:r>
            <w:r w:rsidRPr="00F65C48">
              <w:rPr>
                <w:noProof/>
                <w:webHidden/>
              </w:rPr>
              <w:fldChar w:fldCharType="end"/>
            </w:r>
          </w:hyperlink>
        </w:p>
        <w:p w14:paraId="49776A2E" w14:textId="470A5746"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1" w:history="1">
            <w:r w:rsidRPr="00F65C48">
              <w:rPr>
                <w:rStyle w:val="Hyperlink"/>
                <w:noProof/>
              </w:rPr>
              <w:t>Hate Crimes</w:t>
            </w:r>
            <w:r w:rsidRPr="00F65C48">
              <w:rPr>
                <w:noProof/>
                <w:webHidden/>
              </w:rPr>
              <w:tab/>
            </w:r>
            <w:r w:rsidRPr="00F65C48">
              <w:rPr>
                <w:noProof/>
                <w:webHidden/>
              </w:rPr>
              <w:fldChar w:fldCharType="begin"/>
            </w:r>
            <w:r w:rsidRPr="00F65C48">
              <w:rPr>
                <w:noProof/>
                <w:webHidden/>
              </w:rPr>
              <w:instrText xml:space="preserve"> PAGEREF _Toc175314181 \h </w:instrText>
            </w:r>
            <w:r w:rsidRPr="00F65C48">
              <w:rPr>
                <w:noProof/>
                <w:webHidden/>
              </w:rPr>
            </w:r>
            <w:r w:rsidRPr="00F65C48">
              <w:rPr>
                <w:noProof/>
                <w:webHidden/>
              </w:rPr>
              <w:fldChar w:fldCharType="separate"/>
            </w:r>
            <w:r w:rsidR="0027316A" w:rsidRPr="00F65C48">
              <w:rPr>
                <w:noProof/>
                <w:webHidden/>
              </w:rPr>
              <w:t>16</w:t>
            </w:r>
            <w:r w:rsidRPr="00F65C48">
              <w:rPr>
                <w:noProof/>
                <w:webHidden/>
              </w:rPr>
              <w:fldChar w:fldCharType="end"/>
            </w:r>
          </w:hyperlink>
        </w:p>
        <w:p w14:paraId="0531408E" w14:textId="393D109D"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2" w:history="1">
            <w:r w:rsidRPr="00F65C48">
              <w:rPr>
                <w:rStyle w:val="Hyperlink"/>
                <w:noProof/>
              </w:rPr>
              <w:t>Crime Prevention and Security Awareness Programs</w:t>
            </w:r>
            <w:r w:rsidRPr="00F65C48">
              <w:rPr>
                <w:noProof/>
                <w:webHidden/>
              </w:rPr>
              <w:tab/>
            </w:r>
            <w:r w:rsidRPr="00F65C48">
              <w:rPr>
                <w:noProof/>
                <w:webHidden/>
              </w:rPr>
              <w:fldChar w:fldCharType="begin"/>
            </w:r>
            <w:r w:rsidRPr="00F65C48">
              <w:rPr>
                <w:noProof/>
                <w:webHidden/>
              </w:rPr>
              <w:instrText xml:space="preserve"> PAGEREF _Toc175314182 \h </w:instrText>
            </w:r>
            <w:r w:rsidRPr="00F65C48">
              <w:rPr>
                <w:noProof/>
                <w:webHidden/>
              </w:rPr>
            </w:r>
            <w:r w:rsidRPr="00F65C48">
              <w:rPr>
                <w:noProof/>
                <w:webHidden/>
              </w:rPr>
              <w:fldChar w:fldCharType="separate"/>
            </w:r>
            <w:r w:rsidR="0027316A" w:rsidRPr="00F65C48">
              <w:rPr>
                <w:noProof/>
                <w:webHidden/>
              </w:rPr>
              <w:t>17</w:t>
            </w:r>
            <w:r w:rsidRPr="00F65C48">
              <w:rPr>
                <w:noProof/>
                <w:webHidden/>
              </w:rPr>
              <w:fldChar w:fldCharType="end"/>
            </w:r>
          </w:hyperlink>
        </w:p>
        <w:p w14:paraId="4D8632E5" w14:textId="52475FFB"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3" w:history="1">
            <w:r w:rsidRPr="00F65C48">
              <w:rPr>
                <w:rStyle w:val="Hyperlink"/>
                <w:noProof/>
              </w:rPr>
              <w:t>Emergency Notification Procedures</w:t>
            </w:r>
            <w:r w:rsidRPr="00F65C48">
              <w:rPr>
                <w:noProof/>
                <w:webHidden/>
              </w:rPr>
              <w:tab/>
            </w:r>
            <w:r w:rsidRPr="00F65C48">
              <w:rPr>
                <w:noProof/>
                <w:webHidden/>
              </w:rPr>
              <w:fldChar w:fldCharType="begin"/>
            </w:r>
            <w:r w:rsidRPr="00F65C48">
              <w:rPr>
                <w:noProof/>
                <w:webHidden/>
              </w:rPr>
              <w:instrText xml:space="preserve"> PAGEREF _Toc175314183 \h </w:instrText>
            </w:r>
            <w:r w:rsidRPr="00F65C48">
              <w:rPr>
                <w:noProof/>
                <w:webHidden/>
              </w:rPr>
            </w:r>
            <w:r w:rsidRPr="00F65C48">
              <w:rPr>
                <w:noProof/>
                <w:webHidden/>
              </w:rPr>
              <w:fldChar w:fldCharType="separate"/>
            </w:r>
            <w:r w:rsidR="0027316A" w:rsidRPr="00F65C48">
              <w:rPr>
                <w:noProof/>
                <w:webHidden/>
              </w:rPr>
              <w:t>17</w:t>
            </w:r>
            <w:r w:rsidRPr="00F65C48">
              <w:rPr>
                <w:noProof/>
                <w:webHidden/>
              </w:rPr>
              <w:fldChar w:fldCharType="end"/>
            </w:r>
          </w:hyperlink>
        </w:p>
        <w:p w14:paraId="305B5495" w14:textId="24B29B71"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4" w:history="1">
            <w:r w:rsidRPr="00F65C48">
              <w:rPr>
                <w:rStyle w:val="Hyperlink"/>
                <w:noProof/>
              </w:rPr>
              <w:t>Emergency Drills, Testing and Evacuation Procedures</w:t>
            </w:r>
            <w:r w:rsidRPr="00F65C48">
              <w:rPr>
                <w:noProof/>
                <w:webHidden/>
              </w:rPr>
              <w:tab/>
            </w:r>
            <w:r w:rsidRPr="00F65C48">
              <w:rPr>
                <w:noProof/>
                <w:webHidden/>
              </w:rPr>
              <w:fldChar w:fldCharType="begin"/>
            </w:r>
            <w:r w:rsidRPr="00F65C48">
              <w:rPr>
                <w:noProof/>
                <w:webHidden/>
              </w:rPr>
              <w:instrText xml:space="preserve"> PAGEREF _Toc175314184 \h </w:instrText>
            </w:r>
            <w:r w:rsidRPr="00F65C48">
              <w:rPr>
                <w:noProof/>
                <w:webHidden/>
              </w:rPr>
            </w:r>
            <w:r w:rsidRPr="00F65C48">
              <w:rPr>
                <w:noProof/>
                <w:webHidden/>
              </w:rPr>
              <w:fldChar w:fldCharType="separate"/>
            </w:r>
            <w:r w:rsidR="0027316A" w:rsidRPr="00F65C48">
              <w:rPr>
                <w:noProof/>
                <w:webHidden/>
              </w:rPr>
              <w:t>18</w:t>
            </w:r>
            <w:r w:rsidRPr="00F65C48">
              <w:rPr>
                <w:noProof/>
                <w:webHidden/>
              </w:rPr>
              <w:fldChar w:fldCharType="end"/>
            </w:r>
          </w:hyperlink>
        </w:p>
        <w:p w14:paraId="3AC8A65B" w14:textId="300B3224"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5" w:history="1">
            <w:r w:rsidRPr="00F65C48">
              <w:rPr>
                <w:rStyle w:val="Hyperlink"/>
                <w:noProof/>
              </w:rPr>
              <w:t>Responsibilities of the University Community</w:t>
            </w:r>
            <w:r w:rsidRPr="00F65C48">
              <w:rPr>
                <w:noProof/>
                <w:webHidden/>
              </w:rPr>
              <w:tab/>
            </w:r>
            <w:r w:rsidRPr="00F65C48">
              <w:rPr>
                <w:noProof/>
                <w:webHidden/>
              </w:rPr>
              <w:fldChar w:fldCharType="begin"/>
            </w:r>
            <w:r w:rsidRPr="00F65C48">
              <w:rPr>
                <w:noProof/>
                <w:webHidden/>
              </w:rPr>
              <w:instrText xml:space="preserve"> PAGEREF _Toc175314185 \h </w:instrText>
            </w:r>
            <w:r w:rsidRPr="00F65C48">
              <w:rPr>
                <w:noProof/>
                <w:webHidden/>
              </w:rPr>
            </w:r>
            <w:r w:rsidRPr="00F65C48">
              <w:rPr>
                <w:noProof/>
                <w:webHidden/>
              </w:rPr>
              <w:fldChar w:fldCharType="separate"/>
            </w:r>
            <w:r w:rsidR="0027316A" w:rsidRPr="00F65C48">
              <w:rPr>
                <w:noProof/>
                <w:webHidden/>
              </w:rPr>
              <w:t>19</w:t>
            </w:r>
            <w:r w:rsidRPr="00F65C48">
              <w:rPr>
                <w:noProof/>
                <w:webHidden/>
              </w:rPr>
              <w:fldChar w:fldCharType="end"/>
            </w:r>
          </w:hyperlink>
        </w:p>
        <w:p w14:paraId="3EA2BCD0" w14:textId="71654948"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6" w:history="1">
            <w:r w:rsidRPr="00F65C48">
              <w:rPr>
                <w:rStyle w:val="Hyperlink"/>
                <w:noProof/>
              </w:rPr>
              <w:t>SVSU Campus Alerts</w:t>
            </w:r>
            <w:r w:rsidRPr="00F65C48">
              <w:rPr>
                <w:noProof/>
                <w:webHidden/>
              </w:rPr>
              <w:tab/>
            </w:r>
            <w:r w:rsidRPr="00F65C48">
              <w:rPr>
                <w:noProof/>
                <w:webHidden/>
              </w:rPr>
              <w:fldChar w:fldCharType="begin"/>
            </w:r>
            <w:r w:rsidRPr="00F65C48">
              <w:rPr>
                <w:noProof/>
                <w:webHidden/>
              </w:rPr>
              <w:instrText xml:space="preserve"> PAGEREF _Toc175314186 \h </w:instrText>
            </w:r>
            <w:r w:rsidRPr="00F65C48">
              <w:rPr>
                <w:noProof/>
                <w:webHidden/>
              </w:rPr>
            </w:r>
            <w:r w:rsidRPr="00F65C48">
              <w:rPr>
                <w:noProof/>
                <w:webHidden/>
              </w:rPr>
              <w:fldChar w:fldCharType="separate"/>
            </w:r>
            <w:r w:rsidR="0027316A" w:rsidRPr="00F65C48">
              <w:rPr>
                <w:noProof/>
                <w:webHidden/>
              </w:rPr>
              <w:t>20</w:t>
            </w:r>
            <w:r w:rsidRPr="00F65C48">
              <w:rPr>
                <w:noProof/>
                <w:webHidden/>
              </w:rPr>
              <w:fldChar w:fldCharType="end"/>
            </w:r>
          </w:hyperlink>
        </w:p>
        <w:p w14:paraId="0432438B" w14:textId="3E85AC6E"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7" w:history="1">
            <w:r w:rsidRPr="00F65C48">
              <w:rPr>
                <w:rStyle w:val="Hyperlink"/>
                <w:noProof/>
              </w:rPr>
              <w:t>Timely Warnings</w:t>
            </w:r>
            <w:r w:rsidRPr="00F65C48">
              <w:rPr>
                <w:noProof/>
                <w:webHidden/>
              </w:rPr>
              <w:tab/>
            </w:r>
            <w:r w:rsidRPr="00F65C48">
              <w:rPr>
                <w:noProof/>
                <w:webHidden/>
              </w:rPr>
              <w:fldChar w:fldCharType="begin"/>
            </w:r>
            <w:r w:rsidRPr="00F65C48">
              <w:rPr>
                <w:noProof/>
                <w:webHidden/>
              </w:rPr>
              <w:instrText xml:space="preserve"> PAGEREF _Toc175314187 \h </w:instrText>
            </w:r>
            <w:r w:rsidRPr="00F65C48">
              <w:rPr>
                <w:noProof/>
                <w:webHidden/>
              </w:rPr>
            </w:r>
            <w:r w:rsidRPr="00F65C48">
              <w:rPr>
                <w:noProof/>
                <w:webHidden/>
              </w:rPr>
              <w:fldChar w:fldCharType="separate"/>
            </w:r>
            <w:r w:rsidR="0027316A" w:rsidRPr="00F65C48">
              <w:rPr>
                <w:noProof/>
                <w:webHidden/>
              </w:rPr>
              <w:t>20</w:t>
            </w:r>
            <w:r w:rsidRPr="00F65C48">
              <w:rPr>
                <w:noProof/>
                <w:webHidden/>
              </w:rPr>
              <w:fldChar w:fldCharType="end"/>
            </w:r>
          </w:hyperlink>
        </w:p>
        <w:p w14:paraId="1755E605" w14:textId="6C24C2D7"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8" w:history="1">
            <w:r w:rsidRPr="00F65C48">
              <w:rPr>
                <w:rStyle w:val="Hyperlink"/>
                <w:noProof/>
              </w:rPr>
              <w:t>Residential Missing Persons Protocol</w:t>
            </w:r>
            <w:r w:rsidRPr="00F65C48">
              <w:rPr>
                <w:noProof/>
                <w:webHidden/>
              </w:rPr>
              <w:tab/>
            </w:r>
            <w:r w:rsidRPr="00F65C48">
              <w:rPr>
                <w:noProof/>
                <w:webHidden/>
              </w:rPr>
              <w:fldChar w:fldCharType="begin"/>
            </w:r>
            <w:r w:rsidRPr="00F65C48">
              <w:rPr>
                <w:noProof/>
                <w:webHidden/>
              </w:rPr>
              <w:instrText xml:space="preserve"> PAGEREF _Toc175314188 \h </w:instrText>
            </w:r>
            <w:r w:rsidRPr="00F65C48">
              <w:rPr>
                <w:noProof/>
                <w:webHidden/>
              </w:rPr>
            </w:r>
            <w:r w:rsidRPr="00F65C48">
              <w:rPr>
                <w:noProof/>
                <w:webHidden/>
              </w:rPr>
              <w:fldChar w:fldCharType="separate"/>
            </w:r>
            <w:r w:rsidR="0027316A" w:rsidRPr="00F65C48">
              <w:rPr>
                <w:noProof/>
                <w:webHidden/>
              </w:rPr>
              <w:t>22</w:t>
            </w:r>
            <w:r w:rsidRPr="00F65C48">
              <w:rPr>
                <w:noProof/>
                <w:webHidden/>
              </w:rPr>
              <w:fldChar w:fldCharType="end"/>
            </w:r>
          </w:hyperlink>
        </w:p>
        <w:p w14:paraId="5565FBF9" w14:textId="75E1AC96"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89" w:history="1">
            <w:r w:rsidRPr="00F65C48">
              <w:rPr>
                <w:rStyle w:val="Hyperlink"/>
                <w:noProof/>
              </w:rPr>
              <w:t>Campus Facilities</w:t>
            </w:r>
            <w:r w:rsidRPr="00F65C48">
              <w:rPr>
                <w:noProof/>
                <w:webHidden/>
              </w:rPr>
              <w:tab/>
            </w:r>
            <w:r w:rsidRPr="00F65C48">
              <w:rPr>
                <w:noProof/>
                <w:webHidden/>
              </w:rPr>
              <w:fldChar w:fldCharType="begin"/>
            </w:r>
            <w:r w:rsidRPr="00F65C48">
              <w:rPr>
                <w:noProof/>
                <w:webHidden/>
              </w:rPr>
              <w:instrText xml:space="preserve"> PAGEREF _Toc175314189 \h </w:instrText>
            </w:r>
            <w:r w:rsidRPr="00F65C48">
              <w:rPr>
                <w:noProof/>
                <w:webHidden/>
              </w:rPr>
            </w:r>
            <w:r w:rsidRPr="00F65C48">
              <w:rPr>
                <w:noProof/>
                <w:webHidden/>
              </w:rPr>
              <w:fldChar w:fldCharType="separate"/>
            </w:r>
            <w:r w:rsidR="0027316A" w:rsidRPr="00F65C48">
              <w:rPr>
                <w:noProof/>
                <w:webHidden/>
              </w:rPr>
              <w:t>22</w:t>
            </w:r>
            <w:r w:rsidRPr="00F65C48">
              <w:rPr>
                <w:noProof/>
                <w:webHidden/>
              </w:rPr>
              <w:fldChar w:fldCharType="end"/>
            </w:r>
          </w:hyperlink>
        </w:p>
        <w:p w14:paraId="4480551A" w14:textId="36EE9808"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0" w:history="1">
            <w:r w:rsidRPr="00F65C48">
              <w:rPr>
                <w:rStyle w:val="Hyperlink"/>
                <w:noProof/>
              </w:rPr>
              <w:t>Michigan Sex Offender Registry</w:t>
            </w:r>
            <w:r w:rsidRPr="00F65C48">
              <w:rPr>
                <w:noProof/>
                <w:webHidden/>
              </w:rPr>
              <w:tab/>
            </w:r>
            <w:r w:rsidRPr="00F65C48">
              <w:rPr>
                <w:noProof/>
                <w:webHidden/>
              </w:rPr>
              <w:fldChar w:fldCharType="begin"/>
            </w:r>
            <w:r w:rsidRPr="00F65C48">
              <w:rPr>
                <w:noProof/>
                <w:webHidden/>
              </w:rPr>
              <w:instrText xml:space="preserve"> PAGEREF _Toc175314190 \h </w:instrText>
            </w:r>
            <w:r w:rsidRPr="00F65C48">
              <w:rPr>
                <w:noProof/>
                <w:webHidden/>
              </w:rPr>
            </w:r>
            <w:r w:rsidRPr="00F65C48">
              <w:rPr>
                <w:noProof/>
                <w:webHidden/>
              </w:rPr>
              <w:fldChar w:fldCharType="separate"/>
            </w:r>
            <w:r w:rsidR="0027316A" w:rsidRPr="00F65C48">
              <w:rPr>
                <w:noProof/>
                <w:webHidden/>
              </w:rPr>
              <w:t>22</w:t>
            </w:r>
            <w:r w:rsidRPr="00F65C48">
              <w:rPr>
                <w:noProof/>
                <w:webHidden/>
              </w:rPr>
              <w:fldChar w:fldCharType="end"/>
            </w:r>
          </w:hyperlink>
        </w:p>
        <w:p w14:paraId="0A4D9187" w14:textId="35F2158A"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1" w:history="1">
            <w:r w:rsidRPr="00F65C48">
              <w:rPr>
                <w:rStyle w:val="Hyperlink"/>
                <w:noProof/>
              </w:rPr>
              <w:t>Alcohol and Drug Policies</w:t>
            </w:r>
            <w:r w:rsidRPr="00F65C48">
              <w:rPr>
                <w:noProof/>
                <w:webHidden/>
              </w:rPr>
              <w:tab/>
            </w:r>
            <w:r w:rsidRPr="00F65C48">
              <w:rPr>
                <w:noProof/>
                <w:webHidden/>
              </w:rPr>
              <w:fldChar w:fldCharType="begin"/>
            </w:r>
            <w:r w:rsidRPr="00F65C48">
              <w:rPr>
                <w:noProof/>
                <w:webHidden/>
              </w:rPr>
              <w:instrText xml:space="preserve"> PAGEREF _Toc175314191 \h </w:instrText>
            </w:r>
            <w:r w:rsidRPr="00F65C48">
              <w:rPr>
                <w:noProof/>
                <w:webHidden/>
              </w:rPr>
            </w:r>
            <w:r w:rsidRPr="00F65C48">
              <w:rPr>
                <w:noProof/>
                <w:webHidden/>
              </w:rPr>
              <w:fldChar w:fldCharType="separate"/>
            </w:r>
            <w:r w:rsidR="0027316A" w:rsidRPr="00F65C48">
              <w:rPr>
                <w:noProof/>
                <w:webHidden/>
              </w:rPr>
              <w:t>23</w:t>
            </w:r>
            <w:r w:rsidRPr="00F65C48">
              <w:rPr>
                <w:noProof/>
                <w:webHidden/>
              </w:rPr>
              <w:fldChar w:fldCharType="end"/>
            </w:r>
          </w:hyperlink>
        </w:p>
        <w:p w14:paraId="5CD49BAB" w14:textId="30932368"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2" w:history="1">
            <w:r w:rsidRPr="00F65C48">
              <w:rPr>
                <w:rStyle w:val="Hyperlink"/>
                <w:noProof/>
              </w:rPr>
              <w:t>Alcohol and Drug Abuse Treatment Services</w:t>
            </w:r>
            <w:r w:rsidRPr="00F65C48">
              <w:rPr>
                <w:noProof/>
                <w:webHidden/>
              </w:rPr>
              <w:tab/>
            </w:r>
            <w:r w:rsidRPr="00F65C48">
              <w:rPr>
                <w:noProof/>
                <w:webHidden/>
              </w:rPr>
              <w:fldChar w:fldCharType="begin"/>
            </w:r>
            <w:r w:rsidRPr="00F65C48">
              <w:rPr>
                <w:noProof/>
                <w:webHidden/>
              </w:rPr>
              <w:instrText xml:space="preserve"> PAGEREF _Toc175314192 \h </w:instrText>
            </w:r>
            <w:r w:rsidRPr="00F65C48">
              <w:rPr>
                <w:noProof/>
                <w:webHidden/>
              </w:rPr>
            </w:r>
            <w:r w:rsidRPr="00F65C48">
              <w:rPr>
                <w:noProof/>
                <w:webHidden/>
              </w:rPr>
              <w:fldChar w:fldCharType="separate"/>
            </w:r>
            <w:r w:rsidR="0027316A" w:rsidRPr="00F65C48">
              <w:rPr>
                <w:noProof/>
                <w:webHidden/>
              </w:rPr>
              <w:t>24</w:t>
            </w:r>
            <w:r w:rsidRPr="00F65C48">
              <w:rPr>
                <w:noProof/>
                <w:webHidden/>
              </w:rPr>
              <w:fldChar w:fldCharType="end"/>
            </w:r>
          </w:hyperlink>
        </w:p>
        <w:p w14:paraId="6364CEBA" w14:textId="0AE0DB03" w:rsidR="008E0852" w:rsidRPr="00F65C48" w:rsidRDefault="008E0852">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3" w:history="1">
            <w:r w:rsidRPr="00F65C48">
              <w:rPr>
                <w:rStyle w:val="Hyperlink"/>
                <w:noProof/>
              </w:rPr>
              <w:t>Title IX Policy</w:t>
            </w:r>
            <w:r w:rsidRPr="00F65C48">
              <w:rPr>
                <w:noProof/>
                <w:webHidden/>
              </w:rPr>
              <w:tab/>
            </w:r>
            <w:r w:rsidRPr="00F65C48">
              <w:rPr>
                <w:noProof/>
                <w:webHidden/>
              </w:rPr>
              <w:fldChar w:fldCharType="begin"/>
            </w:r>
            <w:r w:rsidRPr="00F65C48">
              <w:rPr>
                <w:noProof/>
                <w:webHidden/>
              </w:rPr>
              <w:instrText xml:space="preserve"> PAGEREF _Toc175314193 \h </w:instrText>
            </w:r>
            <w:r w:rsidRPr="00F65C48">
              <w:rPr>
                <w:noProof/>
                <w:webHidden/>
              </w:rPr>
            </w:r>
            <w:r w:rsidRPr="00F65C48">
              <w:rPr>
                <w:noProof/>
                <w:webHidden/>
              </w:rPr>
              <w:fldChar w:fldCharType="separate"/>
            </w:r>
            <w:r w:rsidR="0027316A" w:rsidRPr="00F65C48">
              <w:rPr>
                <w:noProof/>
                <w:webHidden/>
              </w:rPr>
              <w:t>24</w:t>
            </w:r>
            <w:r w:rsidRPr="00F65C48">
              <w:rPr>
                <w:noProof/>
                <w:webHidden/>
              </w:rPr>
              <w:fldChar w:fldCharType="end"/>
            </w:r>
          </w:hyperlink>
        </w:p>
        <w:p w14:paraId="2D5BAD15" w14:textId="0DFED4BB"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194" w:history="1">
            <w:r w:rsidR="008E0852" w:rsidRPr="00F65C48">
              <w:rPr>
                <w:rStyle w:val="Hyperlink"/>
                <w:b w:val="0"/>
                <w:bCs w:val="0"/>
              </w:rPr>
              <w:t>I. Introductio</w:t>
            </w:r>
            <w:r w:rsidRPr="00F65C48">
              <w:rPr>
                <w:rStyle w:val="Hyperlink"/>
                <w:b w:val="0"/>
                <w:bCs w:val="0"/>
              </w:rPr>
              <w:t>n</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_Toc175314194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24</w:t>
            </w:r>
            <w:r w:rsidR="008E0852" w:rsidRPr="00F65C48">
              <w:rPr>
                <w:b w:val="0"/>
                <w:bCs w:val="0"/>
                <w:webHidden/>
              </w:rPr>
              <w:fldChar w:fldCharType="end"/>
            </w:r>
          </w:hyperlink>
        </w:p>
        <w:p w14:paraId="310BCD9B" w14:textId="41EE4856"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195" w:history="1">
            <w:r w:rsidR="008E0852" w:rsidRPr="00F65C48">
              <w:rPr>
                <w:rStyle w:val="Hyperlink"/>
                <w:b w:val="0"/>
                <w:bCs w:val="0"/>
              </w:rPr>
              <w:t>II. Scope of Policy</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_Toc175314195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25</w:t>
            </w:r>
            <w:r w:rsidR="008E0852" w:rsidRPr="00F65C48">
              <w:rPr>
                <w:b w:val="0"/>
                <w:bCs w:val="0"/>
                <w:webHidden/>
              </w:rPr>
              <w:fldChar w:fldCharType="end"/>
            </w:r>
          </w:hyperlink>
        </w:p>
        <w:p w14:paraId="2CDB7805" w14:textId="619679D4"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196" w:history="1">
            <w:r w:rsidR="008E0852" w:rsidRPr="00F65C48">
              <w:rPr>
                <w:rStyle w:val="Hyperlink"/>
                <w:b w:val="0"/>
                <w:bCs w:val="0"/>
              </w:rPr>
              <w:t>III. Role of the Title IX Coordinator</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_Toc175314196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25</w:t>
            </w:r>
            <w:r w:rsidR="008E0852" w:rsidRPr="00F65C48">
              <w:rPr>
                <w:b w:val="0"/>
                <w:bCs w:val="0"/>
                <w:webHidden/>
              </w:rPr>
              <w:fldChar w:fldCharType="end"/>
            </w:r>
          </w:hyperlink>
        </w:p>
        <w:p w14:paraId="7A9820F1" w14:textId="47773F1A"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197" w:history="1">
            <w:r w:rsidR="008E0852" w:rsidRPr="00F65C48">
              <w:rPr>
                <w:rStyle w:val="Hyperlink"/>
                <w:b w:val="0"/>
                <w:bCs w:val="0"/>
              </w:rPr>
              <w:t>IV. Prohibited Conduct</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_Toc175314197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26</w:t>
            </w:r>
            <w:r w:rsidR="008E0852" w:rsidRPr="00F65C48">
              <w:rPr>
                <w:b w:val="0"/>
                <w:bCs w:val="0"/>
                <w:webHidden/>
              </w:rPr>
              <w:fldChar w:fldCharType="end"/>
            </w:r>
          </w:hyperlink>
        </w:p>
        <w:p w14:paraId="3934C88B" w14:textId="7ED3EC17" w:rsidR="008E0852" w:rsidRPr="00F65C48" w:rsidRDefault="008E0852">
          <w:pPr>
            <w:pStyle w:val="TOC3"/>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8" w:history="1">
            <w:r w:rsidRPr="00F65C48">
              <w:rPr>
                <w:rStyle w:val="Hyperlink"/>
                <w:rFonts w:ascii="Times New Roman" w:hAnsi="Times New Roman" w:cs="Times New Roman"/>
                <w:noProof/>
              </w:rPr>
              <w:t xml:space="preserve">A.  </w:t>
            </w:r>
            <w:r w:rsidRPr="00F65C48">
              <w:rPr>
                <w:rStyle w:val="Hyperlink"/>
                <w:noProof/>
              </w:rPr>
              <w:t>All Sexual Activity Requires Consent</w:t>
            </w:r>
            <w:r w:rsidRPr="00F65C48">
              <w:rPr>
                <w:noProof/>
                <w:webHidden/>
              </w:rPr>
              <w:tab/>
            </w:r>
            <w:r w:rsidRPr="00F65C48">
              <w:rPr>
                <w:noProof/>
                <w:webHidden/>
              </w:rPr>
              <w:fldChar w:fldCharType="begin"/>
            </w:r>
            <w:r w:rsidRPr="00F65C48">
              <w:rPr>
                <w:noProof/>
                <w:webHidden/>
              </w:rPr>
              <w:instrText xml:space="preserve"> PAGEREF _Toc175314198 \h </w:instrText>
            </w:r>
            <w:r w:rsidRPr="00F65C48">
              <w:rPr>
                <w:noProof/>
                <w:webHidden/>
              </w:rPr>
            </w:r>
            <w:r w:rsidRPr="00F65C48">
              <w:rPr>
                <w:noProof/>
                <w:webHidden/>
              </w:rPr>
              <w:fldChar w:fldCharType="separate"/>
            </w:r>
            <w:r w:rsidR="0027316A" w:rsidRPr="00F65C48">
              <w:rPr>
                <w:noProof/>
                <w:webHidden/>
              </w:rPr>
              <w:t>26</w:t>
            </w:r>
            <w:r w:rsidRPr="00F65C48">
              <w:rPr>
                <w:noProof/>
                <w:webHidden/>
              </w:rPr>
              <w:fldChar w:fldCharType="end"/>
            </w:r>
          </w:hyperlink>
        </w:p>
        <w:p w14:paraId="38FE543D" w14:textId="7DE47E7D" w:rsidR="008E0852" w:rsidRPr="00F65C48" w:rsidRDefault="008E0852">
          <w:pPr>
            <w:pStyle w:val="TOC3"/>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199" w:history="1">
            <w:r w:rsidRPr="00F65C48">
              <w:rPr>
                <w:rStyle w:val="Hyperlink"/>
                <w:rFonts w:ascii="Times New Roman" w:hAnsi="Times New Roman" w:cs="Times New Roman"/>
                <w:noProof/>
              </w:rPr>
              <w:t xml:space="preserve">B.  </w:t>
            </w:r>
            <w:r w:rsidRPr="00F65C48">
              <w:rPr>
                <w:rStyle w:val="Hyperlink"/>
                <w:noProof/>
              </w:rPr>
              <w:t>Sexual Misconduct is Prohibited</w:t>
            </w:r>
            <w:r w:rsidRPr="00F65C48">
              <w:rPr>
                <w:noProof/>
                <w:webHidden/>
              </w:rPr>
              <w:tab/>
            </w:r>
            <w:r w:rsidRPr="00F65C48">
              <w:rPr>
                <w:noProof/>
                <w:webHidden/>
              </w:rPr>
              <w:fldChar w:fldCharType="begin"/>
            </w:r>
            <w:r w:rsidRPr="00F65C48">
              <w:rPr>
                <w:noProof/>
                <w:webHidden/>
              </w:rPr>
              <w:instrText xml:space="preserve"> PAGEREF _Toc175314199 \h </w:instrText>
            </w:r>
            <w:r w:rsidRPr="00F65C48">
              <w:rPr>
                <w:noProof/>
                <w:webHidden/>
              </w:rPr>
            </w:r>
            <w:r w:rsidRPr="00F65C48">
              <w:rPr>
                <w:noProof/>
                <w:webHidden/>
              </w:rPr>
              <w:fldChar w:fldCharType="separate"/>
            </w:r>
            <w:r w:rsidR="0027316A" w:rsidRPr="00F65C48">
              <w:rPr>
                <w:noProof/>
                <w:webHidden/>
              </w:rPr>
              <w:t>26</w:t>
            </w:r>
            <w:r w:rsidRPr="00F65C48">
              <w:rPr>
                <w:noProof/>
                <w:webHidden/>
              </w:rPr>
              <w:fldChar w:fldCharType="end"/>
            </w:r>
          </w:hyperlink>
        </w:p>
        <w:p w14:paraId="0FF2768A" w14:textId="33D4F8A6" w:rsidR="008E0852" w:rsidRPr="00F65C48" w:rsidRDefault="008E0852">
          <w:pPr>
            <w:pStyle w:val="TOC3"/>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200" w:history="1">
            <w:r w:rsidRPr="00F65C48">
              <w:rPr>
                <w:rStyle w:val="Hyperlink"/>
                <w:rFonts w:ascii="Times New Roman" w:hAnsi="Times New Roman" w:cs="Times New Roman"/>
                <w:noProof/>
              </w:rPr>
              <w:t xml:space="preserve">C.  </w:t>
            </w:r>
            <w:r w:rsidRPr="00F65C48">
              <w:rPr>
                <w:rStyle w:val="Hyperlink"/>
                <w:noProof/>
              </w:rPr>
              <w:t>Prohibited Relationships by Persons in Authority</w:t>
            </w:r>
            <w:r w:rsidRPr="00F65C48">
              <w:rPr>
                <w:noProof/>
                <w:webHidden/>
              </w:rPr>
              <w:tab/>
            </w:r>
            <w:r w:rsidRPr="00F65C48">
              <w:rPr>
                <w:noProof/>
                <w:webHidden/>
              </w:rPr>
              <w:fldChar w:fldCharType="begin"/>
            </w:r>
            <w:r w:rsidRPr="00F65C48">
              <w:rPr>
                <w:noProof/>
                <w:webHidden/>
              </w:rPr>
              <w:instrText xml:space="preserve"> PAGEREF _Toc175314200 \h </w:instrText>
            </w:r>
            <w:r w:rsidRPr="00F65C48">
              <w:rPr>
                <w:noProof/>
                <w:webHidden/>
              </w:rPr>
            </w:r>
            <w:r w:rsidRPr="00F65C48">
              <w:rPr>
                <w:noProof/>
                <w:webHidden/>
              </w:rPr>
              <w:fldChar w:fldCharType="separate"/>
            </w:r>
            <w:r w:rsidR="0027316A" w:rsidRPr="00F65C48">
              <w:rPr>
                <w:noProof/>
                <w:webHidden/>
              </w:rPr>
              <w:t>29</w:t>
            </w:r>
            <w:r w:rsidRPr="00F65C48">
              <w:rPr>
                <w:noProof/>
                <w:webHidden/>
              </w:rPr>
              <w:fldChar w:fldCharType="end"/>
            </w:r>
          </w:hyperlink>
        </w:p>
        <w:p w14:paraId="63BA3F75" w14:textId="025EF8E8" w:rsidR="008E0852" w:rsidRPr="00F65C48" w:rsidRDefault="008E0852">
          <w:pPr>
            <w:pStyle w:val="TOC3"/>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175314201" w:history="1">
            <w:r w:rsidRPr="00F65C48">
              <w:rPr>
                <w:rStyle w:val="Hyperlink"/>
                <w:rFonts w:ascii="Times New Roman" w:hAnsi="Times New Roman" w:cs="Times New Roman"/>
                <w:noProof/>
              </w:rPr>
              <w:t xml:space="preserve">D.  </w:t>
            </w:r>
            <w:r w:rsidRPr="00F65C48">
              <w:rPr>
                <w:rStyle w:val="Hyperlink"/>
                <w:noProof/>
              </w:rPr>
              <w:t>Retaliation is Prohibited</w:t>
            </w:r>
            <w:r w:rsidRPr="00F65C48">
              <w:rPr>
                <w:noProof/>
                <w:webHidden/>
              </w:rPr>
              <w:tab/>
            </w:r>
            <w:r w:rsidRPr="00F65C48">
              <w:rPr>
                <w:noProof/>
                <w:webHidden/>
              </w:rPr>
              <w:fldChar w:fldCharType="begin"/>
            </w:r>
            <w:r w:rsidRPr="00F65C48">
              <w:rPr>
                <w:noProof/>
                <w:webHidden/>
              </w:rPr>
              <w:instrText xml:space="preserve"> PAGEREF _Toc175314201 \h </w:instrText>
            </w:r>
            <w:r w:rsidRPr="00F65C48">
              <w:rPr>
                <w:noProof/>
                <w:webHidden/>
              </w:rPr>
            </w:r>
            <w:r w:rsidRPr="00F65C48">
              <w:rPr>
                <w:noProof/>
                <w:webHidden/>
              </w:rPr>
              <w:fldChar w:fldCharType="separate"/>
            </w:r>
            <w:r w:rsidR="0027316A" w:rsidRPr="00F65C48">
              <w:rPr>
                <w:noProof/>
                <w:webHidden/>
              </w:rPr>
              <w:t>30</w:t>
            </w:r>
            <w:r w:rsidRPr="00F65C48">
              <w:rPr>
                <w:noProof/>
                <w:webHidden/>
              </w:rPr>
              <w:fldChar w:fldCharType="end"/>
            </w:r>
          </w:hyperlink>
        </w:p>
        <w:p w14:paraId="7B215599" w14:textId="5A0D6840"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lastRenderedPageBreak/>
            <w:t xml:space="preserve">      </w:t>
          </w:r>
          <w:hyperlink w:anchor="_Toc175314202" w:history="1">
            <w:r w:rsidR="008E0852" w:rsidRPr="00F65C48">
              <w:rPr>
                <w:rStyle w:val="Hyperlink"/>
                <w:b w:val="0"/>
                <w:bCs w:val="0"/>
              </w:rPr>
              <w:t>V.  Privacy and Confidentiality</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_Toc175314202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30</w:t>
            </w:r>
            <w:r w:rsidR="008E0852" w:rsidRPr="00F65C48">
              <w:rPr>
                <w:b w:val="0"/>
                <w:bCs w:val="0"/>
                <w:webHidden/>
              </w:rPr>
              <w:fldChar w:fldCharType="end"/>
            </w:r>
          </w:hyperlink>
        </w:p>
        <w:p w14:paraId="48DDD694" w14:textId="4AF56735"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3" w:history="1">
            <w:r w:rsidR="008E0852" w:rsidRPr="00F65C48">
              <w:rPr>
                <w:rStyle w:val="Hyperlink"/>
                <w:b w:val="0"/>
                <w:bCs w:val="0"/>
              </w:rPr>
              <w:t>VI.  Reporting Sexual Misconduct</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_Toc175314203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31</w:t>
            </w:r>
            <w:r w:rsidR="008E0852" w:rsidRPr="00F65C48">
              <w:rPr>
                <w:b w:val="0"/>
                <w:bCs w:val="0"/>
                <w:webHidden/>
              </w:rPr>
              <w:fldChar w:fldCharType="end"/>
            </w:r>
          </w:hyperlink>
        </w:p>
        <w:p w14:paraId="017DB952" w14:textId="33B5D2AF"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4" w:history="1">
            <w:r w:rsidR="008E0852" w:rsidRPr="00F65C48">
              <w:rPr>
                <w:rStyle w:val="Hyperlink"/>
                <w:b w:val="0"/>
                <w:bCs w:val="0"/>
              </w:rPr>
              <w:t>VII.  Supportive Measures</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_Toc175314204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32</w:t>
            </w:r>
            <w:r w:rsidR="008E0852" w:rsidRPr="00F65C48">
              <w:rPr>
                <w:b w:val="0"/>
                <w:bCs w:val="0"/>
                <w:webHidden/>
              </w:rPr>
              <w:fldChar w:fldCharType="end"/>
            </w:r>
          </w:hyperlink>
        </w:p>
        <w:p w14:paraId="4F3B3230" w14:textId="48542409"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5" w:history="1">
            <w:r w:rsidR="008E0852" w:rsidRPr="00F65C48">
              <w:rPr>
                <w:rStyle w:val="Hyperlink"/>
                <w:b w:val="0"/>
                <w:bCs w:val="0"/>
              </w:rPr>
              <w:t>VIII.  Filing a Formal Complaint</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_Toc175314205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33</w:t>
            </w:r>
            <w:r w:rsidR="008E0852" w:rsidRPr="00F65C48">
              <w:rPr>
                <w:b w:val="0"/>
                <w:bCs w:val="0"/>
                <w:webHidden/>
              </w:rPr>
              <w:fldChar w:fldCharType="end"/>
            </w:r>
          </w:hyperlink>
        </w:p>
        <w:p w14:paraId="2D014C82" w14:textId="7EE87F68"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6" w:history="1">
            <w:r w:rsidR="008E0852" w:rsidRPr="00F65C48">
              <w:rPr>
                <w:rStyle w:val="Hyperlink"/>
                <w:b w:val="0"/>
                <w:bCs w:val="0"/>
              </w:rPr>
              <w:t>IX.  Processing a Formal Sexual Misconduct Complaint</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_Toc175314206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34</w:t>
            </w:r>
            <w:r w:rsidR="008E0852" w:rsidRPr="00F65C48">
              <w:rPr>
                <w:b w:val="0"/>
                <w:bCs w:val="0"/>
                <w:webHidden/>
              </w:rPr>
              <w:fldChar w:fldCharType="end"/>
            </w:r>
          </w:hyperlink>
        </w:p>
        <w:p w14:paraId="25E0D9D7" w14:textId="5FD82A96"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7" w:history="1">
            <w:r w:rsidR="008E0852" w:rsidRPr="00F65C48">
              <w:rPr>
                <w:rStyle w:val="Hyperlink"/>
                <w:b w:val="0"/>
                <w:bCs w:val="0"/>
              </w:rPr>
              <w:t>X.  Sanctions</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_Toc175314207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38</w:t>
            </w:r>
            <w:r w:rsidR="008E0852" w:rsidRPr="00F65C48">
              <w:rPr>
                <w:b w:val="0"/>
                <w:bCs w:val="0"/>
                <w:webHidden/>
              </w:rPr>
              <w:fldChar w:fldCharType="end"/>
            </w:r>
          </w:hyperlink>
        </w:p>
        <w:p w14:paraId="3E11D2F0" w14:textId="21CFF787" w:rsidR="008E0852" w:rsidRPr="00F65C48" w:rsidRDefault="00825C43">
          <w:pPr>
            <w:pStyle w:val="TOC2"/>
            <w:rPr>
              <w:rFonts w:asciiTheme="minorHAnsi" w:eastAsiaTheme="minorEastAsia" w:hAnsiTheme="minorHAnsi" w:cstheme="minorBidi"/>
              <w:b w:val="0"/>
              <w:bCs w:val="0"/>
              <w:kern w:val="2"/>
              <w14:ligatures w14:val="standardContextual"/>
            </w:rPr>
          </w:pPr>
          <w:r w:rsidRPr="00F65C48">
            <w:rPr>
              <w:b w:val="0"/>
              <w:bCs w:val="0"/>
            </w:rPr>
            <w:t xml:space="preserve">      </w:t>
          </w:r>
          <w:hyperlink w:anchor="_Toc175314208" w:history="1">
            <w:r w:rsidR="008E0852" w:rsidRPr="00F65C48">
              <w:rPr>
                <w:rStyle w:val="Hyperlink"/>
                <w:b w:val="0"/>
                <w:bCs w:val="0"/>
              </w:rPr>
              <w:t>XI.  Appeals Process</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_Toc175314208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39</w:t>
            </w:r>
            <w:r w:rsidR="008E0852" w:rsidRPr="00F65C48">
              <w:rPr>
                <w:b w:val="0"/>
                <w:bCs w:val="0"/>
                <w:webHidden/>
              </w:rPr>
              <w:fldChar w:fldCharType="end"/>
            </w:r>
          </w:hyperlink>
        </w:p>
        <w:p w14:paraId="4CD6261E" w14:textId="0C2E9A22" w:rsidR="008E0852" w:rsidRPr="00F65C48" w:rsidRDefault="00825C43">
          <w:pPr>
            <w:pStyle w:val="TOC2"/>
            <w:rPr>
              <w:b w:val="0"/>
              <w:bCs w:val="0"/>
            </w:rPr>
          </w:pPr>
          <w:r w:rsidRPr="00F65C48">
            <w:rPr>
              <w:b w:val="0"/>
              <w:bCs w:val="0"/>
            </w:rPr>
            <w:t xml:space="preserve">    </w:t>
          </w:r>
          <w:hyperlink w:anchor="_Toc175314209" w:history="1">
            <w:r w:rsidR="008E0852" w:rsidRPr="00F65C48">
              <w:rPr>
                <w:rStyle w:val="Hyperlink"/>
                <w:b w:val="0"/>
                <w:bCs w:val="0"/>
              </w:rPr>
              <w:t>XII. Definitions</w:t>
            </w:r>
            <w:r w:rsidR="008E0852" w:rsidRPr="00F65C48">
              <w:rPr>
                <w:b w:val="0"/>
                <w:bCs w:val="0"/>
                <w:webHidden/>
              </w:rPr>
              <w:tab/>
            </w:r>
            <w:r w:rsidR="008E0852" w:rsidRPr="00F65C48">
              <w:rPr>
                <w:b w:val="0"/>
                <w:bCs w:val="0"/>
                <w:webHidden/>
              </w:rPr>
              <w:fldChar w:fldCharType="begin"/>
            </w:r>
            <w:r w:rsidR="008E0852" w:rsidRPr="00F65C48">
              <w:rPr>
                <w:b w:val="0"/>
                <w:bCs w:val="0"/>
                <w:webHidden/>
              </w:rPr>
              <w:instrText xml:space="preserve"> PAGEREF _Toc175314209 \h </w:instrText>
            </w:r>
            <w:r w:rsidR="008E0852" w:rsidRPr="00F65C48">
              <w:rPr>
                <w:b w:val="0"/>
                <w:bCs w:val="0"/>
                <w:webHidden/>
              </w:rPr>
            </w:r>
            <w:r w:rsidR="008E0852" w:rsidRPr="00F65C48">
              <w:rPr>
                <w:b w:val="0"/>
                <w:bCs w:val="0"/>
                <w:webHidden/>
              </w:rPr>
              <w:fldChar w:fldCharType="separate"/>
            </w:r>
            <w:r w:rsidR="0027316A" w:rsidRPr="00F65C48">
              <w:rPr>
                <w:b w:val="0"/>
                <w:bCs w:val="0"/>
                <w:webHidden/>
              </w:rPr>
              <w:t>39</w:t>
            </w:r>
            <w:r w:rsidR="008E0852" w:rsidRPr="00F65C48">
              <w:rPr>
                <w:b w:val="0"/>
                <w:bCs w:val="0"/>
                <w:webHidden/>
              </w:rPr>
              <w:fldChar w:fldCharType="end"/>
            </w:r>
          </w:hyperlink>
        </w:p>
        <w:p w14:paraId="39777907" w14:textId="0724F2D3" w:rsidR="00F96BF3" w:rsidRPr="00F65C48" w:rsidRDefault="00492613" w:rsidP="00C038AF">
          <w:pPr>
            <w:rPr>
              <w:rFonts w:ascii="Arial" w:hAnsi="Arial" w:cs="Arial"/>
              <w:noProof/>
            </w:rPr>
          </w:pPr>
          <w:r w:rsidRPr="00F65C48">
            <w:rPr>
              <w:noProof/>
            </w:rPr>
            <w:tab/>
          </w:r>
          <w:r w:rsidRPr="00F65C48">
            <w:rPr>
              <w:noProof/>
            </w:rPr>
            <w:tab/>
          </w:r>
          <w:r w:rsidR="007159F2" w:rsidRPr="00F65C48">
            <w:rPr>
              <w:rFonts w:ascii="Arial" w:hAnsi="Arial" w:cs="Arial"/>
              <w:noProof/>
            </w:rPr>
            <w:t>Hazing Prevention and Awareness</w:t>
          </w:r>
          <w:r w:rsidR="00F64AF8" w:rsidRPr="00F65C48">
            <w:rPr>
              <w:rFonts w:ascii="Arial" w:hAnsi="Arial" w:cs="Arial"/>
              <w:noProof/>
            </w:rPr>
            <w:t>…</w:t>
          </w:r>
          <w:r w:rsidR="007159F2" w:rsidRPr="00F65C48">
            <w:rPr>
              <w:rFonts w:ascii="Arial" w:hAnsi="Arial" w:cs="Arial"/>
              <w:noProof/>
            </w:rPr>
            <w:t>……...</w:t>
          </w:r>
          <w:r w:rsidR="00F64AF8" w:rsidRPr="00F65C48">
            <w:rPr>
              <w:rFonts w:ascii="Arial" w:hAnsi="Arial" w:cs="Arial"/>
              <w:noProof/>
            </w:rPr>
            <w:t>………………………………………………………………</w:t>
          </w:r>
          <w:r w:rsidR="000A7BE8">
            <w:rPr>
              <w:rFonts w:ascii="Arial" w:hAnsi="Arial" w:cs="Arial"/>
              <w:noProof/>
            </w:rPr>
            <w:t>.</w:t>
          </w:r>
          <w:r w:rsidR="00842E2F" w:rsidRPr="00F65C48">
            <w:rPr>
              <w:rFonts w:ascii="Arial" w:hAnsi="Arial" w:cs="Arial"/>
              <w:noProof/>
            </w:rPr>
            <w:t>…</w:t>
          </w:r>
          <w:r w:rsidR="00F64AF8" w:rsidRPr="00F65C48">
            <w:rPr>
              <w:rFonts w:ascii="Arial" w:hAnsi="Arial" w:cs="Arial"/>
              <w:noProof/>
            </w:rPr>
            <w:t>4</w:t>
          </w:r>
          <w:r w:rsidR="009A061B" w:rsidRPr="00F65C48">
            <w:rPr>
              <w:rFonts w:ascii="Arial" w:hAnsi="Arial" w:cs="Arial"/>
              <w:noProof/>
            </w:rPr>
            <w:t>1</w:t>
          </w:r>
        </w:p>
        <w:p w14:paraId="4E811A13" w14:textId="42873262" w:rsidR="008E0852" w:rsidRPr="00F65C48" w:rsidRDefault="008E0852" w:rsidP="00F65C48">
          <w:pPr>
            <w:pStyle w:val="TOC1"/>
            <w:tabs>
              <w:tab w:val="right" w:leader="dot" w:pos="10070"/>
            </w:tabs>
            <w:ind w:left="0"/>
            <w:rPr>
              <w:rFonts w:asciiTheme="minorHAnsi" w:eastAsiaTheme="minorEastAsia" w:hAnsiTheme="minorHAnsi" w:cstheme="minorBidi"/>
              <w:noProof/>
              <w:kern w:val="2"/>
              <w:sz w:val="24"/>
              <w:szCs w:val="24"/>
              <w:lang w:bidi="ar-SA"/>
              <w14:ligatures w14:val="standardContextual"/>
            </w:rPr>
          </w:pPr>
          <w:hyperlink w:anchor="_Toc175314210" w:history="1">
            <w:r w:rsidRPr="00F65C48">
              <w:rPr>
                <w:rStyle w:val="Hyperlink"/>
                <w:noProof/>
              </w:rPr>
              <w:t>Pr</w:t>
            </w:r>
            <w:bookmarkStart w:id="4" w:name="_Hlk206589097"/>
            <w:r w:rsidRPr="00F65C48">
              <w:rPr>
                <w:rStyle w:val="Hyperlink"/>
                <w:noProof/>
              </w:rPr>
              <w:t>evention and Awareness Campaigns</w:t>
            </w:r>
            <w:bookmarkEnd w:id="4"/>
            <w:r w:rsidRPr="00F65C48">
              <w:rPr>
                <w:noProof/>
                <w:webHidden/>
              </w:rPr>
              <w:tab/>
            </w:r>
            <w:r w:rsidRPr="002C0156">
              <w:rPr>
                <w:rFonts w:ascii="Arial Nova" w:hAnsi="Arial Nova"/>
                <w:noProof/>
                <w:webHidden/>
              </w:rPr>
              <w:fldChar w:fldCharType="begin"/>
            </w:r>
            <w:r w:rsidRPr="002C0156">
              <w:rPr>
                <w:rFonts w:ascii="Arial Nova" w:hAnsi="Arial Nova"/>
                <w:noProof/>
                <w:webHidden/>
              </w:rPr>
              <w:instrText xml:space="preserve"> PAGEREF _Toc175314210 \h </w:instrText>
            </w:r>
            <w:r w:rsidRPr="002C0156">
              <w:rPr>
                <w:rFonts w:ascii="Arial Nova" w:hAnsi="Arial Nova"/>
                <w:noProof/>
                <w:webHidden/>
              </w:rPr>
            </w:r>
            <w:r w:rsidRPr="002C0156">
              <w:rPr>
                <w:rFonts w:ascii="Arial Nova" w:hAnsi="Arial Nova"/>
                <w:noProof/>
                <w:webHidden/>
              </w:rPr>
              <w:fldChar w:fldCharType="separate"/>
            </w:r>
            <w:r w:rsidR="0027316A" w:rsidRPr="002C0156">
              <w:rPr>
                <w:rFonts w:ascii="Arial Nova" w:hAnsi="Arial Nova"/>
                <w:noProof/>
                <w:webHidden/>
              </w:rPr>
              <w:t>45</w:t>
            </w:r>
            <w:r w:rsidRPr="002C0156">
              <w:rPr>
                <w:rFonts w:ascii="Arial Nova" w:hAnsi="Arial Nova"/>
                <w:noProof/>
                <w:webHidden/>
              </w:rPr>
              <w:fldChar w:fldCharType="end"/>
            </w:r>
          </w:hyperlink>
        </w:p>
        <w:p w14:paraId="49D22830" w14:textId="655C5E05" w:rsidR="008E0852" w:rsidRPr="00F65C48" w:rsidRDefault="008E0852" w:rsidP="00F11F31">
          <w:pPr>
            <w:pStyle w:val="TOC1"/>
            <w:tabs>
              <w:tab w:val="right" w:leader="dot" w:pos="10070"/>
            </w:tabs>
            <w:spacing w:after="240"/>
            <w:ind w:left="0"/>
            <w:rPr>
              <w:rFonts w:asciiTheme="minorHAnsi" w:eastAsiaTheme="minorEastAsia" w:hAnsiTheme="minorHAnsi" w:cstheme="minorBidi"/>
              <w:noProof/>
              <w:kern w:val="2"/>
              <w:sz w:val="24"/>
              <w:szCs w:val="24"/>
              <w:lang w:bidi="ar-SA"/>
              <w14:ligatures w14:val="standardContextual"/>
            </w:rPr>
          </w:pPr>
          <w:hyperlink w:anchor="_Toc175314211" w:history="1">
            <w:r w:rsidRPr="00F65C48">
              <w:rPr>
                <w:rStyle w:val="Hyperlink"/>
                <w:noProof/>
              </w:rPr>
              <w:t>Annual Fire Safety Report</w:t>
            </w:r>
            <w:r w:rsidRPr="00F65C48">
              <w:rPr>
                <w:noProof/>
                <w:webHidden/>
              </w:rPr>
              <w:tab/>
            </w:r>
            <w:r w:rsidRPr="00F65C48">
              <w:rPr>
                <w:noProof/>
                <w:webHidden/>
              </w:rPr>
              <w:fldChar w:fldCharType="begin"/>
            </w:r>
            <w:r w:rsidRPr="00F65C48">
              <w:rPr>
                <w:noProof/>
                <w:webHidden/>
              </w:rPr>
              <w:instrText xml:space="preserve"> PAGEREF _Toc175314211 \h </w:instrText>
            </w:r>
            <w:r w:rsidRPr="00F65C48">
              <w:rPr>
                <w:noProof/>
                <w:webHidden/>
              </w:rPr>
            </w:r>
            <w:r w:rsidRPr="00F65C48">
              <w:rPr>
                <w:noProof/>
                <w:webHidden/>
              </w:rPr>
              <w:fldChar w:fldCharType="separate"/>
            </w:r>
            <w:r w:rsidR="0027316A" w:rsidRPr="00F65C48">
              <w:rPr>
                <w:noProof/>
                <w:webHidden/>
              </w:rPr>
              <w:t>46</w:t>
            </w:r>
            <w:r w:rsidRPr="00F65C48">
              <w:rPr>
                <w:noProof/>
                <w:webHidden/>
              </w:rPr>
              <w:fldChar w:fldCharType="end"/>
            </w:r>
          </w:hyperlink>
        </w:p>
        <w:p w14:paraId="1E5C98C0" w14:textId="62138403" w:rsidR="008E0852" w:rsidRPr="00F65C48" w:rsidRDefault="008E0852" w:rsidP="00F11F31">
          <w:pPr>
            <w:pStyle w:val="TOC2"/>
            <w:spacing w:before="240" w:after="240"/>
            <w:rPr>
              <w:rFonts w:ascii="Arial" w:eastAsiaTheme="minorEastAsia" w:hAnsi="Arial" w:cs="Arial"/>
              <w:b w:val="0"/>
              <w:bCs w:val="0"/>
              <w:kern w:val="2"/>
              <w:sz w:val="22"/>
              <w:szCs w:val="22"/>
              <w14:ligatures w14:val="standardContextual"/>
            </w:rPr>
          </w:pPr>
          <w:hyperlink w:anchor="_Toc175314212" w:history="1">
            <w:r w:rsidRPr="00F65C48">
              <w:rPr>
                <w:rStyle w:val="Hyperlink"/>
                <w:rFonts w:ascii="Arial" w:hAnsi="Arial" w:cs="Arial"/>
                <w:b w:val="0"/>
                <w:bCs w:val="0"/>
                <w:sz w:val="22"/>
                <w:szCs w:val="22"/>
              </w:rPr>
              <w:t>Fire Log</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_Toc175314212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46</w:t>
            </w:r>
            <w:r w:rsidRPr="00F65C48">
              <w:rPr>
                <w:rFonts w:ascii="Arial" w:hAnsi="Arial" w:cs="Arial"/>
                <w:b w:val="0"/>
                <w:bCs w:val="0"/>
                <w:webHidden/>
                <w:sz w:val="22"/>
                <w:szCs w:val="22"/>
              </w:rPr>
              <w:fldChar w:fldCharType="end"/>
            </w:r>
          </w:hyperlink>
        </w:p>
        <w:p w14:paraId="615CB306" w14:textId="5260AA9A" w:rsidR="008E0852" w:rsidRPr="00F65C48" w:rsidRDefault="008E0852">
          <w:pPr>
            <w:pStyle w:val="TOC2"/>
            <w:rPr>
              <w:rFonts w:ascii="Arial" w:eastAsiaTheme="minorEastAsia" w:hAnsi="Arial" w:cs="Arial"/>
              <w:b w:val="0"/>
              <w:bCs w:val="0"/>
              <w:kern w:val="2"/>
              <w:sz w:val="22"/>
              <w:szCs w:val="22"/>
              <w14:ligatures w14:val="standardContextual"/>
            </w:rPr>
          </w:pPr>
          <w:hyperlink w:anchor="_Toc175314213" w:history="1">
            <w:r w:rsidRPr="00F65C48">
              <w:rPr>
                <w:rStyle w:val="Hyperlink"/>
                <w:rFonts w:ascii="Arial" w:hAnsi="Arial" w:cs="Arial"/>
                <w:b w:val="0"/>
                <w:bCs w:val="0"/>
                <w:sz w:val="22"/>
                <w:szCs w:val="22"/>
              </w:rPr>
              <w:t>Fire Safety Education and Training</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_Toc175314213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46</w:t>
            </w:r>
            <w:r w:rsidRPr="00F65C48">
              <w:rPr>
                <w:rFonts w:ascii="Arial" w:hAnsi="Arial" w:cs="Arial"/>
                <w:b w:val="0"/>
                <w:bCs w:val="0"/>
                <w:webHidden/>
                <w:sz w:val="22"/>
                <w:szCs w:val="22"/>
              </w:rPr>
              <w:fldChar w:fldCharType="end"/>
            </w:r>
          </w:hyperlink>
        </w:p>
        <w:p w14:paraId="3C4CCCA4" w14:textId="2CEA6DE9" w:rsidR="008E0852" w:rsidRPr="00F65C48" w:rsidRDefault="008E0852">
          <w:pPr>
            <w:pStyle w:val="TOC2"/>
            <w:rPr>
              <w:rFonts w:ascii="Arial" w:eastAsiaTheme="minorEastAsia" w:hAnsi="Arial" w:cs="Arial"/>
              <w:b w:val="0"/>
              <w:bCs w:val="0"/>
              <w:kern w:val="2"/>
              <w:sz w:val="22"/>
              <w:szCs w:val="22"/>
              <w14:ligatures w14:val="standardContextual"/>
            </w:rPr>
          </w:pPr>
          <w:hyperlink w:anchor="_Toc175314214" w:history="1">
            <w:r w:rsidRPr="00F65C48">
              <w:rPr>
                <w:rStyle w:val="Hyperlink"/>
                <w:rFonts w:ascii="Arial" w:hAnsi="Arial" w:cs="Arial"/>
                <w:b w:val="0"/>
                <w:bCs w:val="0"/>
                <w:sz w:val="22"/>
                <w:szCs w:val="22"/>
              </w:rPr>
              <w:t>Fire Safety Inspections and Drills</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_Toc175314214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46</w:t>
            </w:r>
            <w:r w:rsidRPr="00F65C48">
              <w:rPr>
                <w:rFonts w:ascii="Arial" w:hAnsi="Arial" w:cs="Arial"/>
                <w:b w:val="0"/>
                <w:bCs w:val="0"/>
                <w:webHidden/>
                <w:sz w:val="22"/>
                <w:szCs w:val="22"/>
              </w:rPr>
              <w:fldChar w:fldCharType="end"/>
            </w:r>
          </w:hyperlink>
        </w:p>
        <w:p w14:paraId="695372C9" w14:textId="3914F282" w:rsidR="008E0852" w:rsidRPr="00F65C48" w:rsidRDefault="008E0852">
          <w:pPr>
            <w:pStyle w:val="TOC2"/>
            <w:rPr>
              <w:rFonts w:ascii="Arial" w:eastAsiaTheme="minorEastAsia" w:hAnsi="Arial" w:cs="Arial"/>
              <w:b w:val="0"/>
              <w:bCs w:val="0"/>
              <w:kern w:val="2"/>
              <w:sz w:val="22"/>
              <w:szCs w:val="22"/>
              <w14:ligatures w14:val="standardContextual"/>
            </w:rPr>
          </w:pPr>
          <w:hyperlink w:anchor="_Toc175314215" w:history="1">
            <w:r w:rsidRPr="00F65C48">
              <w:rPr>
                <w:rStyle w:val="Hyperlink"/>
                <w:rFonts w:ascii="Arial" w:hAnsi="Arial" w:cs="Arial"/>
                <w:b w:val="0"/>
                <w:bCs w:val="0"/>
                <w:sz w:val="22"/>
                <w:szCs w:val="22"/>
              </w:rPr>
              <w:t>Fire Safety Tips</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_Toc175314215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47</w:t>
            </w:r>
            <w:r w:rsidRPr="00F65C48">
              <w:rPr>
                <w:rFonts w:ascii="Arial" w:hAnsi="Arial" w:cs="Arial"/>
                <w:b w:val="0"/>
                <w:bCs w:val="0"/>
                <w:webHidden/>
                <w:sz w:val="22"/>
                <w:szCs w:val="22"/>
              </w:rPr>
              <w:fldChar w:fldCharType="end"/>
            </w:r>
          </w:hyperlink>
        </w:p>
        <w:p w14:paraId="41678699" w14:textId="17DEA87B" w:rsidR="008E0852" w:rsidRPr="00F65C48" w:rsidRDefault="008E0852">
          <w:pPr>
            <w:pStyle w:val="TOC2"/>
            <w:rPr>
              <w:rFonts w:ascii="Arial" w:eastAsiaTheme="minorEastAsia" w:hAnsi="Arial" w:cs="Arial"/>
              <w:b w:val="0"/>
              <w:bCs w:val="0"/>
              <w:kern w:val="2"/>
              <w:sz w:val="22"/>
              <w:szCs w:val="22"/>
              <w14:ligatures w14:val="standardContextual"/>
            </w:rPr>
          </w:pPr>
          <w:hyperlink w:anchor="_Toc175314216" w:history="1">
            <w:r w:rsidRPr="00F65C48">
              <w:rPr>
                <w:rStyle w:val="Hyperlink"/>
                <w:rFonts w:ascii="Arial" w:hAnsi="Arial" w:cs="Arial"/>
                <w:b w:val="0"/>
                <w:bCs w:val="0"/>
                <w:sz w:val="22"/>
                <w:szCs w:val="22"/>
              </w:rPr>
              <w:t>Fire Evacuation Procedures</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_Toc175314216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47</w:t>
            </w:r>
            <w:r w:rsidRPr="00F65C48">
              <w:rPr>
                <w:rFonts w:ascii="Arial" w:hAnsi="Arial" w:cs="Arial"/>
                <w:b w:val="0"/>
                <w:bCs w:val="0"/>
                <w:webHidden/>
                <w:sz w:val="22"/>
                <w:szCs w:val="22"/>
              </w:rPr>
              <w:fldChar w:fldCharType="end"/>
            </w:r>
          </w:hyperlink>
        </w:p>
        <w:p w14:paraId="3BA385E8" w14:textId="0E2B22D8" w:rsidR="008E0852" w:rsidRPr="00F65C48" w:rsidRDefault="008E0852">
          <w:pPr>
            <w:pStyle w:val="TOC2"/>
            <w:rPr>
              <w:rFonts w:ascii="Arial" w:eastAsiaTheme="minorEastAsia" w:hAnsi="Arial" w:cs="Arial"/>
              <w:b w:val="0"/>
              <w:bCs w:val="0"/>
              <w:kern w:val="2"/>
              <w:sz w:val="22"/>
              <w:szCs w:val="22"/>
              <w14:ligatures w14:val="standardContextual"/>
            </w:rPr>
          </w:pPr>
          <w:hyperlink w:anchor="_Toc175314217" w:history="1">
            <w:r w:rsidRPr="00F65C48">
              <w:rPr>
                <w:rStyle w:val="Hyperlink"/>
                <w:rFonts w:ascii="Arial" w:hAnsi="Arial" w:cs="Arial"/>
                <w:b w:val="0"/>
                <w:bCs w:val="0"/>
                <w:sz w:val="22"/>
                <w:szCs w:val="22"/>
              </w:rPr>
              <w:t>Fire Safety in Residential Housing and Academic Buildings-Sprinkler System</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_Toc175314217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47</w:t>
            </w:r>
            <w:r w:rsidRPr="00F65C48">
              <w:rPr>
                <w:rFonts w:ascii="Arial" w:hAnsi="Arial" w:cs="Arial"/>
                <w:b w:val="0"/>
                <w:bCs w:val="0"/>
                <w:webHidden/>
                <w:sz w:val="22"/>
                <w:szCs w:val="22"/>
              </w:rPr>
              <w:fldChar w:fldCharType="end"/>
            </w:r>
          </w:hyperlink>
        </w:p>
        <w:p w14:paraId="0B54E575" w14:textId="00B7B878" w:rsidR="008E0852" w:rsidRDefault="008E0852">
          <w:pPr>
            <w:pStyle w:val="TOC2"/>
            <w:rPr>
              <w:rFonts w:asciiTheme="minorHAnsi" w:eastAsiaTheme="minorEastAsia" w:hAnsiTheme="minorHAnsi" w:cstheme="minorBidi"/>
              <w:b w:val="0"/>
              <w:bCs w:val="0"/>
              <w:kern w:val="2"/>
              <w14:ligatures w14:val="standardContextual"/>
            </w:rPr>
          </w:pPr>
          <w:hyperlink w:anchor="_Toc175314218" w:history="1">
            <w:r w:rsidRPr="00F65C48">
              <w:rPr>
                <w:rStyle w:val="Hyperlink"/>
                <w:rFonts w:ascii="Arial" w:hAnsi="Arial" w:cs="Arial"/>
                <w:b w:val="0"/>
                <w:bCs w:val="0"/>
                <w:sz w:val="22"/>
                <w:szCs w:val="22"/>
              </w:rPr>
              <w:t>Statistics</w:t>
            </w:r>
            <w:r w:rsidRPr="00F65C48">
              <w:rPr>
                <w:rFonts w:ascii="Arial" w:hAnsi="Arial" w:cs="Arial"/>
                <w:b w:val="0"/>
                <w:bCs w:val="0"/>
                <w:webHidden/>
                <w:sz w:val="22"/>
                <w:szCs w:val="22"/>
              </w:rPr>
              <w:tab/>
            </w:r>
            <w:r w:rsidRPr="00F65C48">
              <w:rPr>
                <w:rFonts w:ascii="Arial" w:hAnsi="Arial" w:cs="Arial"/>
                <w:b w:val="0"/>
                <w:bCs w:val="0"/>
                <w:webHidden/>
                <w:sz w:val="22"/>
                <w:szCs w:val="22"/>
              </w:rPr>
              <w:fldChar w:fldCharType="begin"/>
            </w:r>
            <w:r w:rsidRPr="00F65C48">
              <w:rPr>
                <w:rFonts w:ascii="Arial" w:hAnsi="Arial" w:cs="Arial"/>
                <w:b w:val="0"/>
                <w:bCs w:val="0"/>
                <w:webHidden/>
                <w:sz w:val="22"/>
                <w:szCs w:val="22"/>
              </w:rPr>
              <w:instrText xml:space="preserve"> PAGEREF _Toc175314218 \h </w:instrText>
            </w:r>
            <w:r w:rsidRPr="00F65C48">
              <w:rPr>
                <w:rFonts w:ascii="Arial" w:hAnsi="Arial" w:cs="Arial"/>
                <w:b w:val="0"/>
                <w:bCs w:val="0"/>
                <w:webHidden/>
                <w:sz w:val="22"/>
                <w:szCs w:val="22"/>
              </w:rPr>
            </w:r>
            <w:r w:rsidRPr="00F65C48">
              <w:rPr>
                <w:rFonts w:ascii="Arial" w:hAnsi="Arial" w:cs="Arial"/>
                <w:b w:val="0"/>
                <w:bCs w:val="0"/>
                <w:webHidden/>
                <w:sz w:val="22"/>
                <w:szCs w:val="22"/>
              </w:rPr>
              <w:fldChar w:fldCharType="separate"/>
            </w:r>
            <w:r w:rsidR="0027316A" w:rsidRPr="00F65C48">
              <w:rPr>
                <w:rFonts w:ascii="Arial" w:hAnsi="Arial" w:cs="Arial"/>
                <w:b w:val="0"/>
                <w:bCs w:val="0"/>
                <w:webHidden/>
                <w:sz w:val="22"/>
                <w:szCs w:val="22"/>
              </w:rPr>
              <w:t>48</w:t>
            </w:r>
            <w:r w:rsidRPr="00F65C48">
              <w:rPr>
                <w:rFonts w:ascii="Arial" w:hAnsi="Arial" w:cs="Arial"/>
                <w:b w:val="0"/>
                <w:bCs w:val="0"/>
                <w:webHidden/>
                <w:sz w:val="22"/>
                <w:szCs w:val="22"/>
              </w:rPr>
              <w:fldChar w:fldCharType="end"/>
            </w:r>
          </w:hyperlink>
        </w:p>
        <w:p w14:paraId="2C5264B1" w14:textId="52F37A9E" w:rsidR="005F0B3D" w:rsidRPr="009B55F5" w:rsidRDefault="005F0B3D">
          <w:r w:rsidRPr="00394BC4">
            <w:rPr>
              <w:noProof/>
            </w:rPr>
            <w:fldChar w:fldCharType="end"/>
          </w:r>
        </w:p>
      </w:sdtContent>
    </w:sdt>
    <w:p w14:paraId="08D72C85" w14:textId="2F844AD1" w:rsidR="00DB6563" w:rsidRPr="00394BC4" w:rsidRDefault="000A7BE8" w:rsidP="000A7BE8">
      <w:pPr>
        <w:tabs>
          <w:tab w:val="left" w:pos="6300"/>
        </w:tabs>
        <w:ind w:right="540"/>
        <w:rPr>
          <w:rFonts w:ascii="Arial" w:hAnsi="Arial" w:cs="Arial"/>
        </w:rPr>
      </w:pPr>
      <w:r>
        <w:rPr>
          <w:rFonts w:ascii="Arial" w:hAnsi="Arial" w:cs="Arial"/>
        </w:rPr>
        <w:tab/>
      </w:r>
    </w:p>
    <w:p w14:paraId="0A210074" w14:textId="77777777" w:rsidR="00894239" w:rsidRPr="009B55F5" w:rsidRDefault="00894239"/>
    <w:p w14:paraId="2F1B232E" w14:textId="53F35E25" w:rsidR="00894239" w:rsidRDefault="00894239"/>
    <w:p w14:paraId="3F2168AA" w14:textId="4A0E7BE2" w:rsidR="00894239" w:rsidRDefault="00894239"/>
    <w:p w14:paraId="7FB90A23" w14:textId="77777777" w:rsidR="0032213E" w:rsidRDefault="0032213E"/>
    <w:p w14:paraId="78C6CC62" w14:textId="66B49E81" w:rsidR="00012FFC" w:rsidRDefault="00012FFC"/>
    <w:p w14:paraId="5D032E4A" w14:textId="77777777" w:rsidR="00012FFC" w:rsidRDefault="00012FFC"/>
    <w:p w14:paraId="5E13AA77" w14:textId="77777777" w:rsidR="00012FFC" w:rsidRDefault="00012FFC"/>
    <w:p w14:paraId="337F926A" w14:textId="77777777" w:rsidR="00FC628A" w:rsidRDefault="00FC628A"/>
    <w:p w14:paraId="4020B7A9" w14:textId="77777777" w:rsidR="00FC628A" w:rsidRDefault="00FC628A"/>
    <w:p w14:paraId="6AB15117" w14:textId="7B1A1D04" w:rsidR="00012FFC" w:rsidRDefault="005F0B3D">
      <w:r>
        <w:br w:type="page"/>
      </w:r>
    </w:p>
    <w:p w14:paraId="2D7DEB2F" w14:textId="77777777" w:rsidR="00012FFC" w:rsidRDefault="00012FFC"/>
    <w:p w14:paraId="52B43B98" w14:textId="77777777" w:rsidR="00012FFC" w:rsidRDefault="00012FFC"/>
    <w:p w14:paraId="675F2808" w14:textId="77777777" w:rsidR="00894239" w:rsidRDefault="00894239"/>
    <w:p w14:paraId="488FB7BD" w14:textId="7D6C2680" w:rsidR="00894239" w:rsidRDefault="00F042E5">
      <w:pPr>
        <w:rPr>
          <w:rFonts w:ascii="Arial" w:hAnsi="Arial" w:cs="Arial"/>
          <w:sz w:val="24"/>
          <w:szCs w:val="24"/>
        </w:rPr>
      </w:pPr>
      <w:r>
        <w:rPr>
          <w:noProof/>
        </w:rPr>
        <w:drawing>
          <wp:inline distT="0" distB="0" distL="0" distR="0" wp14:anchorId="2EED81E2" wp14:editId="4FCA9AE9">
            <wp:extent cx="3474720" cy="609600"/>
            <wp:effectExtent l="0" t="0" r="0" b="0"/>
            <wp:docPr id="1740951315" name="Picture 5" descr="Logo of Saginaw Valley State Universi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4720" cy="609600"/>
                    </a:xfrm>
                    <a:prstGeom prst="rect">
                      <a:avLst/>
                    </a:prstGeom>
                    <a:noFill/>
                    <a:ln>
                      <a:noFill/>
                    </a:ln>
                  </pic:spPr>
                </pic:pic>
              </a:graphicData>
            </a:graphic>
          </wp:inline>
        </w:drawing>
      </w:r>
    </w:p>
    <w:p w14:paraId="4C8898AA" w14:textId="77777777" w:rsidR="002854F4" w:rsidRPr="00D61CF5" w:rsidRDefault="002854F4">
      <w:pPr>
        <w:rPr>
          <w:rFonts w:ascii="Arial" w:hAnsi="Arial" w:cs="Arial"/>
          <w:sz w:val="24"/>
          <w:szCs w:val="24"/>
        </w:rPr>
      </w:pPr>
    </w:p>
    <w:p w14:paraId="2F5584C8" w14:textId="2CD7043E" w:rsidR="008B0E46" w:rsidRPr="00012FFC" w:rsidRDefault="002A33F9" w:rsidP="00762D53">
      <w:pPr>
        <w:rPr>
          <w:rFonts w:ascii="Arial" w:hAnsi="Arial" w:cs="Arial"/>
        </w:rPr>
      </w:pPr>
      <w:r>
        <w:rPr>
          <w:rFonts w:ascii="Arial" w:hAnsi="Arial" w:cs="Arial"/>
        </w:rPr>
        <w:t>October</w:t>
      </w:r>
      <w:r w:rsidR="008B0E46" w:rsidRPr="00012FFC">
        <w:rPr>
          <w:rFonts w:ascii="Arial" w:hAnsi="Arial" w:cs="Arial"/>
        </w:rPr>
        <w:t xml:space="preserve"> </w:t>
      </w:r>
      <w:r w:rsidR="00F837D3" w:rsidRPr="00012FFC">
        <w:rPr>
          <w:rFonts w:ascii="Arial" w:hAnsi="Arial" w:cs="Arial"/>
        </w:rPr>
        <w:t>20</w:t>
      </w:r>
      <w:r w:rsidR="00F837D3">
        <w:rPr>
          <w:rFonts w:ascii="Arial" w:hAnsi="Arial" w:cs="Arial"/>
        </w:rPr>
        <w:t>2</w:t>
      </w:r>
      <w:r w:rsidR="00B6730E">
        <w:rPr>
          <w:rFonts w:ascii="Arial" w:hAnsi="Arial" w:cs="Arial"/>
        </w:rPr>
        <w:t>6</w:t>
      </w:r>
    </w:p>
    <w:p w14:paraId="7ED3AA05" w14:textId="77777777" w:rsidR="008B0E46" w:rsidRPr="00012FFC" w:rsidRDefault="008B0E46" w:rsidP="00762D53">
      <w:pPr>
        <w:pStyle w:val="BodyText"/>
        <w:spacing w:before="193"/>
        <w:ind w:right="540"/>
        <w:jc w:val="both"/>
        <w:rPr>
          <w:sz w:val="22"/>
          <w:szCs w:val="22"/>
        </w:rPr>
      </w:pPr>
      <w:r w:rsidRPr="00012FFC">
        <w:rPr>
          <w:sz w:val="22"/>
          <w:szCs w:val="22"/>
        </w:rPr>
        <w:t>Dear Members of the Saginaw Valley State University Community:</w:t>
      </w:r>
    </w:p>
    <w:p w14:paraId="05712582" w14:textId="77777777" w:rsidR="00762D53" w:rsidRPr="00012FFC" w:rsidRDefault="00762D53" w:rsidP="00E87A66">
      <w:pPr>
        <w:pStyle w:val="BodyText"/>
        <w:spacing w:before="1"/>
        <w:ind w:right="540"/>
        <w:jc w:val="both"/>
        <w:rPr>
          <w:sz w:val="22"/>
          <w:szCs w:val="22"/>
        </w:rPr>
      </w:pPr>
    </w:p>
    <w:p w14:paraId="26E2FB4A" w14:textId="68BEDB77" w:rsidR="008B0E46" w:rsidRPr="00012FFC" w:rsidRDefault="008B0E46" w:rsidP="00762D53">
      <w:pPr>
        <w:ind w:right="540"/>
        <w:jc w:val="both"/>
        <w:rPr>
          <w:rFonts w:ascii="Arial" w:hAnsi="Arial" w:cs="Arial"/>
        </w:rPr>
      </w:pPr>
      <w:r w:rsidRPr="00012FFC">
        <w:rPr>
          <w:rFonts w:ascii="Arial" w:hAnsi="Arial" w:cs="Arial"/>
          <w:spacing w:val="-5"/>
        </w:rPr>
        <w:t xml:space="preserve">The </w:t>
      </w:r>
      <w:r w:rsidR="00F837D3" w:rsidRPr="00012FFC">
        <w:rPr>
          <w:rFonts w:ascii="Arial" w:hAnsi="Arial" w:cs="Arial"/>
          <w:b/>
          <w:i/>
          <w:spacing w:val="-5"/>
        </w:rPr>
        <w:t>20</w:t>
      </w:r>
      <w:r w:rsidR="00F837D3">
        <w:rPr>
          <w:rFonts w:ascii="Arial" w:hAnsi="Arial" w:cs="Arial"/>
          <w:b/>
          <w:i/>
          <w:spacing w:val="-5"/>
        </w:rPr>
        <w:t>2</w:t>
      </w:r>
      <w:r w:rsidR="00253BE4">
        <w:rPr>
          <w:rFonts w:ascii="Arial" w:hAnsi="Arial" w:cs="Arial"/>
          <w:b/>
          <w:i/>
          <w:spacing w:val="-5"/>
        </w:rPr>
        <w:t>6</w:t>
      </w:r>
      <w:r w:rsidR="00F837D3" w:rsidRPr="00012FFC">
        <w:rPr>
          <w:rFonts w:ascii="Arial" w:hAnsi="Arial" w:cs="Arial"/>
          <w:b/>
          <w:i/>
          <w:spacing w:val="-5"/>
        </w:rPr>
        <w:t xml:space="preserve"> </w:t>
      </w:r>
      <w:r w:rsidRPr="00012FFC">
        <w:rPr>
          <w:rFonts w:ascii="Arial" w:hAnsi="Arial" w:cs="Arial"/>
          <w:b/>
          <w:i/>
          <w:spacing w:val="-5"/>
        </w:rPr>
        <w:t xml:space="preserve">Campus Security </w:t>
      </w:r>
      <w:r w:rsidRPr="00012FFC">
        <w:rPr>
          <w:rFonts w:ascii="Arial" w:hAnsi="Arial" w:cs="Arial"/>
          <w:b/>
          <w:i/>
          <w:spacing w:val="-4"/>
        </w:rPr>
        <w:t xml:space="preserve">and Fire </w:t>
      </w:r>
      <w:r w:rsidRPr="00012FFC">
        <w:rPr>
          <w:rFonts w:ascii="Arial" w:hAnsi="Arial" w:cs="Arial"/>
          <w:b/>
          <w:i/>
          <w:spacing w:val="-5"/>
        </w:rPr>
        <w:t xml:space="preserve">Safety Report </w:t>
      </w:r>
      <w:r w:rsidRPr="00012FFC">
        <w:rPr>
          <w:rFonts w:ascii="Arial" w:hAnsi="Arial" w:cs="Arial"/>
          <w:spacing w:val="-6"/>
        </w:rPr>
        <w:t xml:space="preserve">provides </w:t>
      </w:r>
      <w:r w:rsidRPr="00012FFC">
        <w:rPr>
          <w:rFonts w:ascii="Arial" w:hAnsi="Arial" w:cs="Arial"/>
          <w:spacing w:val="-4"/>
        </w:rPr>
        <w:t xml:space="preserve">an </w:t>
      </w:r>
      <w:r w:rsidRPr="00012FFC">
        <w:rPr>
          <w:rFonts w:ascii="Arial" w:hAnsi="Arial" w:cs="Arial"/>
          <w:spacing w:val="-6"/>
        </w:rPr>
        <w:t xml:space="preserve">overview </w:t>
      </w:r>
      <w:r w:rsidRPr="00012FFC">
        <w:rPr>
          <w:rFonts w:ascii="Arial" w:hAnsi="Arial" w:cs="Arial"/>
          <w:spacing w:val="-4"/>
        </w:rPr>
        <w:t xml:space="preserve">of </w:t>
      </w:r>
      <w:r w:rsidRPr="00012FFC">
        <w:rPr>
          <w:rFonts w:ascii="Arial" w:hAnsi="Arial" w:cs="Arial"/>
          <w:spacing w:val="-5"/>
        </w:rPr>
        <w:t>20</w:t>
      </w:r>
      <w:r w:rsidR="00F837D3">
        <w:rPr>
          <w:rFonts w:ascii="Arial" w:hAnsi="Arial" w:cs="Arial"/>
          <w:spacing w:val="-5"/>
        </w:rPr>
        <w:t>2</w:t>
      </w:r>
      <w:r w:rsidR="00253BE4">
        <w:rPr>
          <w:rFonts w:ascii="Arial" w:hAnsi="Arial" w:cs="Arial"/>
          <w:spacing w:val="-5"/>
        </w:rPr>
        <w:t>3</w:t>
      </w:r>
      <w:r w:rsidRPr="00012FFC">
        <w:rPr>
          <w:rFonts w:ascii="Arial" w:hAnsi="Arial" w:cs="Arial"/>
          <w:spacing w:val="-5"/>
        </w:rPr>
        <w:t xml:space="preserve">, </w:t>
      </w:r>
      <w:r w:rsidR="00B97D1C" w:rsidRPr="00012FFC">
        <w:rPr>
          <w:rFonts w:ascii="Arial" w:hAnsi="Arial" w:cs="Arial"/>
          <w:spacing w:val="-6"/>
        </w:rPr>
        <w:t>20</w:t>
      </w:r>
      <w:r w:rsidR="00B97D1C">
        <w:rPr>
          <w:rFonts w:ascii="Arial" w:hAnsi="Arial" w:cs="Arial"/>
          <w:spacing w:val="-6"/>
        </w:rPr>
        <w:t>2</w:t>
      </w:r>
      <w:r w:rsidR="00253BE4">
        <w:rPr>
          <w:rFonts w:ascii="Arial" w:hAnsi="Arial" w:cs="Arial"/>
          <w:spacing w:val="-6"/>
        </w:rPr>
        <w:t>4</w:t>
      </w:r>
      <w:r w:rsidR="00B97D1C" w:rsidRPr="00012FFC">
        <w:rPr>
          <w:rFonts w:ascii="Arial" w:hAnsi="Arial" w:cs="Arial"/>
          <w:spacing w:val="-6"/>
        </w:rPr>
        <w:t xml:space="preserve"> </w:t>
      </w:r>
      <w:r w:rsidRPr="00012FFC">
        <w:rPr>
          <w:rFonts w:ascii="Arial" w:hAnsi="Arial" w:cs="Arial"/>
          <w:spacing w:val="-7"/>
        </w:rPr>
        <w:t xml:space="preserve">and </w:t>
      </w:r>
      <w:r w:rsidR="00B97D1C" w:rsidRPr="00012FFC">
        <w:rPr>
          <w:rFonts w:ascii="Arial" w:hAnsi="Arial" w:cs="Arial"/>
        </w:rPr>
        <w:t>20</w:t>
      </w:r>
      <w:r w:rsidR="00B97D1C">
        <w:rPr>
          <w:rFonts w:ascii="Arial" w:hAnsi="Arial" w:cs="Arial"/>
        </w:rPr>
        <w:t>2</w:t>
      </w:r>
      <w:r w:rsidR="00253BE4">
        <w:rPr>
          <w:rFonts w:ascii="Arial" w:hAnsi="Arial" w:cs="Arial"/>
        </w:rPr>
        <w:t>5</w:t>
      </w:r>
      <w:r w:rsidR="00B97D1C" w:rsidRPr="00012FFC">
        <w:rPr>
          <w:rFonts w:ascii="Arial" w:hAnsi="Arial" w:cs="Arial"/>
        </w:rPr>
        <w:t xml:space="preserve"> </w:t>
      </w:r>
      <w:r w:rsidRPr="00012FFC">
        <w:rPr>
          <w:rFonts w:ascii="Arial" w:hAnsi="Arial" w:cs="Arial"/>
        </w:rPr>
        <w:t>crime statistics, safety practices and policies for Saginaw Valley State University.</w:t>
      </w:r>
    </w:p>
    <w:p w14:paraId="6CCF06C5" w14:textId="3EAFFBEC" w:rsidR="008B0E46" w:rsidRPr="00012FFC" w:rsidRDefault="008B0E46" w:rsidP="00762D53">
      <w:pPr>
        <w:pStyle w:val="BodyText"/>
        <w:spacing w:before="1"/>
        <w:ind w:right="540"/>
        <w:jc w:val="both"/>
        <w:rPr>
          <w:sz w:val="22"/>
          <w:szCs w:val="22"/>
        </w:rPr>
      </w:pPr>
      <w:r w:rsidRPr="00012FFC">
        <w:rPr>
          <w:sz w:val="22"/>
          <w:szCs w:val="22"/>
        </w:rPr>
        <w:t xml:space="preserve">This publication contains crime statistics and fire safety information from the </w:t>
      </w:r>
      <w:r w:rsidR="00DE0664">
        <w:rPr>
          <w:sz w:val="22"/>
          <w:szCs w:val="22"/>
        </w:rPr>
        <w:t xml:space="preserve">SVSU </w:t>
      </w:r>
      <w:r w:rsidRPr="00012FFC">
        <w:rPr>
          <w:sz w:val="22"/>
          <w:szCs w:val="22"/>
        </w:rPr>
        <w:t>main</w:t>
      </w:r>
      <w:r w:rsidR="00190476">
        <w:rPr>
          <w:sz w:val="22"/>
          <w:szCs w:val="22"/>
        </w:rPr>
        <w:t xml:space="preserve"> campus</w:t>
      </w:r>
      <w:r w:rsidR="00DE0664">
        <w:rPr>
          <w:sz w:val="22"/>
          <w:szCs w:val="22"/>
        </w:rPr>
        <w:t xml:space="preserve"> </w:t>
      </w:r>
      <w:r w:rsidR="00150434">
        <w:rPr>
          <w:sz w:val="22"/>
          <w:szCs w:val="22"/>
        </w:rPr>
        <w:t xml:space="preserve">and </w:t>
      </w:r>
      <w:r w:rsidR="00DE0664">
        <w:rPr>
          <w:sz w:val="22"/>
          <w:szCs w:val="22"/>
        </w:rPr>
        <w:t>Riverfront</w:t>
      </w:r>
      <w:r w:rsidR="00190476">
        <w:rPr>
          <w:sz w:val="22"/>
          <w:szCs w:val="22"/>
        </w:rPr>
        <w:t xml:space="preserve"> facility</w:t>
      </w:r>
      <w:r w:rsidRPr="00012FFC">
        <w:rPr>
          <w:sz w:val="22"/>
          <w:szCs w:val="22"/>
        </w:rPr>
        <w:t xml:space="preserve">. The </w:t>
      </w:r>
      <w:r w:rsidRPr="00012FFC">
        <w:rPr>
          <w:spacing w:val="-3"/>
          <w:sz w:val="22"/>
          <w:szCs w:val="22"/>
        </w:rPr>
        <w:t xml:space="preserve">information </w:t>
      </w:r>
      <w:r w:rsidRPr="00012FFC">
        <w:rPr>
          <w:sz w:val="22"/>
          <w:szCs w:val="22"/>
        </w:rPr>
        <w:t xml:space="preserve">is made </w:t>
      </w:r>
      <w:r w:rsidRPr="00012FFC">
        <w:rPr>
          <w:spacing w:val="-3"/>
          <w:sz w:val="22"/>
          <w:szCs w:val="22"/>
        </w:rPr>
        <w:t xml:space="preserve">available </w:t>
      </w:r>
      <w:r w:rsidRPr="00012FFC">
        <w:rPr>
          <w:sz w:val="22"/>
          <w:szCs w:val="22"/>
        </w:rPr>
        <w:t xml:space="preserve">to </w:t>
      </w:r>
      <w:r w:rsidRPr="00012FFC">
        <w:rPr>
          <w:spacing w:val="-3"/>
          <w:sz w:val="22"/>
          <w:szCs w:val="22"/>
        </w:rPr>
        <w:t xml:space="preserve">provide SVSU </w:t>
      </w:r>
      <w:r w:rsidRPr="00012FFC">
        <w:rPr>
          <w:spacing w:val="-4"/>
          <w:sz w:val="22"/>
          <w:szCs w:val="22"/>
        </w:rPr>
        <w:t xml:space="preserve">community </w:t>
      </w:r>
      <w:r w:rsidRPr="00012FFC">
        <w:rPr>
          <w:spacing w:val="-3"/>
          <w:sz w:val="22"/>
          <w:szCs w:val="22"/>
        </w:rPr>
        <w:t xml:space="preserve">members with specific information about </w:t>
      </w:r>
      <w:r w:rsidRPr="00012FFC">
        <w:rPr>
          <w:spacing w:val="-4"/>
          <w:sz w:val="22"/>
          <w:szCs w:val="22"/>
        </w:rPr>
        <w:t xml:space="preserve">available resources, </w:t>
      </w:r>
      <w:r w:rsidRPr="00012FFC">
        <w:rPr>
          <w:spacing w:val="-3"/>
          <w:sz w:val="22"/>
          <w:szCs w:val="22"/>
        </w:rPr>
        <w:t xml:space="preserve">both </w:t>
      </w:r>
      <w:r w:rsidRPr="00012FFC">
        <w:rPr>
          <w:sz w:val="22"/>
          <w:szCs w:val="22"/>
        </w:rPr>
        <w:t xml:space="preserve">on </w:t>
      </w:r>
      <w:r w:rsidRPr="00012FFC">
        <w:rPr>
          <w:spacing w:val="-2"/>
          <w:sz w:val="22"/>
          <w:szCs w:val="22"/>
        </w:rPr>
        <w:t xml:space="preserve">and off </w:t>
      </w:r>
      <w:r w:rsidRPr="00012FFC">
        <w:rPr>
          <w:spacing w:val="-3"/>
          <w:sz w:val="22"/>
          <w:szCs w:val="22"/>
        </w:rPr>
        <w:t xml:space="preserve">campus, in </w:t>
      </w:r>
      <w:r w:rsidRPr="00012FFC">
        <w:rPr>
          <w:spacing w:val="-2"/>
          <w:sz w:val="22"/>
          <w:szCs w:val="22"/>
        </w:rPr>
        <w:t xml:space="preserve">the </w:t>
      </w:r>
      <w:r w:rsidRPr="00012FFC">
        <w:rPr>
          <w:spacing w:val="-3"/>
          <w:sz w:val="22"/>
          <w:szCs w:val="22"/>
        </w:rPr>
        <w:t xml:space="preserve">event </w:t>
      </w:r>
      <w:r w:rsidRPr="00012FFC">
        <w:rPr>
          <w:sz w:val="22"/>
          <w:szCs w:val="22"/>
        </w:rPr>
        <w:t xml:space="preserve">they </w:t>
      </w:r>
      <w:r w:rsidRPr="00012FFC">
        <w:rPr>
          <w:spacing w:val="-3"/>
          <w:sz w:val="22"/>
          <w:szCs w:val="22"/>
        </w:rPr>
        <w:t xml:space="preserve">become the victim </w:t>
      </w:r>
      <w:r w:rsidRPr="00012FFC">
        <w:rPr>
          <w:sz w:val="22"/>
          <w:szCs w:val="22"/>
        </w:rPr>
        <w:t xml:space="preserve">of a </w:t>
      </w:r>
      <w:r w:rsidRPr="00012FFC">
        <w:rPr>
          <w:spacing w:val="-3"/>
          <w:sz w:val="22"/>
          <w:szCs w:val="22"/>
        </w:rPr>
        <w:t xml:space="preserve">crime. Crimes </w:t>
      </w:r>
      <w:r w:rsidRPr="00012FFC">
        <w:rPr>
          <w:sz w:val="22"/>
          <w:szCs w:val="22"/>
        </w:rPr>
        <w:t>should be reported to the University Police.</w:t>
      </w:r>
    </w:p>
    <w:p w14:paraId="5D4398F1" w14:textId="77777777" w:rsidR="008B0E46" w:rsidRPr="00012FFC" w:rsidRDefault="008B0E46" w:rsidP="00E87A66">
      <w:pPr>
        <w:pStyle w:val="BodyText"/>
        <w:spacing w:before="1"/>
        <w:ind w:right="540"/>
        <w:jc w:val="both"/>
        <w:rPr>
          <w:sz w:val="22"/>
          <w:szCs w:val="22"/>
        </w:rPr>
      </w:pPr>
    </w:p>
    <w:p w14:paraId="054F4C9E" w14:textId="46812D52" w:rsidR="008B0E46" w:rsidRPr="00012FFC" w:rsidRDefault="008B0E46" w:rsidP="00762D53">
      <w:pPr>
        <w:pStyle w:val="BodyText"/>
        <w:ind w:right="540"/>
        <w:jc w:val="both"/>
        <w:rPr>
          <w:sz w:val="22"/>
          <w:szCs w:val="22"/>
        </w:rPr>
      </w:pPr>
      <w:r w:rsidRPr="00012FFC">
        <w:rPr>
          <w:spacing w:val="-3"/>
          <w:sz w:val="22"/>
          <w:szCs w:val="22"/>
        </w:rPr>
        <w:t xml:space="preserve">The </w:t>
      </w:r>
      <w:r w:rsidRPr="00012FFC">
        <w:rPr>
          <w:spacing w:val="-5"/>
          <w:sz w:val="22"/>
          <w:szCs w:val="22"/>
        </w:rPr>
        <w:t xml:space="preserve">University </w:t>
      </w:r>
      <w:r w:rsidRPr="00012FFC">
        <w:rPr>
          <w:spacing w:val="-4"/>
          <w:sz w:val="22"/>
          <w:szCs w:val="22"/>
        </w:rPr>
        <w:t xml:space="preserve">Police </w:t>
      </w:r>
      <w:r w:rsidR="0023546A">
        <w:rPr>
          <w:spacing w:val="-4"/>
          <w:sz w:val="22"/>
          <w:szCs w:val="22"/>
        </w:rPr>
        <w:t>Department</w:t>
      </w:r>
      <w:r w:rsidRPr="00012FFC">
        <w:rPr>
          <w:spacing w:val="-4"/>
          <w:sz w:val="22"/>
          <w:szCs w:val="22"/>
        </w:rPr>
        <w:t xml:space="preserve"> prepares this report </w:t>
      </w:r>
      <w:r w:rsidRPr="00012FFC">
        <w:rPr>
          <w:spacing w:val="-3"/>
          <w:sz w:val="22"/>
          <w:szCs w:val="22"/>
        </w:rPr>
        <w:t xml:space="preserve">to </w:t>
      </w:r>
      <w:r w:rsidRPr="00012FFC">
        <w:rPr>
          <w:spacing w:val="-4"/>
          <w:sz w:val="22"/>
          <w:szCs w:val="22"/>
        </w:rPr>
        <w:t xml:space="preserve">comply </w:t>
      </w:r>
      <w:r w:rsidRPr="00012FFC">
        <w:rPr>
          <w:spacing w:val="-5"/>
          <w:sz w:val="22"/>
          <w:szCs w:val="22"/>
        </w:rPr>
        <w:t xml:space="preserve">with </w:t>
      </w:r>
      <w:r w:rsidRPr="00012FFC">
        <w:rPr>
          <w:spacing w:val="-3"/>
          <w:sz w:val="22"/>
          <w:szCs w:val="22"/>
        </w:rPr>
        <w:t xml:space="preserve">the </w:t>
      </w:r>
      <w:r w:rsidRPr="00012FFC">
        <w:rPr>
          <w:spacing w:val="-4"/>
          <w:sz w:val="22"/>
          <w:szCs w:val="22"/>
        </w:rPr>
        <w:t xml:space="preserve">Jeanne Clery Disclosure </w:t>
      </w:r>
      <w:r w:rsidRPr="00012FFC">
        <w:rPr>
          <w:sz w:val="22"/>
          <w:szCs w:val="22"/>
        </w:rPr>
        <w:t xml:space="preserve">of </w:t>
      </w:r>
      <w:r w:rsidRPr="00012FFC">
        <w:rPr>
          <w:spacing w:val="-4"/>
          <w:sz w:val="22"/>
          <w:szCs w:val="22"/>
        </w:rPr>
        <w:t xml:space="preserve">Campus </w:t>
      </w:r>
      <w:r w:rsidRPr="00012FFC">
        <w:rPr>
          <w:sz w:val="22"/>
          <w:szCs w:val="22"/>
        </w:rPr>
        <w:t>Security Policy</w:t>
      </w:r>
      <w:r w:rsidR="0023546A">
        <w:rPr>
          <w:sz w:val="22"/>
          <w:szCs w:val="22"/>
        </w:rPr>
        <w:t>, The</w:t>
      </w:r>
      <w:r w:rsidRPr="00012FFC">
        <w:rPr>
          <w:sz w:val="22"/>
          <w:szCs w:val="22"/>
        </w:rPr>
        <w:t xml:space="preserve"> Crime Statistics Act</w:t>
      </w:r>
      <w:r w:rsidR="0023546A">
        <w:rPr>
          <w:sz w:val="22"/>
          <w:szCs w:val="22"/>
        </w:rPr>
        <w:t>,</w:t>
      </w:r>
      <w:r w:rsidRPr="00012FFC">
        <w:rPr>
          <w:sz w:val="22"/>
          <w:szCs w:val="22"/>
        </w:rPr>
        <w:t xml:space="preserve"> and the Violence Against Women</w:t>
      </w:r>
      <w:r w:rsidR="00E027DA">
        <w:rPr>
          <w:sz w:val="22"/>
          <w:szCs w:val="22"/>
        </w:rPr>
        <w:t xml:space="preserve"> Act</w:t>
      </w:r>
      <w:r w:rsidRPr="00012FFC">
        <w:rPr>
          <w:sz w:val="22"/>
          <w:szCs w:val="22"/>
        </w:rPr>
        <w:t>. This report is prepared in cooperation with local law enforcement agencies, Student Affairs,</w:t>
      </w:r>
      <w:r w:rsidR="00103247">
        <w:rPr>
          <w:sz w:val="22"/>
          <w:szCs w:val="22"/>
        </w:rPr>
        <w:t xml:space="preserve"> </w:t>
      </w:r>
      <w:r w:rsidRPr="00012FFC">
        <w:rPr>
          <w:sz w:val="22"/>
          <w:szCs w:val="22"/>
        </w:rPr>
        <w:t xml:space="preserve">and Diversity Programs. Each entity provides updated information on </w:t>
      </w:r>
      <w:r w:rsidR="0023546A">
        <w:rPr>
          <w:sz w:val="22"/>
          <w:szCs w:val="22"/>
        </w:rPr>
        <w:t>its</w:t>
      </w:r>
      <w:r w:rsidRPr="00012FFC">
        <w:rPr>
          <w:sz w:val="22"/>
          <w:szCs w:val="22"/>
        </w:rPr>
        <w:t xml:space="preserve"> educational efforts and programs to comply with the Acts.</w:t>
      </w:r>
    </w:p>
    <w:p w14:paraId="4E3AEE90" w14:textId="77777777" w:rsidR="008B0E46" w:rsidRPr="00012FFC" w:rsidRDefault="008B0E46" w:rsidP="00E87A66">
      <w:pPr>
        <w:pStyle w:val="BodyText"/>
        <w:spacing w:before="9"/>
        <w:ind w:right="540"/>
        <w:jc w:val="both"/>
        <w:rPr>
          <w:sz w:val="22"/>
          <w:szCs w:val="22"/>
        </w:rPr>
      </w:pPr>
    </w:p>
    <w:p w14:paraId="45DEE7C0" w14:textId="6A74CD68" w:rsidR="008B0E46" w:rsidRPr="00012FFC" w:rsidRDefault="008B0E46" w:rsidP="55660CF0">
      <w:pPr>
        <w:pStyle w:val="BodyText"/>
        <w:spacing w:before="1"/>
        <w:ind w:right="540"/>
        <w:jc w:val="both"/>
        <w:rPr>
          <w:sz w:val="22"/>
          <w:szCs w:val="22"/>
        </w:rPr>
      </w:pPr>
      <w:r w:rsidRPr="5165589E">
        <w:rPr>
          <w:sz w:val="22"/>
          <w:szCs w:val="22"/>
        </w:rPr>
        <w:t xml:space="preserve">The procedures for preparing the annual disclosure of crime statistics include reporting statistics to the University community obtained from the following sources: SVSU Police, SVSU Student Conduct Programs, SVSU officials with significant responsibility for student and campus activities, Saginaw County Sheriff’s Department, </w:t>
      </w:r>
      <w:r w:rsidR="00B97D1C" w:rsidRPr="5165589E">
        <w:rPr>
          <w:sz w:val="22"/>
          <w:szCs w:val="22"/>
        </w:rPr>
        <w:t xml:space="preserve">Saginaw Township Police, and </w:t>
      </w:r>
      <w:r w:rsidRPr="5165589E">
        <w:rPr>
          <w:sz w:val="22"/>
          <w:szCs w:val="22"/>
        </w:rPr>
        <w:t>Michigan State Police</w:t>
      </w:r>
      <w:r w:rsidR="00B97D1C" w:rsidRPr="5165589E">
        <w:rPr>
          <w:sz w:val="22"/>
          <w:szCs w:val="22"/>
        </w:rPr>
        <w:t xml:space="preserve">. </w:t>
      </w:r>
      <w:r w:rsidRPr="5165589E">
        <w:rPr>
          <w:sz w:val="22"/>
          <w:szCs w:val="22"/>
        </w:rPr>
        <w:t xml:space="preserve">A letter is sent from the Chief of Police to </w:t>
      </w:r>
      <w:r w:rsidR="0096128D" w:rsidRPr="5165589E">
        <w:rPr>
          <w:sz w:val="22"/>
          <w:szCs w:val="22"/>
        </w:rPr>
        <w:t>these</w:t>
      </w:r>
      <w:r w:rsidRPr="5165589E">
        <w:rPr>
          <w:sz w:val="22"/>
          <w:szCs w:val="22"/>
        </w:rPr>
        <w:t xml:space="preserve"> law enforcement agencies asking for incident reports occurring on </w:t>
      </w:r>
      <w:r w:rsidR="0023546A" w:rsidRPr="5165589E">
        <w:rPr>
          <w:sz w:val="22"/>
          <w:szCs w:val="22"/>
        </w:rPr>
        <w:t>SVSU-controlled</w:t>
      </w:r>
      <w:r w:rsidRPr="5165589E">
        <w:rPr>
          <w:sz w:val="22"/>
          <w:szCs w:val="22"/>
        </w:rPr>
        <w:t xml:space="preserve"> property</w:t>
      </w:r>
      <w:r w:rsidR="002C6192" w:rsidRPr="5165589E">
        <w:rPr>
          <w:sz w:val="22"/>
          <w:szCs w:val="22"/>
        </w:rPr>
        <w:t xml:space="preserve">.  </w:t>
      </w:r>
      <w:r w:rsidRPr="5165589E">
        <w:rPr>
          <w:sz w:val="22"/>
          <w:szCs w:val="22"/>
        </w:rPr>
        <w:t>Annual crime statistics may also include anonymous crime reports. For statistical purposes, crime statistics reported to any of these sources would be recorded in the calendar year the crime was reported.</w:t>
      </w:r>
    </w:p>
    <w:p w14:paraId="136D77A3" w14:textId="77777777" w:rsidR="008B0E46" w:rsidRPr="00012FFC" w:rsidRDefault="008B0E46" w:rsidP="00E87A66">
      <w:pPr>
        <w:pStyle w:val="BodyText"/>
        <w:spacing w:before="10"/>
        <w:ind w:right="540"/>
        <w:jc w:val="both"/>
        <w:rPr>
          <w:sz w:val="22"/>
          <w:szCs w:val="22"/>
        </w:rPr>
      </w:pPr>
    </w:p>
    <w:p w14:paraId="6993553F" w14:textId="65365E75" w:rsidR="008B0E46" w:rsidRPr="00012FFC" w:rsidRDefault="008B0E46" w:rsidP="00762D53">
      <w:pPr>
        <w:pStyle w:val="BodyText"/>
        <w:spacing w:before="1"/>
        <w:ind w:right="540"/>
        <w:jc w:val="both"/>
        <w:rPr>
          <w:sz w:val="22"/>
          <w:szCs w:val="22"/>
        </w:rPr>
      </w:pPr>
      <w:r w:rsidRPr="00012FFC">
        <w:rPr>
          <w:sz w:val="22"/>
          <w:szCs w:val="22"/>
        </w:rPr>
        <w:t>When the Campus Security and Fire Safety Report is complete</w:t>
      </w:r>
      <w:r w:rsidR="0023546A">
        <w:rPr>
          <w:sz w:val="22"/>
          <w:szCs w:val="22"/>
        </w:rPr>
        <w:t>d</w:t>
      </w:r>
      <w:r w:rsidRPr="00012FFC">
        <w:rPr>
          <w:sz w:val="22"/>
          <w:szCs w:val="22"/>
        </w:rPr>
        <w:t xml:space="preserve"> all faculty, staff</w:t>
      </w:r>
      <w:r w:rsidR="0023546A">
        <w:rPr>
          <w:sz w:val="22"/>
          <w:szCs w:val="22"/>
        </w:rPr>
        <w:t>,</w:t>
      </w:r>
      <w:r w:rsidRPr="00012FFC">
        <w:rPr>
          <w:sz w:val="22"/>
          <w:szCs w:val="22"/>
        </w:rPr>
        <w:t xml:space="preserve"> and current students receive an e-mail from the Chief of Police. The e-mail includes a brief summary of the contents of the report and a direct link to the report. Also included is the address for the University Police website where crime statistics can be found online.</w:t>
      </w:r>
      <w:r w:rsidR="0075108C">
        <w:rPr>
          <w:sz w:val="22"/>
          <w:szCs w:val="22"/>
        </w:rPr>
        <w:t xml:space="preserve"> Hard copies can be printed on demand </w:t>
      </w:r>
      <w:r w:rsidR="00123CC1">
        <w:rPr>
          <w:sz w:val="22"/>
          <w:szCs w:val="22"/>
        </w:rPr>
        <w:t>through a request to University Police.</w:t>
      </w:r>
    </w:p>
    <w:p w14:paraId="543A3218" w14:textId="77777777" w:rsidR="008B0E46" w:rsidRPr="00012FFC" w:rsidRDefault="008B0E46" w:rsidP="00AB12C9">
      <w:pPr>
        <w:rPr>
          <w:rFonts w:ascii="Arial" w:hAnsi="Arial" w:cs="Arial"/>
        </w:rPr>
      </w:pPr>
    </w:p>
    <w:p w14:paraId="57A0A540" w14:textId="77777777" w:rsidR="00012FFC" w:rsidRDefault="00012FFC" w:rsidP="00AB12C9">
      <w:pPr>
        <w:rPr>
          <w:rFonts w:ascii="Arial" w:hAnsi="Arial" w:cs="Arial"/>
        </w:rPr>
      </w:pPr>
    </w:p>
    <w:p w14:paraId="48F05C9E" w14:textId="77777777" w:rsidR="008B0E46" w:rsidRPr="00012FFC" w:rsidRDefault="008B0E46" w:rsidP="00AB12C9">
      <w:pPr>
        <w:spacing w:after="0"/>
        <w:rPr>
          <w:rFonts w:ascii="Arial" w:hAnsi="Arial" w:cs="Arial"/>
        </w:rPr>
      </w:pPr>
      <w:r w:rsidRPr="00012FFC">
        <w:rPr>
          <w:rFonts w:ascii="Arial" w:hAnsi="Arial" w:cs="Arial"/>
        </w:rPr>
        <w:tab/>
      </w:r>
      <w:r w:rsidRPr="00012FFC">
        <w:rPr>
          <w:rFonts w:ascii="Arial" w:hAnsi="Arial" w:cs="Arial"/>
        </w:rPr>
        <w:tab/>
      </w:r>
      <w:r w:rsidRPr="00012FFC">
        <w:rPr>
          <w:rFonts w:ascii="Arial" w:hAnsi="Arial" w:cs="Arial"/>
        </w:rPr>
        <w:tab/>
      </w:r>
      <w:r w:rsidRPr="00012FFC">
        <w:rPr>
          <w:rFonts w:ascii="Arial" w:hAnsi="Arial" w:cs="Arial"/>
        </w:rPr>
        <w:tab/>
      </w:r>
      <w:r w:rsidRPr="00012FFC">
        <w:rPr>
          <w:rFonts w:ascii="Arial" w:hAnsi="Arial" w:cs="Arial"/>
        </w:rPr>
        <w:tab/>
      </w:r>
      <w:r w:rsidRPr="00012FFC">
        <w:rPr>
          <w:rFonts w:ascii="Arial" w:hAnsi="Arial" w:cs="Arial"/>
        </w:rPr>
        <w:tab/>
      </w:r>
      <w:r w:rsidRPr="00012FFC">
        <w:rPr>
          <w:rFonts w:ascii="Arial" w:hAnsi="Arial" w:cs="Arial"/>
        </w:rPr>
        <w:tab/>
      </w:r>
      <w:r w:rsidRPr="00012FFC">
        <w:rPr>
          <w:rFonts w:ascii="Arial" w:hAnsi="Arial" w:cs="Arial"/>
        </w:rPr>
        <w:tab/>
      </w:r>
      <w:r w:rsidR="00012FFC">
        <w:rPr>
          <w:rFonts w:ascii="Arial" w:hAnsi="Arial" w:cs="Arial"/>
        </w:rPr>
        <w:tab/>
      </w:r>
    </w:p>
    <w:p w14:paraId="481E0778" w14:textId="77777777" w:rsidR="00D61CF5" w:rsidRDefault="00D61CF5" w:rsidP="00AB12C9">
      <w:pPr>
        <w:ind w:left="5760" w:firstLine="720"/>
        <w:rPr>
          <w:rFonts w:ascii="Arial" w:hAnsi="Arial" w:cs="Arial"/>
          <w:sz w:val="24"/>
          <w:szCs w:val="24"/>
        </w:rPr>
      </w:pPr>
    </w:p>
    <w:p w14:paraId="431159EA" w14:textId="77777777" w:rsidR="0032213E" w:rsidRDefault="0032213E" w:rsidP="008B0E46">
      <w:pPr>
        <w:ind w:left="5760" w:firstLine="720"/>
        <w:rPr>
          <w:rFonts w:ascii="Arial" w:hAnsi="Arial" w:cs="Arial"/>
          <w:sz w:val="24"/>
          <w:szCs w:val="24"/>
        </w:rPr>
      </w:pPr>
    </w:p>
    <w:p w14:paraId="71E180A4" w14:textId="77777777" w:rsidR="00041022" w:rsidRDefault="00041022" w:rsidP="008B0E46">
      <w:pPr>
        <w:ind w:left="5760" w:firstLine="720"/>
        <w:rPr>
          <w:rFonts w:ascii="Arial" w:hAnsi="Arial" w:cs="Arial"/>
          <w:sz w:val="24"/>
          <w:szCs w:val="24"/>
        </w:rPr>
      </w:pPr>
    </w:p>
    <w:p w14:paraId="07677DFC" w14:textId="2858E964" w:rsidR="001702DB" w:rsidRDefault="001702DB" w:rsidP="008B0E46">
      <w:pPr>
        <w:ind w:left="5760" w:firstLine="720"/>
        <w:rPr>
          <w:rFonts w:ascii="Arial" w:eastAsia="Arial" w:hAnsi="Arial" w:cs="Arial"/>
          <w:b/>
          <w:bCs/>
          <w:sz w:val="24"/>
          <w:szCs w:val="24"/>
          <w:lang w:bidi="en-US"/>
        </w:rPr>
      </w:pPr>
    </w:p>
    <w:p w14:paraId="75FE67AF" w14:textId="77777777" w:rsidR="001702DB" w:rsidRDefault="001702DB" w:rsidP="008B0E46">
      <w:pPr>
        <w:ind w:left="5760" w:firstLine="720"/>
        <w:rPr>
          <w:rFonts w:ascii="Arial" w:hAnsi="Arial" w:cs="Arial"/>
          <w:sz w:val="24"/>
          <w:szCs w:val="24"/>
        </w:rPr>
      </w:pPr>
    </w:p>
    <w:p w14:paraId="49689421" w14:textId="77777777" w:rsidR="004557A0" w:rsidRDefault="004557A0" w:rsidP="00AB12C9">
      <w:pPr>
        <w:pStyle w:val="Heading1"/>
        <w:ind w:left="0"/>
        <w:rPr>
          <w:w w:val="105"/>
        </w:rPr>
      </w:pPr>
    </w:p>
    <w:p w14:paraId="4C07814A" w14:textId="77777777" w:rsidR="002854F4" w:rsidRDefault="002854F4" w:rsidP="00AB12C9">
      <w:pPr>
        <w:pStyle w:val="Heading1"/>
        <w:ind w:left="0"/>
        <w:rPr>
          <w:w w:val="105"/>
        </w:rPr>
      </w:pPr>
    </w:p>
    <w:p w14:paraId="56F7E2C7" w14:textId="77777777" w:rsidR="000C6AD2" w:rsidRPr="00E729BA" w:rsidRDefault="000C6AD2" w:rsidP="00E729BA">
      <w:pPr>
        <w:pStyle w:val="Heading1"/>
      </w:pPr>
      <w:bookmarkStart w:id="5" w:name="_Toc175314166"/>
      <w:r w:rsidRPr="00E729BA">
        <w:t>The University Police Department</w:t>
      </w:r>
      <w:bookmarkEnd w:id="5"/>
    </w:p>
    <w:p w14:paraId="7EC3BF89" w14:textId="77777777" w:rsidR="000C6AD2" w:rsidRDefault="000C6AD2" w:rsidP="00E87A66">
      <w:pPr>
        <w:pStyle w:val="BodyText"/>
        <w:spacing w:before="10"/>
        <w:ind w:right="540"/>
        <w:jc w:val="both"/>
        <w:rPr>
          <w:b/>
          <w:sz w:val="21"/>
        </w:rPr>
      </w:pPr>
    </w:p>
    <w:p w14:paraId="3697E368" w14:textId="78EEC8AC" w:rsidR="000C6AD2" w:rsidRPr="00DE3AFC" w:rsidRDefault="000C6AD2" w:rsidP="00E87A66">
      <w:pPr>
        <w:pStyle w:val="BodyText"/>
        <w:ind w:left="100" w:right="540"/>
        <w:jc w:val="both"/>
        <w:rPr>
          <w:sz w:val="22"/>
          <w:szCs w:val="22"/>
        </w:rPr>
      </w:pPr>
      <w:r w:rsidRPr="00DE3AFC">
        <w:rPr>
          <w:sz w:val="22"/>
          <w:szCs w:val="22"/>
        </w:rPr>
        <w:t xml:space="preserve">The University Police are responsible for providing police services to the SVSU campus. The department is located in South Campus Complex A, </w:t>
      </w:r>
      <w:r w:rsidR="00295EB9">
        <w:rPr>
          <w:sz w:val="22"/>
          <w:szCs w:val="22"/>
        </w:rPr>
        <w:t>on</w:t>
      </w:r>
      <w:r w:rsidR="004679A1">
        <w:rPr>
          <w:sz w:val="22"/>
          <w:szCs w:val="22"/>
        </w:rPr>
        <w:t xml:space="preserve"> South Entrance Drive</w:t>
      </w:r>
      <w:r w:rsidR="00295EB9">
        <w:rPr>
          <w:sz w:val="22"/>
          <w:szCs w:val="22"/>
        </w:rPr>
        <w:t xml:space="preserve"> at Pierce Road</w:t>
      </w:r>
      <w:r w:rsidRPr="00DE3AFC">
        <w:rPr>
          <w:sz w:val="22"/>
          <w:szCs w:val="22"/>
        </w:rPr>
        <w:t xml:space="preserve">, between Bay Road and Davis Road. The department has </w:t>
      </w:r>
      <w:r w:rsidR="00FB0DD0">
        <w:rPr>
          <w:sz w:val="22"/>
          <w:szCs w:val="22"/>
        </w:rPr>
        <w:t>eleven</w:t>
      </w:r>
      <w:r w:rsidRPr="00DE3AFC">
        <w:rPr>
          <w:sz w:val="22"/>
          <w:szCs w:val="22"/>
        </w:rPr>
        <w:t xml:space="preserve"> sworn police officers,</w:t>
      </w:r>
      <w:r w:rsidR="0098523E">
        <w:rPr>
          <w:sz w:val="22"/>
          <w:szCs w:val="22"/>
        </w:rPr>
        <w:t xml:space="preserve"> an Administrative Assistant,</w:t>
      </w:r>
      <w:r w:rsidRPr="00DE3AFC">
        <w:rPr>
          <w:sz w:val="22"/>
          <w:szCs w:val="22"/>
        </w:rPr>
        <w:t xml:space="preserve"> </w:t>
      </w:r>
      <w:r w:rsidR="004679A1">
        <w:rPr>
          <w:sz w:val="22"/>
          <w:szCs w:val="22"/>
        </w:rPr>
        <w:t>three</w:t>
      </w:r>
      <w:r w:rsidRPr="00DE3AFC">
        <w:rPr>
          <w:sz w:val="22"/>
          <w:szCs w:val="22"/>
        </w:rPr>
        <w:t xml:space="preserve"> part-time </w:t>
      </w:r>
      <w:r w:rsidR="002854F4">
        <w:rPr>
          <w:sz w:val="22"/>
          <w:szCs w:val="22"/>
        </w:rPr>
        <w:t>police clerks</w:t>
      </w:r>
      <w:r w:rsidRPr="00DE3AFC">
        <w:rPr>
          <w:sz w:val="22"/>
          <w:szCs w:val="22"/>
        </w:rPr>
        <w:t xml:space="preserve">, and a Parking Services Coordinator. </w:t>
      </w:r>
      <w:r w:rsidRPr="00DE3AFC">
        <w:rPr>
          <w:spacing w:val="-4"/>
          <w:sz w:val="22"/>
          <w:szCs w:val="22"/>
        </w:rPr>
        <w:t xml:space="preserve">These officers </w:t>
      </w:r>
      <w:r w:rsidRPr="00DE3AFC">
        <w:rPr>
          <w:spacing w:val="-3"/>
          <w:sz w:val="22"/>
          <w:szCs w:val="22"/>
        </w:rPr>
        <w:t xml:space="preserve">are </w:t>
      </w:r>
      <w:r w:rsidRPr="00DE3AFC">
        <w:rPr>
          <w:spacing w:val="-4"/>
          <w:sz w:val="22"/>
          <w:szCs w:val="22"/>
        </w:rPr>
        <w:t xml:space="preserve">professionals who work </w:t>
      </w:r>
      <w:r w:rsidRPr="00DE3AFC">
        <w:rPr>
          <w:sz w:val="22"/>
          <w:szCs w:val="22"/>
        </w:rPr>
        <w:t xml:space="preserve">as a </w:t>
      </w:r>
      <w:r w:rsidRPr="00DE3AFC">
        <w:rPr>
          <w:spacing w:val="-4"/>
          <w:sz w:val="22"/>
          <w:szCs w:val="22"/>
        </w:rPr>
        <w:t xml:space="preserve">team </w:t>
      </w:r>
      <w:r w:rsidRPr="00DE3AFC">
        <w:rPr>
          <w:spacing w:val="-3"/>
          <w:sz w:val="22"/>
          <w:szCs w:val="22"/>
        </w:rPr>
        <w:t xml:space="preserve">to </w:t>
      </w:r>
      <w:r w:rsidRPr="00DE3AFC">
        <w:rPr>
          <w:spacing w:val="-5"/>
          <w:sz w:val="22"/>
          <w:szCs w:val="22"/>
        </w:rPr>
        <w:t xml:space="preserve">provide </w:t>
      </w:r>
      <w:r w:rsidRPr="00DE3AFC">
        <w:rPr>
          <w:sz w:val="22"/>
          <w:szCs w:val="22"/>
        </w:rPr>
        <w:t xml:space="preserve">a </w:t>
      </w:r>
      <w:r w:rsidRPr="00DE3AFC">
        <w:rPr>
          <w:spacing w:val="-3"/>
          <w:sz w:val="22"/>
          <w:szCs w:val="22"/>
        </w:rPr>
        <w:t xml:space="preserve">safe </w:t>
      </w:r>
      <w:r w:rsidRPr="00DE3AFC">
        <w:rPr>
          <w:sz w:val="22"/>
          <w:szCs w:val="22"/>
        </w:rPr>
        <w:t>envir</w:t>
      </w:r>
      <w:r w:rsidR="00D61CF5" w:rsidRPr="00DE3AFC">
        <w:rPr>
          <w:sz w:val="22"/>
          <w:szCs w:val="22"/>
        </w:rPr>
        <w:t>onment in</w:t>
      </w:r>
      <w:r w:rsidR="00FA334C" w:rsidRPr="00DE3AFC">
        <w:rPr>
          <w:sz w:val="22"/>
          <w:szCs w:val="22"/>
        </w:rPr>
        <w:t xml:space="preserve"> </w:t>
      </w:r>
      <w:r w:rsidRPr="00DE3AFC">
        <w:rPr>
          <w:sz w:val="22"/>
          <w:szCs w:val="22"/>
        </w:rPr>
        <w:t xml:space="preserve">which the mission of the University can be fully realized. The Department is service-oriented, </w:t>
      </w:r>
      <w:r w:rsidRPr="00DE3AFC">
        <w:rPr>
          <w:spacing w:val="-2"/>
          <w:sz w:val="22"/>
          <w:szCs w:val="22"/>
        </w:rPr>
        <w:t xml:space="preserve">and </w:t>
      </w:r>
      <w:r w:rsidRPr="00DE3AFC">
        <w:rPr>
          <w:spacing w:val="-3"/>
          <w:sz w:val="22"/>
          <w:szCs w:val="22"/>
        </w:rPr>
        <w:t xml:space="preserve">community policing </w:t>
      </w:r>
      <w:r w:rsidRPr="00DE3AFC">
        <w:rPr>
          <w:sz w:val="22"/>
          <w:szCs w:val="22"/>
        </w:rPr>
        <w:t xml:space="preserve">is an </w:t>
      </w:r>
      <w:r w:rsidRPr="00DE3AFC">
        <w:rPr>
          <w:spacing w:val="-4"/>
          <w:sz w:val="22"/>
          <w:szCs w:val="22"/>
        </w:rPr>
        <w:t xml:space="preserve">important </w:t>
      </w:r>
      <w:r w:rsidRPr="00DE3AFC">
        <w:rPr>
          <w:spacing w:val="-3"/>
          <w:sz w:val="22"/>
          <w:szCs w:val="22"/>
        </w:rPr>
        <w:t xml:space="preserve">service </w:t>
      </w:r>
      <w:r w:rsidRPr="00DE3AFC">
        <w:rPr>
          <w:spacing w:val="-2"/>
          <w:sz w:val="22"/>
          <w:szCs w:val="22"/>
        </w:rPr>
        <w:t xml:space="preserve">the </w:t>
      </w:r>
      <w:r w:rsidRPr="00DE3AFC">
        <w:rPr>
          <w:spacing w:val="-4"/>
          <w:sz w:val="22"/>
          <w:szCs w:val="22"/>
        </w:rPr>
        <w:t xml:space="preserve">department </w:t>
      </w:r>
      <w:r w:rsidRPr="00DE3AFC">
        <w:rPr>
          <w:spacing w:val="-3"/>
          <w:sz w:val="22"/>
          <w:szCs w:val="22"/>
        </w:rPr>
        <w:t xml:space="preserve">provides. Officers work together </w:t>
      </w:r>
      <w:r w:rsidRPr="00DE3AFC">
        <w:rPr>
          <w:sz w:val="22"/>
          <w:szCs w:val="22"/>
        </w:rPr>
        <w:t>with community</w:t>
      </w:r>
      <w:r w:rsidRPr="00DE3AFC">
        <w:rPr>
          <w:spacing w:val="-12"/>
          <w:sz w:val="22"/>
          <w:szCs w:val="22"/>
        </w:rPr>
        <w:t xml:space="preserve"> </w:t>
      </w:r>
      <w:r w:rsidRPr="00DE3AFC">
        <w:rPr>
          <w:sz w:val="22"/>
          <w:szCs w:val="22"/>
        </w:rPr>
        <w:t>members</w:t>
      </w:r>
      <w:r w:rsidRPr="00DE3AFC">
        <w:rPr>
          <w:spacing w:val="-12"/>
          <w:sz w:val="22"/>
          <w:szCs w:val="22"/>
        </w:rPr>
        <w:t xml:space="preserve"> </w:t>
      </w:r>
      <w:r w:rsidRPr="00DE3AFC">
        <w:rPr>
          <w:sz w:val="22"/>
          <w:szCs w:val="22"/>
        </w:rPr>
        <w:t>to</w:t>
      </w:r>
      <w:r w:rsidRPr="00DE3AFC">
        <w:rPr>
          <w:spacing w:val="-10"/>
          <w:sz w:val="22"/>
          <w:szCs w:val="22"/>
        </w:rPr>
        <w:t xml:space="preserve"> </w:t>
      </w:r>
      <w:r w:rsidRPr="00DE3AFC">
        <w:rPr>
          <w:sz w:val="22"/>
          <w:szCs w:val="22"/>
        </w:rPr>
        <w:t>address</w:t>
      </w:r>
      <w:r w:rsidRPr="00DE3AFC">
        <w:rPr>
          <w:spacing w:val="-10"/>
          <w:sz w:val="22"/>
          <w:szCs w:val="22"/>
        </w:rPr>
        <w:t xml:space="preserve"> </w:t>
      </w:r>
      <w:r w:rsidRPr="00DE3AFC">
        <w:rPr>
          <w:sz w:val="22"/>
          <w:szCs w:val="22"/>
        </w:rPr>
        <w:t>community</w:t>
      </w:r>
      <w:r w:rsidRPr="00DE3AFC">
        <w:rPr>
          <w:spacing w:val="-12"/>
          <w:sz w:val="22"/>
          <w:szCs w:val="22"/>
        </w:rPr>
        <w:t xml:space="preserve"> </w:t>
      </w:r>
      <w:r w:rsidRPr="00DE3AFC">
        <w:rPr>
          <w:sz w:val="22"/>
          <w:szCs w:val="22"/>
        </w:rPr>
        <w:t>problems</w:t>
      </w:r>
      <w:r w:rsidRPr="00DE3AFC">
        <w:rPr>
          <w:spacing w:val="-11"/>
          <w:sz w:val="22"/>
          <w:szCs w:val="22"/>
        </w:rPr>
        <w:t xml:space="preserve"> </w:t>
      </w:r>
      <w:r w:rsidRPr="00DE3AFC">
        <w:rPr>
          <w:sz w:val="22"/>
          <w:szCs w:val="22"/>
        </w:rPr>
        <w:t>related</w:t>
      </w:r>
      <w:r w:rsidRPr="00DE3AFC">
        <w:rPr>
          <w:spacing w:val="-10"/>
          <w:sz w:val="22"/>
          <w:szCs w:val="22"/>
        </w:rPr>
        <w:t xml:space="preserve"> </w:t>
      </w:r>
      <w:r w:rsidRPr="00DE3AFC">
        <w:rPr>
          <w:sz w:val="22"/>
          <w:szCs w:val="22"/>
        </w:rPr>
        <w:t>to</w:t>
      </w:r>
      <w:r w:rsidR="0032213E">
        <w:rPr>
          <w:spacing w:val="-10"/>
          <w:sz w:val="22"/>
          <w:szCs w:val="22"/>
        </w:rPr>
        <w:t xml:space="preserve"> </w:t>
      </w:r>
      <w:r w:rsidRPr="00DE3AFC">
        <w:rPr>
          <w:sz w:val="22"/>
          <w:szCs w:val="22"/>
        </w:rPr>
        <w:t>crime,</w:t>
      </w:r>
      <w:r w:rsidRPr="00DE3AFC">
        <w:rPr>
          <w:spacing w:val="-10"/>
          <w:sz w:val="22"/>
          <w:szCs w:val="22"/>
        </w:rPr>
        <w:t xml:space="preserve"> </w:t>
      </w:r>
      <w:r w:rsidRPr="00DE3AFC">
        <w:rPr>
          <w:sz w:val="22"/>
          <w:szCs w:val="22"/>
        </w:rPr>
        <w:t>fears</w:t>
      </w:r>
      <w:r w:rsidRPr="00DE3AFC">
        <w:rPr>
          <w:spacing w:val="-12"/>
          <w:sz w:val="22"/>
          <w:szCs w:val="22"/>
        </w:rPr>
        <w:t xml:space="preserve"> </w:t>
      </w:r>
      <w:r w:rsidRPr="00DE3AFC">
        <w:rPr>
          <w:sz w:val="22"/>
          <w:szCs w:val="22"/>
        </w:rPr>
        <w:t>associated</w:t>
      </w:r>
      <w:r w:rsidRPr="00DE3AFC">
        <w:rPr>
          <w:spacing w:val="-8"/>
          <w:sz w:val="22"/>
          <w:szCs w:val="22"/>
        </w:rPr>
        <w:t xml:space="preserve"> </w:t>
      </w:r>
      <w:r w:rsidRPr="00DE3AFC">
        <w:rPr>
          <w:sz w:val="22"/>
          <w:szCs w:val="22"/>
        </w:rPr>
        <w:t>with</w:t>
      </w:r>
      <w:r w:rsidRPr="00DE3AFC">
        <w:rPr>
          <w:spacing w:val="-10"/>
          <w:sz w:val="22"/>
          <w:szCs w:val="22"/>
        </w:rPr>
        <w:t xml:space="preserve"> </w:t>
      </w:r>
      <w:r w:rsidRPr="00DE3AFC">
        <w:rPr>
          <w:sz w:val="22"/>
          <w:szCs w:val="22"/>
        </w:rPr>
        <w:t>crime, and social</w:t>
      </w:r>
      <w:r w:rsidRPr="00DE3AFC">
        <w:rPr>
          <w:spacing w:val="-1"/>
          <w:sz w:val="22"/>
          <w:szCs w:val="22"/>
        </w:rPr>
        <w:t xml:space="preserve"> </w:t>
      </w:r>
      <w:r w:rsidRPr="00DE3AFC">
        <w:rPr>
          <w:sz w:val="22"/>
          <w:szCs w:val="22"/>
        </w:rPr>
        <w:t>disorder.</w:t>
      </w:r>
    </w:p>
    <w:p w14:paraId="7BFBD156" w14:textId="77777777" w:rsidR="000C6AD2" w:rsidRPr="00DE3AFC" w:rsidRDefault="000C6AD2" w:rsidP="00E87A66">
      <w:pPr>
        <w:pStyle w:val="BodyText"/>
        <w:spacing w:before="1"/>
        <w:ind w:right="540"/>
        <w:jc w:val="both"/>
        <w:rPr>
          <w:sz w:val="22"/>
          <w:szCs w:val="22"/>
        </w:rPr>
      </w:pPr>
    </w:p>
    <w:p w14:paraId="069AD82A" w14:textId="12437F54" w:rsidR="00894239" w:rsidRPr="00DE3AFC" w:rsidRDefault="000C6AD2" w:rsidP="00E87A66">
      <w:pPr>
        <w:ind w:left="100" w:right="540" w:firstLine="20"/>
        <w:jc w:val="both"/>
        <w:rPr>
          <w:rFonts w:ascii="Arial" w:hAnsi="Arial" w:cs="Arial"/>
        </w:rPr>
      </w:pPr>
      <w:r w:rsidRPr="00DE3AFC">
        <w:rPr>
          <w:rFonts w:ascii="Arial" w:hAnsi="Arial" w:cs="Arial"/>
        </w:rPr>
        <w:t>University</w:t>
      </w:r>
      <w:r w:rsidRPr="00DE3AFC">
        <w:rPr>
          <w:rFonts w:ascii="Arial" w:hAnsi="Arial" w:cs="Arial"/>
          <w:spacing w:val="-11"/>
        </w:rPr>
        <w:t xml:space="preserve"> </w:t>
      </w:r>
      <w:r w:rsidRPr="00DE3AFC">
        <w:rPr>
          <w:rFonts w:ascii="Arial" w:hAnsi="Arial" w:cs="Arial"/>
        </w:rPr>
        <w:t>Police</w:t>
      </w:r>
      <w:r w:rsidRPr="00DE3AFC">
        <w:rPr>
          <w:rFonts w:ascii="Arial" w:hAnsi="Arial" w:cs="Arial"/>
          <w:spacing w:val="-9"/>
        </w:rPr>
        <w:t xml:space="preserve"> </w:t>
      </w:r>
      <w:r w:rsidRPr="00DE3AFC">
        <w:rPr>
          <w:rFonts w:ascii="Arial" w:hAnsi="Arial" w:cs="Arial"/>
        </w:rPr>
        <w:t>also</w:t>
      </w:r>
      <w:r w:rsidRPr="00DE3AFC">
        <w:rPr>
          <w:rFonts w:ascii="Arial" w:hAnsi="Arial" w:cs="Arial"/>
          <w:spacing w:val="-9"/>
        </w:rPr>
        <w:t xml:space="preserve"> </w:t>
      </w:r>
      <w:r w:rsidRPr="00DE3AFC">
        <w:rPr>
          <w:rFonts w:ascii="Arial" w:hAnsi="Arial" w:cs="Arial"/>
        </w:rPr>
        <w:t>employs</w:t>
      </w:r>
      <w:r w:rsidRPr="00DE3AFC">
        <w:rPr>
          <w:rFonts w:ascii="Arial" w:hAnsi="Arial" w:cs="Arial"/>
          <w:spacing w:val="-8"/>
        </w:rPr>
        <w:t xml:space="preserve"> </w:t>
      </w:r>
      <w:r w:rsidRPr="00DE3AFC">
        <w:rPr>
          <w:rFonts w:ascii="Arial" w:hAnsi="Arial" w:cs="Arial"/>
        </w:rPr>
        <w:t>trained</w:t>
      </w:r>
      <w:r w:rsidRPr="00DE3AFC">
        <w:rPr>
          <w:rFonts w:ascii="Arial" w:hAnsi="Arial" w:cs="Arial"/>
          <w:spacing w:val="-9"/>
        </w:rPr>
        <w:t xml:space="preserve"> </w:t>
      </w:r>
      <w:r w:rsidRPr="00DE3AFC">
        <w:rPr>
          <w:rFonts w:ascii="Arial" w:hAnsi="Arial" w:cs="Arial"/>
        </w:rPr>
        <w:t>students</w:t>
      </w:r>
      <w:r w:rsidRPr="00DE3AFC">
        <w:rPr>
          <w:rFonts w:ascii="Arial" w:hAnsi="Arial" w:cs="Arial"/>
          <w:spacing w:val="-8"/>
        </w:rPr>
        <w:t xml:space="preserve"> </w:t>
      </w:r>
      <w:r w:rsidRPr="00DE3AFC">
        <w:rPr>
          <w:rFonts w:ascii="Arial" w:hAnsi="Arial" w:cs="Arial"/>
        </w:rPr>
        <w:t>who</w:t>
      </w:r>
      <w:r w:rsidRPr="00DE3AFC">
        <w:rPr>
          <w:rFonts w:ascii="Arial" w:hAnsi="Arial" w:cs="Arial"/>
          <w:spacing w:val="-9"/>
        </w:rPr>
        <w:t xml:space="preserve"> </w:t>
      </w:r>
      <w:r w:rsidRPr="00DE3AFC">
        <w:rPr>
          <w:rFonts w:ascii="Arial" w:hAnsi="Arial" w:cs="Arial"/>
          <w:spacing w:val="-4"/>
        </w:rPr>
        <w:t>are</w:t>
      </w:r>
      <w:r w:rsidR="0032213E">
        <w:rPr>
          <w:rFonts w:ascii="Arial" w:hAnsi="Arial" w:cs="Arial"/>
          <w:spacing w:val="-4"/>
        </w:rPr>
        <w:t xml:space="preserve"> </w:t>
      </w:r>
      <w:r w:rsidRPr="00DE3AFC">
        <w:rPr>
          <w:rFonts w:ascii="Arial" w:hAnsi="Arial" w:cs="Arial"/>
          <w:spacing w:val="-6"/>
        </w:rPr>
        <w:t xml:space="preserve">responsible </w:t>
      </w:r>
      <w:r w:rsidRPr="00DE3AFC">
        <w:rPr>
          <w:rFonts w:ascii="Arial" w:hAnsi="Arial" w:cs="Arial"/>
          <w:spacing w:val="-3"/>
        </w:rPr>
        <w:t xml:space="preserve">for </w:t>
      </w:r>
      <w:r w:rsidRPr="00DE3AFC">
        <w:rPr>
          <w:rFonts w:ascii="Arial" w:hAnsi="Arial" w:cs="Arial"/>
          <w:spacing w:val="-5"/>
        </w:rPr>
        <w:t xml:space="preserve">dispatching police officers, providing information </w:t>
      </w:r>
      <w:r w:rsidRPr="00DE3AFC">
        <w:rPr>
          <w:rFonts w:ascii="Arial" w:hAnsi="Arial" w:cs="Arial"/>
          <w:spacing w:val="-3"/>
        </w:rPr>
        <w:t xml:space="preserve">to </w:t>
      </w:r>
      <w:r w:rsidRPr="00DE3AFC">
        <w:rPr>
          <w:rFonts w:ascii="Arial" w:hAnsi="Arial" w:cs="Arial"/>
          <w:spacing w:val="-4"/>
        </w:rPr>
        <w:t xml:space="preserve">the </w:t>
      </w:r>
      <w:r w:rsidRPr="00DE3AFC">
        <w:rPr>
          <w:rFonts w:ascii="Arial" w:hAnsi="Arial" w:cs="Arial"/>
          <w:spacing w:val="-5"/>
        </w:rPr>
        <w:t xml:space="preserve">campus </w:t>
      </w:r>
      <w:r w:rsidRPr="00DE3AFC">
        <w:rPr>
          <w:rFonts w:ascii="Arial" w:hAnsi="Arial" w:cs="Arial"/>
          <w:spacing w:val="-6"/>
        </w:rPr>
        <w:t xml:space="preserve">community, </w:t>
      </w:r>
      <w:r w:rsidRPr="00DE3AFC">
        <w:rPr>
          <w:rFonts w:ascii="Arial" w:hAnsi="Arial" w:cs="Arial"/>
          <w:spacing w:val="-7"/>
        </w:rPr>
        <w:t xml:space="preserve">motorized </w:t>
      </w:r>
      <w:r w:rsidRPr="00DE3AFC">
        <w:rPr>
          <w:rFonts w:ascii="Arial" w:hAnsi="Arial" w:cs="Arial"/>
          <w:spacing w:val="-5"/>
        </w:rPr>
        <w:t xml:space="preserve">and foot </w:t>
      </w:r>
      <w:r w:rsidRPr="00DE3AFC">
        <w:rPr>
          <w:rFonts w:ascii="Arial" w:hAnsi="Arial" w:cs="Arial"/>
          <w:spacing w:val="-6"/>
        </w:rPr>
        <w:t xml:space="preserve">patrol </w:t>
      </w:r>
      <w:r w:rsidRPr="00DE3AFC">
        <w:rPr>
          <w:rFonts w:ascii="Arial" w:hAnsi="Arial" w:cs="Arial"/>
          <w:spacing w:val="-4"/>
        </w:rPr>
        <w:t xml:space="preserve">of </w:t>
      </w:r>
      <w:r w:rsidRPr="00DE3AFC">
        <w:rPr>
          <w:rFonts w:ascii="Arial" w:hAnsi="Arial" w:cs="Arial"/>
          <w:spacing w:val="-6"/>
        </w:rPr>
        <w:t xml:space="preserve">parking </w:t>
      </w:r>
      <w:r w:rsidRPr="00DE3AFC">
        <w:rPr>
          <w:rFonts w:ascii="Arial" w:hAnsi="Arial" w:cs="Arial"/>
          <w:spacing w:val="-5"/>
        </w:rPr>
        <w:t xml:space="preserve">lots and </w:t>
      </w:r>
      <w:r w:rsidRPr="00DE3AFC">
        <w:rPr>
          <w:rFonts w:ascii="Arial" w:hAnsi="Arial" w:cs="Arial"/>
          <w:spacing w:val="-6"/>
        </w:rPr>
        <w:t>buildings, assisting motorists</w:t>
      </w:r>
      <w:r w:rsidR="0023546A">
        <w:rPr>
          <w:rFonts w:ascii="Arial" w:hAnsi="Arial" w:cs="Arial"/>
          <w:spacing w:val="-6"/>
        </w:rPr>
        <w:t>,</w:t>
      </w:r>
      <w:r w:rsidRPr="00DE3AFC">
        <w:rPr>
          <w:rFonts w:ascii="Arial" w:hAnsi="Arial" w:cs="Arial"/>
          <w:spacing w:val="-6"/>
        </w:rPr>
        <w:t xml:space="preserve"> </w:t>
      </w:r>
      <w:r w:rsidRPr="00DE3AFC">
        <w:rPr>
          <w:rFonts w:ascii="Arial" w:hAnsi="Arial" w:cs="Arial"/>
          <w:spacing w:val="-5"/>
        </w:rPr>
        <w:t xml:space="preserve">and </w:t>
      </w:r>
      <w:r w:rsidRPr="00DE3AFC">
        <w:rPr>
          <w:rFonts w:ascii="Arial" w:hAnsi="Arial" w:cs="Arial"/>
          <w:spacing w:val="-6"/>
        </w:rPr>
        <w:t xml:space="preserve">issuing parking tickets while </w:t>
      </w:r>
      <w:r w:rsidRPr="00DE3AFC">
        <w:rPr>
          <w:rFonts w:ascii="Arial" w:hAnsi="Arial" w:cs="Arial"/>
        </w:rPr>
        <w:t>enforcing the SVSU Parking</w:t>
      </w:r>
      <w:r w:rsidRPr="00DE3AFC">
        <w:rPr>
          <w:rFonts w:ascii="Arial" w:hAnsi="Arial" w:cs="Arial"/>
          <w:spacing w:val="-16"/>
        </w:rPr>
        <w:t xml:space="preserve"> </w:t>
      </w:r>
      <w:r w:rsidRPr="00DE3AFC">
        <w:rPr>
          <w:rFonts w:ascii="Arial" w:hAnsi="Arial" w:cs="Arial"/>
        </w:rPr>
        <w:t>Ordinance.</w:t>
      </w:r>
    </w:p>
    <w:p w14:paraId="7D6389E9" w14:textId="73D01E31" w:rsidR="00FA334C" w:rsidRDefault="0002780F" w:rsidP="0002780F">
      <w:pPr>
        <w:pStyle w:val="Heading2"/>
        <w:ind w:left="1" w:firstLine="1"/>
      </w:pPr>
      <w:r>
        <w:rPr>
          <w:w w:val="105"/>
        </w:rPr>
        <w:t xml:space="preserve">    </w:t>
      </w:r>
      <w:bookmarkStart w:id="6" w:name="_Toc175314167"/>
      <w:r w:rsidR="00FA334C">
        <w:rPr>
          <w:w w:val="105"/>
        </w:rPr>
        <w:t xml:space="preserve">University Police Authority </w:t>
      </w:r>
      <w:r w:rsidR="00FA334C">
        <w:t>and Jurisdiction</w:t>
      </w:r>
      <w:bookmarkEnd w:id="6"/>
    </w:p>
    <w:p w14:paraId="6EAEBADC" w14:textId="77777777" w:rsidR="00FA334C" w:rsidRDefault="00FA334C" w:rsidP="00E87A66">
      <w:pPr>
        <w:pStyle w:val="BodyText"/>
        <w:ind w:right="540"/>
        <w:jc w:val="both"/>
        <w:rPr>
          <w:b/>
          <w:sz w:val="25"/>
        </w:rPr>
      </w:pPr>
    </w:p>
    <w:p w14:paraId="404376A5" w14:textId="01FFD574" w:rsidR="00FA334C" w:rsidRPr="00DE3AFC" w:rsidRDefault="0023546A" w:rsidP="00E87A66">
      <w:pPr>
        <w:pStyle w:val="BodyText"/>
        <w:ind w:left="100" w:right="540"/>
        <w:jc w:val="both"/>
        <w:rPr>
          <w:sz w:val="22"/>
          <w:szCs w:val="22"/>
        </w:rPr>
      </w:pPr>
      <w:r>
        <w:rPr>
          <w:spacing w:val="-3"/>
          <w:sz w:val="22"/>
          <w:szCs w:val="22"/>
        </w:rPr>
        <w:t>SVSU</w:t>
      </w:r>
      <w:r w:rsidR="00FA334C" w:rsidRPr="00DE3AFC">
        <w:rPr>
          <w:spacing w:val="-3"/>
          <w:sz w:val="22"/>
          <w:szCs w:val="22"/>
        </w:rPr>
        <w:t xml:space="preserve"> Police </w:t>
      </w:r>
      <w:r>
        <w:rPr>
          <w:spacing w:val="-3"/>
          <w:sz w:val="22"/>
          <w:szCs w:val="22"/>
        </w:rPr>
        <w:t xml:space="preserve">Officers </w:t>
      </w:r>
      <w:r w:rsidR="00FA334C" w:rsidRPr="00DE3AFC">
        <w:rPr>
          <w:spacing w:val="-3"/>
          <w:sz w:val="22"/>
          <w:szCs w:val="22"/>
        </w:rPr>
        <w:t xml:space="preserve">have complete police authority to apprehend </w:t>
      </w:r>
      <w:r w:rsidR="00FA334C" w:rsidRPr="00DE3AFC">
        <w:rPr>
          <w:spacing w:val="-2"/>
          <w:sz w:val="22"/>
          <w:szCs w:val="22"/>
        </w:rPr>
        <w:t xml:space="preserve">and </w:t>
      </w:r>
      <w:r w:rsidR="00FA334C" w:rsidRPr="00DE3AFC">
        <w:rPr>
          <w:spacing w:val="-4"/>
          <w:sz w:val="22"/>
          <w:szCs w:val="22"/>
        </w:rPr>
        <w:t xml:space="preserve">arrest </w:t>
      </w:r>
      <w:r w:rsidR="00FA334C" w:rsidRPr="00DE3AFC">
        <w:rPr>
          <w:spacing w:val="-3"/>
          <w:sz w:val="22"/>
          <w:szCs w:val="22"/>
        </w:rPr>
        <w:t xml:space="preserve">anyone </w:t>
      </w:r>
      <w:r w:rsidR="00FA334C" w:rsidRPr="00DE3AFC">
        <w:rPr>
          <w:spacing w:val="-4"/>
          <w:sz w:val="22"/>
          <w:szCs w:val="22"/>
        </w:rPr>
        <w:t xml:space="preserve">involved </w:t>
      </w:r>
      <w:r w:rsidR="00FA334C" w:rsidRPr="00DE3AFC">
        <w:rPr>
          <w:sz w:val="22"/>
          <w:szCs w:val="22"/>
        </w:rPr>
        <w:t xml:space="preserve">in </w:t>
      </w:r>
      <w:r w:rsidR="00FA334C" w:rsidRPr="00DE3AFC">
        <w:rPr>
          <w:spacing w:val="-3"/>
          <w:sz w:val="22"/>
          <w:szCs w:val="22"/>
        </w:rPr>
        <w:t>illegal</w:t>
      </w:r>
      <w:r w:rsidR="00FA334C" w:rsidRPr="00DE3AFC">
        <w:rPr>
          <w:spacing w:val="-4"/>
          <w:sz w:val="22"/>
          <w:szCs w:val="22"/>
        </w:rPr>
        <w:t xml:space="preserve"> </w:t>
      </w:r>
      <w:r w:rsidR="00FA334C" w:rsidRPr="00DE3AFC">
        <w:rPr>
          <w:spacing w:val="-6"/>
          <w:sz w:val="22"/>
          <w:szCs w:val="22"/>
        </w:rPr>
        <w:t>acts</w:t>
      </w:r>
      <w:r w:rsidR="00FA334C" w:rsidRPr="00DE3AFC">
        <w:rPr>
          <w:spacing w:val="-13"/>
          <w:sz w:val="22"/>
          <w:szCs w:val="22"/>
        </w:rPr>
        <w:t xml:space="preserve"> </w:t>
      </w:r>
      <w:r w:rsidR="00FA334C" w:rsidRPr="00DE3AFC">
        <w:rPr>
          <w:spacing w:val="-4"/>
          <w:sz w:val="22"/>
          <w:szCs w:val="22"/>
        </w:rPr>
        <w:t>on</w:t>
      </w:r>
      <w:r w:rsidR="005C334F">
        <w:rPr>
          <w:spacing w:val="-12"/>
          <w:sz w:val="22"/>
          <w:szCs w:val="22"/>
        </w:rPr>
        <w:t>-</w:t>
      </w:r>
      <w:r w:rsidR="00FA334C" w:rsidRPr="00DE3AFC">
        <w:rPr>
          <w:spacing w:val="-6"/>
          <w:sz w:val="22"/>
          <w:szCs w:val="22"/>
        </w:rPr>
        <w:t>campus.</w:t>
      </w:r>
      <w:r w:rsidR="00FA334C" w:rsidRPr="00DE3AFC">
        <w:rPr>
          <w:spacing w:val="-10"/>
          <w:sz w:val="22"/>
          <w:szCs w:val="22"/>
        </w:rPr>
        <w:t xml:space="preserve"> </w:t>
      </w:r>
      <w:r w:rsidR="00FA334C" w:rsidRPr="00DE3AFC">
        <w:rPr>
          <w:spacing w:val="-3"/>
          <w:sz w:val="22"/>
          <w:szCs w:val="22"/>
        </w:rPr>
        <w:t>If</w:t>
      </w:r>
      <w:r w:rsidR="00FA334C" w:rsidRPr="00DE3AFC">
        <w:rPr>
          <w:spacing w:val="-10"/>
          <w:sz w:val="22"/>
          <w:szCs w:val="22"/>
        </w:rPr>
        <w:t xml:space="preserve"> </w:t>
      </w:r>
      <w:r w:rsidR="00FA334C" w:rsidRPr="00DE3AFC">
        <w:rPr>
          <w:spacing w:val="-6"/>
          <w:sz w:val="22"/>
          <w:szCs w:val="22"/>
        </w:rPr>
        <w:t>minor</w:t>
      </w:r>
      <w:r w:rsidR="00FA334C" w:rsidRPr="00DE3AFC">
        <w:rPr>
          <w:spacing w:val="-12"/>
          <w:sz w:val="22"/>
          <w:szCs w:val="22"/>
        </w:rPr>
        <w:t xml:space="preserve"> </w:t>
      </w:r>
      <w:r w:rsidR="00FA334C" w:rsidRPr="00DE3AFC">
        <w:rPr>
          <w:spacing w:val="-6"/>
          <w:sz w:val="22"/>
          <w:szCs w:val="22"/>
        </w:rPr>
        <w:t>offenses</w:t>
      </w:r>
      <w:r w:rsidR="00FA334C" w:rsidRPr="00DE3AFC">
        <w:rPr>
          <w:spacing w:val="-13"/>
          <w:sz w:val="22"/>
          <w:szCs w:val="22"/>
        </w:rPr>
        <w:t xml:space="preserve"> </w:t>
      </w:r>
      <w:r w:rsidR="00FA334C" w:rsidRPr="00DE3AFC">
        <w:rPr>
          <w:spacing w:val="-6"/>
          <w:sz w:val="22"/>
          <w:szCs w:val="22"/>
        </w:rPr>
        <w:t>involving</w:t>
      </w:r>
      <w:r w:rsidR="00FA334C" w:rsidRPr="00DE3AFC">
        <w:rPr>
          <w:spacing w:val="-12"/>
          <w:sz w:val="22"/>
          <w:szCs w:val="22"/>
        </w:rPr>
        <w:t xml:space="preserve"> </w:t>
      </w:r>
      <w:r w:rsidR="00FA334C" w:rsidRPr="00DE3AFC">
        <w:rPr>
          <w:spacing w:val="-6"/>
          <w:sz w:val="22"/>
          <w:szCs w:val="22"/>
        </w:rPr>
        <w:t>University</w:t>
      </w:r>
      <w:r w:rsidR="00FA334C" w:rsidRPr="00DE3AFC">
        <w:rPr>
          <w:spacing w:val="-13"/>
          <w:sz w:val="22"/>
          <w:szCs w:val="22"/>
        </w:rPr>
        <w:t xml:space="preserve"> </w:t>
      </w:r>
      <w:r w:rsidR="00FA334C" w:rsidRPr="00DE3AFC">
        <w:rPr>
          <w:spacing w:val="-5"/>
          <w:sz w:val="22"/>
          <w:szCs w:val="22"/>
        </w:rPr>
        <w:t>rules</w:t>
      </w:r>
      <w:r w:rsidR="00FA334C" w:rsidRPr="00DE3AFC">
        <w:rPr>
          <w:spacing w:val="-13"/>
          <w:sz w:val="22"/>
          <w:szCs w:val="22"/>
        </w:rPr>
        <w:t xml:space="preserve"> </w:t>
      </w:r>
      <w:r w:rsidR="00FA334C" w:rsidRPr="00DE3AFC">
        <w:rPr>
          <w:spacing w:val="-4"/>
          <w:sz w:val="22"/>
          <w:szCs w:val="22"/>
        </w:rPr>
        <w:t>and</w:t>
      </w:r>
      <w:r w:rsidR="00FA334C" w:rsidRPr="00DE3AFC">
        <w:rPr>
          <w:spacing w:val="-9"/>
          <w:sz w:val="22"/>
          <w:szCs w:val="22"/>
        </w:rPr>
        <w:t xml:space="preserve"> </w:t>
      </w:r>
      <w:r w:rsidR="00FA334C" w:rsidRPr="00DE3AFC">
        <w:rPr>
          <w:spacing w:val="-6"/>
          <w:sz w:val="22"/>
          <w:szCs w:val="22"/>
        </w:rPr>
        <w:t>regulations</w:t>
      </w:r>
      <w:r w:rsidR="00FA334C" w:rsidRPr="00DE3AFC">
        <w:rPr>
          <w:spacing w:val="-13"/>
          <w:sz w:val="22"/>
          <w:szCs w:val="22"/>
        </w:rPr>
        <w:t xml:space="preserve"> </w:t>
      </w:r>
      <w:r w:rsidR="00FA334C" w:rsidRPr="00DE3AFC">
        <w:rPr>
          <w:spacing w:val="-4"/>
          <w:sz w:val="22"/>
          <w:szCs w:val="22"/>
        </w:rPr>
        <w:t>are</w:t>
      </w:r>
      <w:r w:rsidR="00FA334C" w:rsidRPr="00DE3AFC">
        <w:rPr>
          <w:spacing w:val="-10"/>
          <w:sz w:val="22"/>
          <w:szCs w:val="22"/>
        </w:rPr>
        <w:t xml:space="preserve"> </w:t>
      </w:r>
      <w:r w:rsidR="00FA334C" w:rsidRPr="00DE3AFC">
        <w:rPr>
          <w:spacing w:val="-6"/>
          <w:sz w:val="22"/>
          <w:szCs w:val="22"/>
        </w:rPr>
        <w:t>committed</w:t>
      </w:r>
      <w:r w:rsidR="00FA334C" w:rsidRPr="00DE3AFC">
        <w:rPr>
          <w:spacing w:val="-10"/>
          <w:sz w:val="22"/>
          <w:szCs w:val="22"/>
        </w:rPr>
        <w:t xml:space="preserve"> </w:t>
      </w:r>
      <w:r w:rsidR="00FA334C" w:rsidRPr="00DE3AFC">
        <w:rPr>
          <w:sz w:val="22"/>
          <w:szCs w:val="22"/>
        </w:rPr>
        <w:t>by</w:t>
      </w:r>
      <w:r w:rsidR="00FA334C" w:rsidRPr="00DE3AFC">
        <w:rPr>
          <w:spacing w:val="-16"/>
          <w:sz w:val="22"/>
          <w:szCs w:val="22"/>
        </w:rPr>
        <w:t xml:space="preserve"> </w:t>
      </w:r>
      <w:r w:rsidR="00FA334C" w:rsidRPr="00DE3AFC">
        <w:rPr>
          <w:sz w:val="22"/>
          <w:szCs w:val="22"/>
        </w:rPr>
        <w:t xml:space="preserve">a </w:t>
      </w:r>
      <w:r w:rsidR="00FA334C" w:rsidRPr="00DE3AFC">
        <w:rPr>
          <w:spacing w:val="-6"/>
          <w:sz w:val="22"/>
          <w:szCs w:val="22"/>
        </w:rPr>
        <w:t xml:space="preserve">University </w:t>
      </w:r>
      <w:r w:rsidR="00FA334C" w:rsidRPr="00DE3AFC">
        <w:rPr>
          <w:sz w:val="22"/>
          <w:szCs w:val="22"/>
        </w:rPr>
        <w:t>student, the University Police may refer the individual to Student Conduct</w:t>
      </w:r>
      <w:r w:rsidR="00FA334C" w:rsidRPr="00DE3AFC">
        <w:rPr>
          <w:spacing w:val="-33"/>
          <w:sz w:val="22"/>
          <w:szCs w:val="22"/>
        </w:rPr>
        <w:t xml:space="preserve"> </w:t>
      </w:r>
      <w:r w:rsidR="00FA334C" w:rsidRPr="00DE3AFC">
        <w:rPr>
          <w:sz w:val="22"/>
          <w:szCs w:val="22"/>
        </w:rPr>
        <w:t>Programs.</w:t>
      </w:r>
      <w:r w:rsidR="00012FFC">
        <w:rPr>
          <w:sz w:val="22"/>
          <w:szCs w:val="22"/>
        </w:rPr>
        <w:t xml:space="preserve">  </w:t>
      </w:r>
      <w:r w:rsidR="00FA334C" w:rsidRPr="00DE3AFC">
        <w:rPr>
          <w:sz w:val="22"/>
          <w:szCs w:val="22"/>
        </w:rPr>
        <w:t xml:space="preserve">Criminal offenses are reported and subject to prosecution in the Saginaw County </w:t>
      </w:r>
      <w:r>
        <w:rPr>
          <w:sz w:val="22"/>
          <w:szCs w:val="22"/>
        </w:rPr>
        <w:t xml:space="preserve">Judicial </w:t>
      </w:r>
      <w:r w:rsidR="00FA334C" w:rsidRPr="00DE3AFC">
        <w:rPr>
          <w:sz w:val="22"/>
          <w:szCs w:val="22"/>
        </w:rPr>
        <w:t>system.</w:t>
      </w:r>
    </w:p>
    <w:p w14:paraId="772B60FE" w14:textId="77777777" w:rsidR="00FA334C" w:rsidRPr="00DE3AFC" w:rsidRDefault="00FA334C" w:rsidP="00E87A66">
      <w:pPr>
        <w:pStyle w:val="BodyText"/>
        <w:ind w:right="540"/>
        <w:jc w:val="both"/>
        <w:rPr>
          <w:sz w:val="22"/>
          <w:szCs w:val="22"/>
        </w:rPr>
      </w:pPr>
    </w:p>
    <w:p w14:paraId="5634F44C" w14:textId="6B352032" w:rsidR="00FA334C" w:rsidRPr="00DE3AFC" w:rsidRDefault="00FA334C" w:rsidP="00E87A66">
      <w:pPr>
        <w:pStyle w:val="BodyText"/>
        <w:ind w:left="100" w:right="540"/>
        <w:jc w:val="both"/>
        <w:rPr>
          <w:sz w:val="22"/>
          <w:szCs w:val="22"/>
        </w:rPr>
      </w:pPr>
      <w:r w:rsidRPr="00DE3AFC">
        <w:rPr>
          <w:spacing w:val="-3"/>
          <w:sz w:val="22"/>
          <w:szCs w:val="22"/>
        </w:rPr>
        <w:t xml:space="preserve">University Police </w:t>
      </w:r>
      <w:r w:rsidRPr="00DE3AFC">
        <w:rPr>
          <w:spacing w:val="-4"/>
          <w:sz w:val="22"/>
          <w:szCs w:val="22"/>
        </w:rPr>
        <w:t xml:space="preserve">Officers </w:t>
      </w:r>
      <w:r w:rsidRPr="00DE3AFC">
        <w:rPr>
          <w:spacing w:val="-3"/>
          <w:sz w:val="22"/>
          <w:szCs w:val="22"/>
        </w:rPr>
        <w:t xml:space="preserve">are sworn peace officers </w:t>
      </w:r>
      <w:r w:rsidRPr="00DE3AFC">
        <w:rPr>
          <w:sz w:val="22"/>
          <w:szCs w:val="22"/>
        </w:rPr>
        <w:t xml:space="preserve">in </w:t>
      </w:r>
      <w:r w:rsidRPr="00DE3AFC">
        <w:rPr>
          <w:spacing w:val="-3"/>
          <w:sz w:val="22"/>
          <w:szCs w:val="22"/>
        </w:rPr>
        <w:t xml:space="preserve">the </w:t>
      </w:r>
      <w:r w:rsidR="002854F4">
        <w:rPr>
          <w:spacing w:val="-3"/>
          <w:sz w:val="22"/>
          <w:szCs w:val="22"/>
        </w:rPr>
        <w:t>S</w:t>
      </w:r>
      <w:r w:rsidRPr="00DE3AFC">
        <w:rPr>
          <w:spacing w:val="-3"/>
          <w:sz w:val="22"/>
          <w:szCs w:val="22"/>
        </w:rPr>
        <w:t xml:space="preserve">tate </w:t>
      </w:r>
      <w:r w:rsidRPr="00DE3AFC">
        <w:rPr>
          <w:sz w:val="22"/>
          <w:szCs w:val="22"/>
        </w:rPr>
        <w:t xml:space="preserve">of </w:t>
      </w:r>
      <w:r w:rsidRPr="00DE3AFC">
        <w:rPr>
          <w:spacing w:val="-4"/>
          <w:sz w:val="22"/>
          <w:szCs w:val="22"/>
        </w:rPr>
        <w:t xml:space="preserve">Michigan </w:t>
      </w:r>
      <w:r w:rsidRPr="00DE3AFC">
        <w:rPr>
          <w:spacing w:val="-2"/>
          <w:sz w:val="22"/>
          <w:szCs w:val="22"/>
        </w:rPr>
        <w:t xml:space="preserve">and </w:t>
      </w:r>
      <w:r w:rsidRPr="00DE3AFC">
        <w:rPr>
          <w:spacing w:val="-3"/>
          <w:sz w:val="22"/>
          <w:szCs w:val="22"/>
        </w:rPr>
        <w:t xml:space="preserve">are </w:t>
      </w:r>
      <w:r w:rsidRPr="00DE3AFC">
        <w:rPr>
          <w:spacing w:val="-4"/>
          <w:sz w:val="22"/>
          <w:szCs w:val="22"/>
        </w:rPr>
        <w:t xml:space="preserve">responsible </w:t>
      </w:r>
      <w:r w:rsidRPr="00DE3AFC">
        <w:rPr>
          <w:sz w:val="22"/>
          <w:szCs w:val="22"/>
        </w:rPr>
        <w:t xml:space="preserve">for </w:t>
      </w:r>
      <w:r w:rsidRPr="00DE3AFC">
        <w:rPr>
          <w:spacing w:val="-3"/>
          <w:sz w:val="22"/>
          <w:szCs w:val="22"/>
        </w:rPr>
        <w:t xml:space="preserve">enforcing state </w:t>
      </w:r>
      <w:r w:rsidRPr="00DE3AFC">
        <w:rPr>
          <w:spacing w:val="-2"/>
          <w:sz w:val="22"/>
          <w:szCs w:val="22"/>
        </w:rPr>
        <w:t xml:space="preserve">and </w:t>
      </w:r>
      <w:r w:rsidRPr="00DE3AFC">
        <w:rPr>
          <w:spacing w:val="-3"/>
          <w:sz w:val="22"/>
          <w:szCs w:val="22"/>
        </w:rPr>
        <w:t xml:space="preserve">local </w:t>
      </w:r>
      <w:r w:rsidRPr="00DE3AFC">
        <w:rPr>
          <w:spacing w:val="-4"/>
          <w:sz w:val="22"/>
          <w:szCs w:val="22"/>
        </w:rPr>
        <w:t xml:space="preserve">laws </w:t>
      </w:r>
      <w:r w:rsidRPr="00DE3AFC">
        <w:rPr>
          <w:spacing w:val="-2"/>
          <w:sz w:val="22"/>
          <w:szCs w:val="22"/>
        </w:rPr>
        <w:t xml:space="preserve">and </w:t>
      </w:r>
      <w:r w:rsidRPr="00DE3AFC">
        <w:rPr>
          <w:spacing w:val="-3"/>
          <w:sz w:val="22"/>
          <w:szCs w:val="22"/>
        </w:rPr>
        <w:t xml:space="preserve">University </w:t>
      </w:r>
      <w:r w:rsidRPr="00DE3AFC">
        <w:rPr>
          <w:spacing w:val="-4"/>
          <w:sz w:val="22"/>
          <w:szCs w:val="22"/>
        </w:rPr>
        <w:t xml:space="preserve">regulations </w:t>
      </w:r>
      <w:r w:rsidRPr="00DE3AFC">
        <w:rPr>
          <w:sz w:val="22"/>
          <w:szCs w:val="22"/>
        </w:rPr>
        <w:t>on</w:t>
      </w:r>
      <w:r w:rsidR="005C334F">
        <w:rPr>
          <w:sz w:val="22"/>
          <w:szCs w:val="22"/>
        </w:rPr>
        <w:t>-</w:t>
      </w:r>
      <w:r w:rsidRPr="00DE3AFC">
        <w:rPr>
          <w:spacing w:val="-3"/>
          <w:sz w:val="22"/>
          <w:szCs w:val="22"/>
        </w:rPr>
        <w:t xml:space="preserve">campus </w:t>
      </w:r>
      <w:r w:rsidRPr="00DE3AFC">
        <w:rPr>
          <w:spacing w:val="-2"/>
          <w:sz w:val="22"/>
          <w:szCs w:val="22"/>
        </w:rPr>
        <w:t xml:space="preserve">and </w:t>
      </w:r>
      <w:r w:rsidRPr="00DE3AFC">
        <w:rPr>
          <w:spacing w:val="-4"/>
          <w:sz w:val="22"/>
          <w:szCs w:val="22"/>
        </w:rPr>
        <w:t xml:space="preserve">roadways adjacent </w:t>
      </w:r>
      <w:r w:rsidRPr="00DE3AFC">
        <w:rPr>
          <w:spacing w:val="-3"/>
          <w:sz w:val="22"/>
          <w:szCs w:val="22"/>
        </w:rPr>
        <w:t xml:space="preserve">to the University. </w:t>
      </w:r>
      <w:r w:rsidR="004557A0">
        <w:rPr>
          <w:sz w:val="22"/>
          <w:szCs w:val="22"/>
        </w:rPr>
        <w:t xml:space="preserve">They </w:t>
      </w:r>
      <w:r w:rsidRPr="00DE3AFC">
        <w:rPr>
          <w:spacing w:val="-3"/>
          <w:sz w:val="22"/>
          <w:szCs w:val="22"/>
        </w:rPr>
        <w:t xml:space="preserve">are </w:t>
      </w:r>
      <w:r w:rsidR="000A4AB8">
        <w:rPr>
          <w:spacing w:val="-4"/>
          <w:sz w:val="22"/>
          <w:szCs w:val="22"/>
        </w:rPr>
        <w:t xml:space="preserve">licensed </w:t>
      </w:r>
      <w:r w:rsidRPr="00DE3AFC">
        <w:rPr>
          <w:sz w:val="22"/>
          <w:szCs w:val="22"/>
        </w:rPr>
        <w:t xml:space="preserve">by </w:t>
      </w:r>
      <w:r w:rsidRPr="00DE3AFC">
        <w:rPr>
          <w:spacing w:val="-3"/>
          <w:sz w:val="22"/>
          <w:szCs w:val="22"/>
        </w:rPr>
        <w:t xml:space="preserve">the </w:t>
      </w:r>
      <w:r w:rsidRPr="00DE3AFC">
        <w:rPr>
          <w:spacing w:val="-4"/>
          <w:sz w:val="22"/>
          <w:szCs w:val="22"/>
        </w:rPr>
        <w:t xml:space="preserve">Michigan Commission </w:t>
      </w:r>
      <w:r w:rsidRPr="00DE3AFC">
        <w:rPr>
          <w:sz w:val="22"/>
          <w:szCs w:val="22"/>
        </w:rPr>
        <w:t xml:space="preserve">on Law </w:t>
      </w:r>
      <w:r w:rsidRPr="00DE3AFC">
        <w:rPr>
          <w:spacing w:val="-3"/>
          <w:sz w:val="22"/>
          <w:szCs w:val="22"/>
        </w:rPr>
        <w:t>Enforcement Standards</w:t>
      </w:r>
      <w:r w:rsidR="00C03421">
        <w:rPr>
          <w:spacing w:val="-3"/>
          <w:sz w:val="22"/>
          <w:szCs w:val="22"/>
        </w:rPr>
        <w:t>,</w:t>
      </w:r>
      <w:r w:rsidR="00536C3C">
        <w:rPr>
          <w:spacing w:val="-3"/>
          <w:sz w:val="22"/>
          <w:szCs w:val="22"/>
        </w:rPr>
        <w:t xml:space="preserve"> have full arrest powers and are</w:t>
      </w:r>
      <w:r w:rsidR="00C03421">
        <w:rPr>
          <w:spacing w:val="-3"/>
          <w:sz w:val="22"/>
          <w:szCs w:val="22"/>
        </w:rPr>
        <w:t xml:space="preserve"> deputized by the Saginaw County Sheriff’s </w:t>
      </w:r>
      <w:r w:rsidR="003A15D1">
        <w:rPr>
          <w:spacing w:val="-3"/>
          <w:sz w:val="22"/>
          <w:szCs w:val="22"/>
        </w:rPr>
        <w:t>Office</w:t>
      </w:r>
      <w:r w:rsidR="00C03421">
        <w:rPr>
          <w:spacing w:val="-3"/>
          <w:sz w:val="22"/>
          <w:szCs w:val="22"/>
        </w:rPr>
        <w:t>.</w:t>
      </w:r>
    </w:p>
    <w:p w14:paraId="488CE38C" w14:textId="77777777" w:rsidR="00FA334C" w:rsidRPr="00DE3AFC" w:rsidRDefault="00FA334C" w:rsidP="00E87A66">
      <w:pPr>
        <w:pStyle w:val="BodyText"/>
        <w:spacing w:before="10"/>
        <w:ind w:right="540"/>
        <w:jc w:val="both"/>
        <w:rPr>
          <w:sz w:val="22"/>
          <w:szCs w:val="22"/>
        </w:rPr>
      </w:pPr>
    </w:p>
    <w:p w14:paraId="79DD5BE1" w14:textId="69E4DC3F" w:rsidR="005D2217" w:rsidRDefault="00FA334C" w:rsidP="005D2217">
      <w:pPr>
        <w:ind w:left="100" w:right="540" w:firstLine="20"/>
        <w:jc w:val="both"/>
        <w:rPr>
          <w:rFonts w:ascii="Arial" w:hAnsi="Arial" w:cs="Arial"/>
        </w:rPr>
      </w:pPr>
      <w:r w:rsidRPr="005D2217">
        <w:rPr>
          <w:rFonts w:ascii="Arial" w:hAnsi="Arial" w:cs="Arial"/>
        </w:rPr>
        <w:t>University Police personnel work closely with local, state, and federal police agencies and have direct radio communication with Saginaw County 911</w:t>
      </w:r>
      <w:r w:rsidR="00032D8A">
        <w:rPr>
          <w:rFonts w:ascii="Arial" w:hAnsi="Arial" w:cs="Arial"/>
        </w:rPr>
        <w:t xml:space="preserve"> Authority</w:t>
      </w:r>
      <w:r w:rsidRPr="005D2217">
        <w:rPr>
          <w:rFonts w:ascii="Arial" w:hAnsi="Arial" w:cs="Arial"/>
        </w:rPr>
        <w:t>. The University participates in the Saginaw County Mutual Aid Agreement whereby police agencies in Saginaw County utilize a protocol for providing assistance to one another. Participating police departments are able to assist SVSU Police when requested with criminal investigations, crowd control, arrests, short-term manpower</w:t>
      </w:r>
      <w:r w:rsidR="00032D8A">
        <w:rPr>
          <w:rFonts w:ascii="Arial" w:hAnsi="Arial" w:cs="Arial"/>
        </w:rPr>
        <w:t>,</w:t>
      </w:r>
      <w:r w:rsidRPr="005D2217">
        <w:rPr>
          <w:rFonts w:ascii="Arial" w:hAnsi="Arial" w:cs="Arial"/>
        </w:rPr>
        <w:t xml:space="preserve"> and equipment needs.</w:t>
      </w:r>
    </w:p>
    <w:p w14:paraId="0ACA6CDD" w14:textId="2A1E627B" w:rsidR="007047E3" w:rsidRPr="005D2217" w:rsidRDefault="00CC68D5" w:rsidP="00D628CE">
      <w:pPr>
        <w:ind w:left="100" w:right="540" w:firstLine="20"/>
        <w:jc w:val="both"/>
        <w:rPr>
          <w:rFonts w:ascii="Arial" w:hAnsi="Arial" w:cs="Arial"/>
        </w:rPr>
      </w:pPr>
      <w:r>
        <w:rPr>
          <w:rFonts w:ascii="Arial" w:hAnsi="Arial" w:cs="Arial"/>
        </w:rPr>
        <w:t xml:space="preserve">SVSU </w:t>
      </w:r>
      <w:r w:rsidR="002403CB">
        <w:rPr>
          <w:rFonts w:ascii="Arial" w:hAnsi="Arial" w:cs="Arial"/>
        </w:rPr>
        <w:t>operates a single</w:t>
      </w:r>
      <w:r w:rsidR="00B21798">
        <w:rPr>
          <w:rFonts w:ascii="Arial" w:hAnsi="Arial" w:cs="Arial"/>
        </w:rPr>
        <w:t xml:space="preserve">-building </w:t>
      </w:r>
      <w:r w:rsidR="002403CB">
        <w:rPr>
          <w:rFonts w:ascii="Arial" w:hAnsi="Arial" w:cs="Arial"/>
        </w:rPr>
        <w:t xml:space="preserve">location within the city of Saginaw located </w:t>
      </w:r>
      <w:r w:rsidR="00B21798">
        <w:rPr>
          <w:rFonts w:ascii="Arial" w:hAnsi="Arial" w:cs="Arial"/>
        </w:rPr>
        <w:t xml:space="preserve">at 200 S. Washington Ave, Saginaw, MI 48607.  This location houses </w:t>
      </w:r>
      <w:r w:rsidR="00872B98">
        <w:rPr>
          <w:rFonts w:ascii="Arial" w:hAnsi="Arial" w:cs="Arial"/>
        </w:rPr>
        <w:t xml:space="preserve">some administrative offices, and provides space for community events </w:t>
      </w:r>
      <w:r w:rsidR="00DF15CD">
        <w:rPr>
          <w:rFonts w:ascii="Arial" w:hAnsi="Arial" w:cs="Arial"/>
        </w:rPr>
        <w:t xml:space="preserve">and academic classes.  Referrals, arrests, and crime </w:t>
      </w:r>
      <w:r w:rsidR="005D72F1">
        <w:rPr>
          <w:rFonts w:ascii="Arial" w:hAnsi="Arial" w:cs="Arial"/>
        </w:rPr>
        <w:t>are reported for this location using a separate table in this report.</w:t>
      </w:r>
      <w:r w:rsidR="0057068C">
        <w:rPr>
          <w:rFonts w:ascii="Arial" w:hAnsi="Arial" w:cs="Arial"/>
        </w:rPr>
        <w:t xml:space="preserve">  </w:t>
      </w:r>
    </w:p>
    <w:p w14:paraId="63314086" w14:textId="22CBA749" w:rsidR="00F70130" w:rsidRDefault="0002780F" w:rsidP="00451DE2">
      <w:pPr>
        <w:pStyle w:val="Heading2"/>
      </w:pPr>
      <w:r>
        <w:rPr>
          <w:w w:val="105"/>
        </w:rPr>
        <w:t xml:space="preserve">    </w:t>
      </w:r>
      <w:bookmarkStart w:id="7" w:name="_Toc175314168"/>
      <w:r w:rsidR="00F70130">
        <w:rPr>
          <w:w w:val="105"/>
        </w:rPr>
        <w:t>Education and Training</w:t>
      </w:r>
      <w:bookmarkEnd w:id="7"/>
    </w:p>
    <w:p w14:paraId="738530EA" w14:textId="77777777" w:rsidR="00F70130" w:rsidRDefault="00F70130" w:rsidP="00E87A66">
      <w:pPr>
        <w:pStyle w:val="BodyText"/>
        <w:ind w:right="540"/>
        <w:jc w:val="both"/>
        <w:rPr>
          <w:b/>
          <w:sz w:val="25"/>
        </w:rPr>
      </w:pPr>
    </w:p>
    <w:p w14:paraId="7612CD12" w14:textId="39BB5873" w:rsidR="00FC628A" w:rsidRDefault="00F70130" w:rsidP="005D2217">
      <w:pPr>
        <w:pStyle w:val="BodyText"/>
        <w:ind w:left="100" w:right="540"/>
        <w:jc w:val="both"/>
        <w:rPr>
          <w:sz w:val="22"/>
          <w:szCs w:val="22"/>
        </w:rPr>
      </w:pPr>
      <w:r w:rsidRPr="00DE3AFC">
        <w:rPr>
          <w:sz w:val="22"/>
          <w:szCs w:val="22"/>
        </w:rPr>
        <w:t xml:space="preserve">The </w:t>
      </w:r>
      <w:r w:rsidRPr="00DE3AFC">
        <w:rPr>
          <w:spacing w:val="-2"/>
          <w:sz w:val="22"/>
          <w:szCs w:val="22"/>
        </w:rPr>
        <w:t xml:space="preserve">Department </w:t>
      </w:r>
      <w:r w:rsidRPr="00DE3AFC">
        <w:rPr>
          <w:spacing w:val="-3"/>
          <w:sz w:val="22"/>
          <w:szCs w:val="22"/>
        </w:rPr>
        <w:t xml:space="preserve">provides extensive </w:t>
      </w:r>
      <w:r w:rsidR="00032D8A">
        <w:rPr>
          <w:sz w:val="22"/>
          <w:szCs w:val="22"/>
        </w:rPr>
        <w:t>ongoing</w:t>
      </w:r>
      <w:r w:rsidRPr="00DE3AFC">
        <w:rPr>
          <w:sz w:val="22"/>
          <w:szCs w:val="22"/>
        </w:rPr>
        <w:t xml:space="preserve"> training for all campus </w:t>
      </w:r>
      <w:r w:rsidRPr="00DE3AFC">
        <w:rPr>
          <w:spacing w:val="-3"/>
          <w:sz w:val="22"/>
          <w:szCs w:val="22"/>
        </w:rPr>
        <w:t xml:space="preserve">police officers. Police officers </w:t>
      </w:r>
      <w:r w:rsidRPr="00DE3AFC">
        <w:rPr>
          <w:spacing w:val="-2"/>
          <w:sz w:val="22"/>
          <w:szCs w:val="22"/>
        </w:rPr>
        <w:t xml:space="preserve">are </w:t>
      </w:r>
      <w:r w:rsidRPr="00DE3AFC">
        <w:rPr>
          <w:spacing w:val="-4"/>
          <w:sz w:val="22"/>
          <w:szCs w:val="22"/>
        </w:rPr>
        <w:t xml:space="preserve">certified </w:t>
      </w:r>
      <w:r w:rsidRPr="00DE3AFC">
        <w:rPr>
          <w:spacing w:val="-3"/>
          <w:sz w:val="22"/>
          <w:szCs w:val="22"/>
        </w:rPr>
        <w:t xml:space="preserve">in </w:t>
      </w:r>
      <w:r w:rsidRPr="00DE3AFC">
        <w:rPr>
          <w:sz w:val="22"/>
          <w:szCs w:val="22"/>
        </w:rPr>
        <w:t>Cardiopulmonary Resuscitation (CPR), First Aid</w:t>
      </w:r>
      <w:r w:rsidR="00032D8A">
        <w:rPr>
          <w:sz w:val="22"/>
          <w:szCs w:val="22"/>
        </w:rPr>
        <w:t xml:space="preserve">, Auto-Injectable Epinephrine, </w:t>
      </w:r>
      <w:r w:rsidR="00536C3C">
        <w:rPr>
          <w:sz w:val="22"/>
          <w:szCs w:val="22"/>
        </w:rPr>
        <w:t>Narcan,</w:t>
      </w:r>
      <w:r w:rsidRPr="00DE3AFC">
        <w:rPr>
          <w:sz w:val="22"/>
          <w:szCs w:val="22"/>
        </w:rPr>
        <w:t xml:space="preserve"> and the use of Automatic External Defibrillators (AEDs).</w:t>
      </w:r>
    </w:p>
    <w:p w14:paraId="182D0E91" w14:textId="77777777" w:rsidR="005D2217" w:rsidRDefault="005D2217" w:rsidP="005D2217">
      <w:pPr>
        <w:pStyle w:val="BodyText"/>
        <w:ind w:left="100" w:right="540"/>
        <w:jc w:val="both"/>
        <w:rPr>
          <w:w w:val="105"/>
        </w:rPr>
      </w:pPr>
    </w:p>
    <w:p w14:paraId="0F621FC8" w14:textId="77777777" w:rsidR="00D628CE" w:rsidRDefault="00D628CE" w:rsidP="00451DE2">
      <w:pPr>
        <w:pStyle w:val="Heading1"/>
      </w:pPr>
      <w:bookmarkStart w:id="8" w:name="_Toc175314169"/>
    </w:p>
    <w:p w14:paraId="773E038B" w14:textId="77777777" w:rsidR="00D628CE" w:rsidRDefault="00D628CE" w:rsidP="00451DE2">
      <w:pPr>
        <w:pStyle w:val="Heading1"/>
      </w:pPr>
    </w:p>
    <w:p w14:paraId="1FD12F5D" w14:textId="77777777" w:rsidR="00D628CE" w:rsidRDefault="00D628CE" w:rsidP="00451DE2">
      <w:pPr>
        <w:pStyle w:val="Heading1"/>
      </w:pPr>
    </w:p>
    <w:p w14:paraId="63659FD4" w14:textId="77777777" w:rsidR="00D628CE" w:rsidRDefault="00D628CE" w:rsidP="00451DE2">
      <w:pPr>
        <w:pStyle w:val="Heading1"/>
      </w:pPr>
    </w:p>
    <w:p w14:paraId="50BE09C9" w14:textId="77777777" w:rsidR="00D628CE" w:rsidRDefault="00D628CE" w:rsidP="00451DE2">
      <w:pPr>
        <w:pStyle w:val="Heading1"/>
      </w:pPr>
    </w:p>
    <w:p w14:paraId="68F14F51" w14:textId="77777777" w:rsidR="00BC06B4" w:rsidRDefault="00BC06B4" w:rsidP="00451DE2">
      <w:pPr>
        <w:pStyle w:val="Heading1"/>
      </w:pPr>
    </w:p>
    <w:p w14:paraId="4218223E" w14:textId="77777777" w:rsidR="00D628CE" w:rsidRDefault="00D628CE" w:rsidP="00451DE2">
      <w:pPr>
        <w:pStyle w:val="Heading1"/>
      </w:pPr>
    </w:p>
    <w:p w14:paraId="4F76685D" w14:textId="77777777" w:rsidR="00D628CE" w:rsidRDefault="00D628CE" w:rsidP="00451DE2">
      <w:pPr>
        <w:pStyle w:val="Heading1"/>
      </w:pPr>
    </w:p>
    <w:p w14:paraId="4A5226A5" w14:textId="32E67DD7" w:rsidR="00F70130" w:rsidRPr="00451DE2" w:rsidRDefault="00F70130" w:rsidP="00451DE2">
      <w:pPr>
        <w:pStyle w:val="Heading1"/>
      </w:pPr>
      <w:r w:rsidRPr="00451DE2">
        <w:lastRenderedPageBreak/>
        <w:t>Reporting a Crime</w:t>
      </w:r>
      <w:bookmarkEnd w:id="8"/>
    </w:p>
    <w:p w14:paraId="4CA17290" w14:textId="77777777" w:rsidR="00F70130" w:rsidRDefault="00F70130" w:rsidP="00E87A66">
      <w:pPr>
        <w:pStyle w:val="BodyText"/>
        <w:spacing w:before="3"/>
        <w:jc w:val="both"/>
        <w:rPr>
          <w:b/>
          <w:sz w:val="21"/>
        </w:rPr>
      </w:pPr>
    </w:p>
    <w:p w14:paraId="68B4EA5B" w14:textId="323CBAF6" w:rsidR="00F70130" w:rsidRPr="00321F9C" w:rsidRDefault="00F70130" w:rsidP="00E87A66">
      <w:pPr>
        <w:pStyle w:val="BodyText"/>
        <w:ind w:left="100" w:right="540"/>
        <w:jc w:val="both"/>
        <w:rPr>
          <w:color w:val="000000" w:themeColor="text1"/>
          <w:sz w:val="22"/>
          <w:szCs w:val="22"/>
        </w:rPr>
      </w:pPr>
      <w:r w:rsidRPr="00DE3AFC">
        <w:rPr>
          <w:sz w:val="22"/>
          <w:szCs w:val="22"/>
        </w:rPr>
        <w:t>In the event of an emergency or to report a crime on the main SVSU campus, members of the campus community should call University Police at 989-964-4141 or 911 when using a cellular phone. If using a campus telephone, please dial 4141 or 911. Individuals may also report an incident in person at the department’s headquarters in South Campus Complex A. University Police encourages the accurate and prompt reporting of all crimes to University Police or the appropriate law enforcement agency. Prompt reporting allows University Police to take the appropriate action(s) in a timely manner.</w:t>
      </w:r>
      <w:r w:rsidR="008218DF">
        <w:rPr>
          <w:sz w:val="22"/>
          <w:szCs w:val="22"/>
        </w:rPr>
        <w:t xml:space="preserve">  </w:t>
      </w:r>
      <w:r w:rsidR="00032D8A">
        <w:rPr>
          <w:color w:val="000000" w:themeColor="text1"/>
          <w:sz w:val="22"/>
          <w:szCs w:val="22"/>
        </w:rPr>
        <w:t>The University Police Department</w:t>
      </w:r>
      <w:r w:rsidR="00032D8A" w:rsidRPr="00321F9C">
        <w:rPr>
          <w:color w:val="000000" w:themeColor="text1"/>
          <w:sz w:val="22"/>
          <w:szCs w:val="22"/>
        </w:rPr>
        <w:t xml:space="preserve"> </w:t>
      </w:r>
      <w:r w:rsidR="00032D8A">
        <w:rPr>
          <w:color w:val="000000" w:themeColor="text1"/>
          <w:sz w:val="22"/>
          <w:szCs w:val="22"/>
        </w:rPr>
        <w:t>encourages</w:t>
      </w:r>
      <w:r w:rsidR="00032D8A" w:rsidRPr="00321F9C">
        <w:rPr>
          <w:color w:val="000000" w:themeColor="text1"/>
          <w:sz w:val="22"/>
          <w:szCs w:val="22"/>
        </w:rPr>
        <w:t xml:space="preserve"> </w:t>
      </w:r>
      <w:r w:rsidR="008218DF" w:rsidRPr="00321F9C">
        <w:rPr>
          <w:color w:val="000000" w:themeColor="text1"/>
          <w:sz w:val="22"/>
          <w:szCs w:val="22"/>
        </w:rPr>
        <w:t>all members of the campus community to engage in our</w:t>
      </w:r>
      <w:r w:rsidR="00CD6F68" w:rsidRPr="00321F9C">
        <w:rPr>
          <w:color w:val="000000" w:themeColor="text1"/>
          <w:sz w:val="22"/>
          <w:szCs w:val="22"/>
        </w:rPr>
        <w:t xml:space="preserve"> “See Something Say Something” </w:t>
      </w:r>
      <w:r w:rsidR="00536C3C">
        <w:rPr>
          <w:color w:val="000000" w:themeColor="text1"/>
          <w:sz w:val="22"/>
          <w:szCs w:val="22"/>
        </w:rPr>
        <w:t xml:space="preserve">“Don’t assume someone else has. </w:t>
      </w:r>
      <w:r w:rsidR="00CD6F68" w:rsidRPr="00321F9C">
        <w:rPr>
          <w:color w:val="000000" w:themeColor="text1"/>
          <w:sz w:val="22"/>
          <w:szCs w:val="22"/>
        </w:rPr>
        <w:t>campaign and contact the police department if they observe suspicious activity.</w:t>
      </w:r>
    </w:p>
    <w:p w14:paraId="7F8FA269" w14:textId="77777777" w:rsidR="00F70130" w:rsidRPr="00DE3AFC" w:rsidRDefault="00F70130" w:rsidP="00E87A66">
      <w:pPr>
        <w:pStyle w:val="BodyText"/>
        <w:spacing w:before="11"/>
        <w:ind w:right="540"/>
        <w:jc w:val="both"/>
        <w:rPr>
          <w:sz w:val="22"/>
          <w:szCs w:val="22"/>
        </w:rPr>
      </w:pPr>
    </w:p>
    <w:p w14:paraId="445691ED" w14:textId="6A0C2AE6" w:rsidR="00894239" w:rsidRDefault="00F70130" w:rsidP="00E87A66">
      <w:pPr>
        <w:pStyle w:val="BodyText"/>
        <w:spacing w:before="92"/>
        <w:ind w:left="100" w:right="540"/>
        <w:jc w:val="both"/>
        <w:rPr>
          <w:sz w:val="22"/>
          <w:szCs w:val="22"/>
        </w:rPr>
      </w:pPr>
      <w:r w:rsidRPr="00DE3AFC">
        <w:rPr>
          <w:sz w:val="22"/>
          <w:szCs w:val="22"/>
        </w:rPr>
        <w:t>The University has installed emergency two-way call boxes (blue light phones) throughout campus for use during emergencies. By pressing the</w:t>
      </w:r>
      <w:r w:rsidR="00536C3C">
        <w:rPr>
          <w:sz w:val="22"/>
          <w:szCs w:val="22"/>
        </w:rPr>
        <w:t xml:space="preserve"> </w:t>
      </w:r>
      <w:r w:rsidRPr="00DE3AFC">
        <w:rPr>
          <w:sz w:val="22"/>
          <w:szCs w:val="22"/>
        </w:rPr>
        <w:t xml:space="preserve">button on the stations, users can communicate directly with </w:t>
      </w:r>
      <w:r w:rsidR="00032D8A">
        <w:rPr>
          <w:sz w:val="22"/>
          <w:szCs w:val="22"/>
        </w:rPr>
        <w:t>Saginaw County 911 Authority</w:t>
      </w:r>
      <w:r w:rsidRPr="00DE3AFC">
        <w:rPr>
          <w:sz w:val="22"/>
          <w:szCs w:val="22"/>
        </w:rPr>
        <w:t>.</w:t>
      </w:r>
      <w:r w:rsidR="000A4AB8">
        <w:rPr>
          <w:sz w:val="22"/>
          <w:szCs w:val="22"/>
        </w:rPr>
        <w:t xml:space="preserve">  In addition, SVSU police headquarters will be notified of the activation during open lobby hours. </w:t>
      </w:r>
    </w:p>
    <w:p w14:paraId="48290DA2" w14:textId="77777777" w:rsidR="00420D39" w:rsidRPr="00DE3AFC" w:rsidRDefault="00420D39" w:rsidP="00E87A66">
      <w:pPr>
        <w:pStyle w:val="BodyText"/>
        <w:spacing w:before="92"/>
        <w:ind w:left="100" w:right="540"/>
        <w:jc w:val="both"/>
        <w:rPr>
          <w:sz w:val="22"/>
          <w:szCs w:val="22"/>
        </w:rPr>
      </w:pPr>
    </w:p>
    <w:p w14:paraId="69FCE634" w14:textId="77777777" w:rsidR="00F70130" w:rsidRPr="00451DE2" w:rsidRDefault="00F70130" w:rsidP="00451DE2">
      <w:pPr>
        <w:pStyle w:val="Heading1"/>
      </w:pPr>
      <w:bookmarkStart w:id="9" w:name="_Toc175314170"/>
      <w:bookmarkStart w:id="10" w:name="_Hlk145502745"/>
      <w:r w:rsidRPr="00451DE2">
        <w:t>Voluntary Confidential Reporting Procedures</w:t>
      </w:r>
      <w:bookmarkEnd w:id="9"/>
    </w:p>
    <w:p w14:paraId="26183761" w14:textId="77777777" w:rsidR="00F70130" w:rsidRDefault="00F70130" w:rsidP="00E87A66">
      <w:pPr>
        <w:pStyle w:val="BodyText"/>
        <w:spacing w:before="11"/>
        <w:ind w:right="540"/>
        <w:jc w:val="both"/>
        <w:rPr>
          <w:b/>
          <w:sz w:val="21"/>
        </w:rPr>
      </w:pPr>
    </w:p>
    <w:p w14:paraId="0A113997" w14:textId="680B3DDA" w:rsidR="00F70130" w:rsidRPr="00DE3AFC" w:rsidRDefault="000D1EBD" w:rsidP="00FE4C3A">
      <w:pPr>
        <w:pStyle w:val="BodyText"/>
        <w:ind w:left="100" w:right="540"/>
        <w:jc w:val="both"/>
        <w:rPr>
          <w:sz w:val="22"/>
          <w:szCs w:val="22"/>
        </w:rPr>
      </w:pPr>
      <w:r>
        <w:rPr>
          <w:sz w:val="22"/>
          <w:szCs w:val="22"/>
        </w:rPr>
        <w:t>V</w:t>
      </w:r>
      <w:r w:rsidR="00F70130" w:rsidRPr="00DE3AFC">
        <w:rPr>
          <w:sz w:val="22"/>
          <w:szCs w:val="22"/>
        </w:rPr>
        <w:t>ictim</w:t>
      </w:r>
      <w:r>
        <w:rPr>
          <w:sz w:val="22"/>
          <w:szCs w:val="22"/>
        </w:rPr>
        <w:t>s</w:t>
      </w:r>
      <w:r w:rsidR="00F70130" w:rsidRPr="00DE3AFC">
        <w:rPr>
          <w:sz w:val="22"/>
          <w:szCs w:val="22"/>
        </w:rPr>
        <w:t xml:space="preserve"> of a crime </w:t>
      </w:r>
      <w:r>
        <w:rPr>
          <w:sz w:val="22"/>
          <w:szCs w:val="22"/>
        </w:rPr>
        <w:t>who</w:t>
      </w:r>
      <w:r w:rsidR="00F70130" w:rsidRPr="00DE3AFC">
        <w:rPr>
          <w:sz w:val="22"/>
          <w:szCs w:val="22"/>
        </w:rPr>
        <w:t xml:space="preserve"> do not want to pursue action within the University system or the criminal justice system may consider making a confidential report. The report will remain anonymous and can be completed by using the Anonymous Crime Tip Submission Form located on the University Police website at</w:t>
      </w:r>
      <w:r w:rsidR="00F70130" w:rsidRPr="00E9695F">
        <w:rPr>
          <w:sz w:val="22"/>
          <w:szCs w:val="22"/>
        </w:rPr>
        <w:t xml:space="preserve">: </w:t>
      </w:r>
      <w:hyperlink r:id="rId13" w:history="1">
        <w:r w:rsidR="006E671D" w:rsidRPr="00AB24D4">
          <w:rPr>
            <w:rStyle w:val="Hyperlink"/>
            <w:sz w:val="22"/>
            <w:szCs w:val="22"/>
          </w:rPr>
          <w:t>https://www.svsu.edu/universitypolice/campussafety/anonymouscrimetips/</w:t>
        </w:r>
      </w:hyperlink>
      <w:r w:rsidR="00FE4C3A">
        <w:rPr>
          <w:sz w:val="22"/>
          <w:szCs w:val="22"/>
        </w:rPr>
        <w:t>.</w:t>
      </w:r>
      <w:r w:rsidR="006E671D">
        <w:rPr>
          <w:sz w:val="22"/>
          <w:szCs w:val="22"/>
        </w:rPr>
        <w:t xml:space="preserve"> A report can also be made by using the SVSU SAFE phone application.</w:t>
      </w:r>
    </w:p>
    <w:p w14:paraId="51DB15EB" w14:textId="77777777" w:rsidR="00F70130" w:rsidRPr="00DE3AFC" w:rsidRDefault="00F70130" w:rsidP="00E87A66">
      <w:pPr>
        <w:pStyle w:val="BodyText"/>
        <w:spacing w:before="10"/>
        <w:ind w:right="540"/>
        <w:jc w:val="both"/>
        <w:rPr>
          <w:sz w:val="22"/>
          <w:szCs w:val="22"/>
        </w:rPr>
      </w:pPr>
    </w:p>
    <w:p w14:paraId="5CE4BDD3" w14:textId="77777777" w:rsidR="00F70130" w:rsidRPr="00DE3AFC" w:rsidRDefault="00F70130" w:rsidP="00E87A66">
      <w:pPr>
        <w:pStyle w:val="BodyText"/>
        <w:spacing w:before="1"/>
        <w:ind w:left="100" w:right="540"/>
        <w:jc w:val="both"/>
        <w:rPr>
          <w:sz w:val="22"/>
          <w:szCs w:val="22"/>
        </w:rPr>
      </w:pPr>
      <w:r w:rsidRPr="00DE3AFC">
        <w:rPr>
          <w:sz w:val="22"/>
          <w:szCs w:val="22"/>
        </w:rPr>
        <w:t>The purpose of a confidential report is to comply with the wish to keep the matter confidential, while taking steps to ensure the future safety of the campus community. The University will keep accurate records of the number of incidents, determine if there is a pattern of crime and alert the campus community,</w:t>
      </w:r>
      <w:r w:rsidRPr="00DE3AFC">
        <w:rPr>
          <w:spacing w:val="-9"/>
          <w:sz w:val="22"/>
          <w:szCs w:val="22"/>
        </w:rPr>
        <w:t xml:space="preserve"> </w:t>
      </w:r>
      <w:r w:rsidRPr="00DE3AFC">
        <w:rPr>
          <w:sz w:val="22"/>
          <w:szCs w:val="22"/>
        </w:rPr>
        <w:t>if</w:t>
      </w:r>
      <w:r w:rsidRPr="00DE3AFC">
        <w:rPr>
          <w:spacing w:val="-9"/>
          <w:sz w:val="22"/>
          <w:szCs w:val="22"/>
        </w:rPr>
        <w:t xml:space="preserve"> </w:t>
      </w:r>
      <w:r w:rsidRPr="00DE3AFC">
        <w:rPr>
          <w:sz w:val="22"/>
          <w:szCs w:val="22"/>
        </w:rPr>
        <w:t>necessary,</w:t>
      </w:r>
      <w:r w:rsidRPr="00DE3AFC">
        <w:rPr>
          <w:spacing w:val="-7"/>
          <w:sz w:val="22"/>
          <w:szCs w:val="22"/>
        </w:rPr>
        <w:t xml:space="preserve"> </w:t>
      </w:r>
      <w:r w:rsidRPr="00DE3AFC">
        <w:rPr>
          <w:sz w:val="22"/>
          <w:szCs w:val="22"/>
        </w:rPr>
        <w:t>to</w:t>
      </w:r>
      <w:r w:rsidRPr="00DE3AFC">
        <w:rPr>
          <w:spacing w:val="-11"/>
          <w:sz w:val="22"/>
          <w:szCs w:val="22"/>
        </w:rPr>
        <w:t xml:space="preserve"> </w:t>
      </w:r>
      <w:r w:rsidRPr="00DE3AFC">
        <w:rPr>
          <w:sz w:val="22"/>
          <w:szCs w:val="22"/>
        </w:rPr>
        <w:t>potential</w:t>
      </w:r>
      <w:r w:rsidRPr="00DE3AFC">
        <w:rPr>
          <w:spacing w:val="-12"/>
          <w:sz w:val="22"/>
          <w:szCs w:val="22"/>
        </w:rPr>
        <w:t xml:space="preserve"> </w:t>
      </w:r>
      <w:r w:rsidRPr="00DE3AFC">
        <w:rPr>
          <w:sz w:val="22"/>
          <w:szCs w:val="22"/>
        </w:rPr>
        <w:t>threats.</w:t>
      </w:r>
      <w:r w:rsidRPr="00DE3AFC">
        <w:rPr>
          <w:spacing w:val="-9"/>
          <w:sz w:val="22"/>
          <w:szCs w:val="22"/>
        </w:rPr>
        <w:t xml:space="preserve"> </w:t>
      </w:r>
      <w:r w:rsidRPr="00DE3AFC">
        <w:rPr>
          <w:sz w:val="22"/>
          <w:szCs w:val="22"/>
        </w:rPr>
        <w:t>Reports</w:t>
      </w:r>
      <w:r w:rsidRPr="00DE3AFC">
        <w:rPr>
          <w:spacing w:val="-9"/>
          <w:sz w:val="22"/>
          <w:szCs w:val="22"/>
        </w:rPr>
        <w:t xml:space="preserve"> </w:t>
      </w:r>
      <w:r w:rsidRPr="00DE3AFC">
        <w:rPr>
          <w:sz w:val="22"/>
          <w:szCs w:val="22"/>
        </w:rPr>
        <w:t>filed</w:t>
      </w:r>
      <w:r w:rsidRPr="00DE3AFC">
        <w:rPr>
          <w:spacing w:val="-9"/>
          <w:sz w:val="22"/>
          <w:szCs w:val="22"/>
        </w:rPr>
        <w:t xml:space="preserve"> </w:t>
      </w:r>
      <w:r w:rsidRPr="00DE3AFC">
        <w:rPr>
          <w:sz w:val="22"/>
          <w:szCs w:val="22"/>
        </w:rPr>
        <w:t>in</w:t>
      </w:r>
      <w:r w:rsidRPr="00DE3AFC">
        <w:rPr>
          <w:spacing w:val="-9"/>
          <w:sz w:val="22"/>
          <w:szCs w:val="22"/>
        </w:rPr>
        <w:t xml:space="preserve"> </w:t>
      </w:r>
      <w:r w:rsidRPr="00DE3AFC">
        <w:rPr>
          <w:sz w:val="22"/>
          <w:szCs w:val="22"/>
        </w:rPr>
        <w:t>this</w:t>
      </w:r>
      <w:r w:rsidRPr="00DE3AFC">
        <w:rPr>
          <w:spacing w:val="-12"/>
          <w:sz w:val="22"/>
          <w:szCs w:val="22"/>
        </w:rPr>
        <w:t xml:space="preserve"> </w:t>
      </w:r>
      <w:r w:rsidRPr="00DE3AFC">
        <w:rPr>
          <w:sz w:val="22"/>
          <w:szCs w:val="22"/>
        </w:rPr>
        <w:t>manner</w:t>
      </w:r>
      <w:r w:rsidRPr="00DE3AFC">
        <w:rPr>
          <w:spacing w:val="-10"/>
          <w:sz w:val="22"/>
          <w:szCs w:val="22"/>
        </w:rPr>
        <w:t xml:space="preserve"> </w:t>
      </w:r>
      <w:r w:rsidRPr="00DE3AFC">
        <w:rPr>
          <w:sz w:val="22"/>
          <w:szCs w:val="22"/>
        </w:rPr>
        <w:t>are</w:t>
      </w:r>
      <w:r w:rsidRPr="00DE3AFC">
        <w:rPr>
          <w:spacing w:val="-9"/>
          <w:sz w:val="22"/>
          <w:szCs w:val="22"/>
        </w:rPr>
        <w:t xml:space="preserve"> </w:t>
      </w:r>
      <w:r w:rsidRPr="00DE3AFC">
        <w:rPr>
          <w:sz w:val="22"/>
          <w:szCs w:val="22"/>
        </w:rPr>
        <w:t>counted</w:t>
      </w:r>
      <w:r w:rsidRPr="00DE3AFC">
        <w:rPr>
          <w:spacing w:val="-9"/>
          <w:sz w:val="22"/>
          <w:szCs w:val="22"/>
        </w:rPr>
        <w:t xml:space="preserve"> </w:t>
      </w:r>
      <w:r w:rsidRPr="00DE3AFC">
        <w:rPr>
          <w:sz w:val="22"/>
          <w:szCs w:val="22"/>
        </w:rPr>
        <w:t>and</w:t>
      </w:r>
      <w:r w:rsidRPr="00DE3AFC">
        <w:rPr>
          <w:spacing w:val="-9"/>
          <w:sz w:val="22"/>
          <w:szCs w:val="22"/>
        </w:rPr>
        <w:t xml:space="preserve"> </w:t>
      </w:r>
      <w:r w:rsidRPr="00DE3AFC">
        <w:rPr>
          <w:sz w:val="22"/>
          <w:szCs w:val="22"/>
        </w:rPr>
        <w:t>disclosed</w:t>
      </w:r>
      <w:r w:rsidRPr="00DE3AFC">
        <w:rPr>
          <w:spacing w:val="-9"/>
          <w:sz w:val="22"/>
          <w:szCs w:val="22"/>
        </w:rPr>
        <w:t xml:space="preserve"> </w:t>
      </w:r>
      <w:r w:rsidRPr="00DE3AFC">
        <w:rPr>
          <w:sz w:val="22"/>
          <w:szCs w:val="22"/>
        </w:rPr>
        <w:t>in the annual crime</w:t>
      </w:r>
      <w:r w:rsidRPr="00DE3AFC">
        <w:rPr>
          <w:spacing w:val="-10"/>
          <w:sz w:val="22"/>
          <w:szCs w:val="22"/>
        </w:rPr>
        <w:t xml:space="preserve"> </w:t>
      </w:r>
      <w:r w:rsidRPr="00DE3AFC">
        <w:rPr>
          <w:sz w:val="22"/>
          <w:szCs w:val="22"/>
        </w:rPr>
        <w:t>statistics.</w:t>
      </w:r>
    </w:p>
    <w:bookmarkEnd w:id="10"/>
    <w:p w14:paraId="4E531F3E" w14:textId="77777777" w:rsidR="00894239" w:rsidRDefault="00894239" w:rsidP="00E87A66">
      <w:pPr>
        <w:ind w:right="540"/>
        <w:jc w:val="both"/>
      </w:pPr>
    </w:p>
    <w:p w14:paraId="65E27453" w14:textId="77777777" w:rsidR="00F70130" w:rsidRPr="00451DE2" w:rsidRDefault="00F70130" w:rsidP="00451DE2">
      <w:pPr>
        <w:pStyle w:val="Heading1"/>
      </w:pPr>
      <w:bookmarkStart w:id="11" w:name="_Toc175314171"/>
      <w:r w:rsidRPr="00451DE2">
        <w:t>Campus Security Authorities</w:t>
      </w:r>
      <w:bookmarkEnd w:id="11"/>
    </w:p>
    <w:p w14:paraId="3B957616" w14:textId="77777777" w:rsidR="00F70130" w:rsidRDefault="00F70130" w:rsidP="00E87A66">
      <w:pPr>
        <w:pStyle w:val="BodyText"/>
        <w:ind w:right="540"/>
        <w:jc w:val="both"/>
        <w:rPr>
          <w:b/>
          <w:sz w:val="25"/>
        </w:rPr>
      </w:pPr>
    </w:p>
    <w:p w14:paraId="57824AC6" w14:textId="0F0C7B42" w:rsidR="00D332CF" w:rsidRDefault="00F70130" w:rsidP="005D2217">
      <w:pPr>
        <w:pStyle w:val="BodyText"/>
        <w:ind w:left="100" w:right="540"/>
        <w:jc w:val="both"/>
        <w:rPr>
          <w:w w:val="105"/>
        </w:rPr>
      </w:pPr>
      <w:r w:rsidRPr="00DE3AFC">
        <w:rPr>
          <w:sz w:val="22"/>
          <w:szCs w:val="22"/>
        </w:rPr>
        <w:t xml:space="preserve">Campus Security Authorities (CSAs), as defined by the Clery Act, have an obligation to report allegations of Clery Act defined crimes that they conclude are made in good faith. These crime allegations should be reported to University Police. The Clery Act definition of a campus security authority includes SVSU personnel beyond SVSU police officers. An official of </w:t>
      </w:r>
      <w:r w:rsidRPr="00DE3AFC">
        <w:rPr>
          <w:spacing w:val="2"/>
          <w:sz w:val="22"/>
          <w:szCs w:val="22"/>
        </w:rPr>
        <w:t xml:space="preserve">SVSU, </w:t>
      </w:r>
      <w:r w:rsidRPr="00DE3AFC">
        <w:rPr>
          <w:sz w:val="22"/>
          <w:szCs w:val="22"/>
        </w:rPr>
        <w:t xml:space="preserve">who has significant responsibility </w:t>
      </w:r>
      <w:r w:rsidRPr="00DE3AFC">
        <w:rPr>
          <w:spacing w:val="1"/>
          <w:sz w:val="22"/>
          <w:szCs w:val="22"/>
        </w:rPr>
        <w:t xml:space="preserve">for </w:t>
      </w:r>
      <w:r w:rsidRPr="00DE3AFC">
        <w:rPr>
          <w:sz w:val="22"/>
          <w:szCs w:val="22"/>
        </w:rPr>
        <w:t>student and campus activities, including but not limited to, student housing, student discipline, coaches, student organization advisors</w:t>
      </w:r>
      <w:r w:rsidR="00032D8A">
        <w:rPr>
          <w:sz w:val="22"/>
          <w:szCs w:val="22"/>
        </w:rPr>
        <w:t xml:space="preserve">, </w:t>
      </w:r>
      <w:r w:rsidRPr="00DE3AFC">
        <w:rPr>
          <w:sz w:val="22"/>
          <w:szCs w:val="22"/>
        </w:rPr>
        <w:t xml:space="preserve">and campus </w:t>
      </w:r>
      <w:r w:rsidR="00032D8A" w:rsidRPr="00DE3AFC">
        <w:rPr>
          <w:sz w:val="22"/>
          <w:szCs w:val="22"/>
        </w:rPr>
        <w:t>judicial proceedings</w:t>
      </w:r>
      <w:r w:rsidRPr="00DE3AFC">
        <w:rPr>
          <w:sz w:val="22"/>
          <w:szCs w:val="22"/>
        </w:rPr>
        <w:t>, is a</w:t>
      </w:r>
      <w:r w:rsidR="00B8571F">
        <w:rPr>
          <w:sz w:val="22"/>
          <w:szCs w:val="22"/>
        </w:rPr>
        <w:t xml:space="preserve"> </w:t>
      </w:r>
      <w:r w:rsidRPr="00DE3AFC">
        <w:rPr>
          <w:sz w:val="22"/>
          <w:szCs w:val="22"/>
        </w:rPr>
        <w:t xml:space="preserve">Campus Security Authority. The intent of including non-law enforcement  personnel as campus security authorities is to acknowledge that many individuals and students in particular are hesitant about reporting crimes to the </w:t>
      </w:r>
      <w:r w:rsidR="00DF7AD7" w:rsidRPr="00DE3AFC">
        <w:rPr>
          <w:sz w:val="22"/>
          <w:szCs w:val="22"/>
        </w:rPr>
        <w:t>police but</w:t>
      </w:r>
      <w:r w:rsidRPr="00DE3AFC">
        <w:rPr>
          <w:sz w:val="22"/>
          <w:szCs w:val="22"/>
        </w:rPr>
        <w:t xml:space="preserve"> may be more inclined to report incidents to other campus-affiliated individuals. </w:t>
      </w:r>
      <w:r w:rsidR="009923A2">
        <w:rPr>
          <w:sz w:val="22"/>
          <w:szCs w:val="22"/>
        </w:rPr>
        <w:t>C</w:t>
      </w:r>
      <w:r w:rsidRPr="00DE3AFC">
        <w:rPr>
          <w:sz w:val="22"/>
          <w:szCs w:val="22"/>
        </w:rPr>
        <w:t xml:space="preserve">rimes may be reported confidentially to CSA’s </w:t>
      </w:r>
      <w:r w:rsidRPr="00DE3AFC">
        <w:rPr>
          <w:spacing w:val="1"/>
          <w:sz w:val="22"/>
          <w:szCs w:val="22"/>
        </w:rPr>
        <w:t xml:space="preserve">for </w:t>
      </w:r>
      <w:r w:rsidRPr="00DE3AFC">
        <w:rPr>
          <w:sz w:val="22"/>
          <w:szCs w:val="22"/>
        </w:rPr>
        <w:t xml:space="preserve">inclusion in the annual security report. Individuals should report crimes to SVSU University Police </w:t>
      </w:r>
      <w:r w:rsidR="00012FFC">
        <w:rPr>
          <w:sz w:val="22"/>
          <w:szCs w:val="22"/>
        </w:rPr>
        <w:t>to allow</w:t>
      </w:r>
      <w:r w:rsidRPr="00DE3AFC">
        <w:rPr>
          <w:sz w:val="22"/>
          <w:szCs w:val="22"/>
        </w:rPr>
        <w:t xml:space="preserve"> </w:t>
      </w:r>
      <w:r w:rsidR="009923A2">
        <w:rPr>
          <w:sz w:val="22"/>
          <w:szCs w:val="22"/>
        </w:rPr>
        <w:t>for the assessment of</w:t>
      </w:r>
      <w:r w:rsidRPr="00DE3AFC">
        <w:rPr>
          <w:sz w:val="22"/>
          <w:szCs w:val="22"/>
        </w:rPr>
        <w:t xml:space="preserve"> a Timely Warning notice and </w:t>
      </w:r>
      <w:r w:rsidRPr="00DE3AFC">
        <w:rPr>
          <w:spacing w:val="1"/>
          <w:sz w:val="22"/>
          <w:szCs w:val="22"/>
        </w:rPr>
        <w:t>for</w:t>
      </w:r>
      <w:r w:rsidRPr="00DE3AFC">
        <w:rPr>
          <w:sz w:val="22"/>
          <w:szCs w:val="22"/>
        </w:rPr>
        <w:t xml:space="preserve"> annual statistical</w:t>
      </w:r>
      <w:r w:rsidR="00012FFC">
        <w:rPr>
          <w:spacing w:val="28"/>
          <w:sz w:val="22"/>
          <w:szCs w:val="22"/>
        </w:rPr>
        <w:t xml:space="preserve"> </w:t>
      </w:r>
      <w:r w:rsidRPr="00DE3AFC">
        <w:rPr>
          <w:sz w:val="22"/>
          <w:szCs w:val="22"/>
        </w:rPr>
        <w:t>disclosures.</w:t>
      </w:r>
    </w:p>
    <w:p w14:paraId="583FCBF5" w14:textId="77777777" w:rsidR="0058610C" w:rsidRDefault="0058610C" w:rsidP="00E87A66">
      <w:pPr>
        <w:pStyle w:val="Heading1"/>
        <w:ind w:right="720"/>
        <w:jc w:val="both"/>
        <w:rPr>
          <w:w w:val="105"/>
        </w:rPr>
      </w:pPr>
    </w:p>
    <w:p w14:paraId="22806B6B" w14:textId="77777777" w:rsidR="00F70130" w:rsidRPr="00451DE2" w:rsidRDefault="00F70130" w:rsidP="00451DE2">
      <w:pPr>
        <w:pStyle w:val="Heading1"/>
      </w:pPr>
      <w:bookmarkStart w:id="12" w:name="_Toc175314172"/>
      <w:r w:rsidRPr="00451DE2">
        <w:t>Counselors and Confidential Reporting</w:t>
      </w:r>
      <w:bookmarkEnd w:id="12"/>
    </w:p>
    <w:p w14:paraId="33A5B38D" w14:textId="77777777" w:rsidR="00F70130" w:rsidRDefault="00F70130" w:rsidP="00E03DF5">
      <w:pPr>
        <w:pStyle w:val="BodyText"/>
        <w:tabs>
          <w:tab w:val="left" w:pos="9360"/>
          <w:tab w:val="left" w:pos="9504"/>
        </w:tabs>
        <w:spacing w:before="10"/>
        <w:ind w:right="720"/>
        <w:jc w:val="both"/>
        <w:rPr>
          <w:b/>
          <w:sz w:val="21"/>
        </w:rPr>
      </w:pPr>
    </w:p>
    <w:p w14:paraId="76E5ED3B" w14:textId="4553BCA4" w:rsidR="00F70130" w:rsidRPr="00DE3AFC" w:rsidRDefault="00F70130" w:rsidP="00E03DF5">
      <w:pPr>
        <w:pStyle w:val="BodyText"/>
        <w:ind w:left="100" w:right="540"/>
        <w:jc w:val="both"/>
        <w:rPr>
          <w:sz w:val="22"/>
          <w:szCs w:val="22"/>
        </w:rPr>
      </w:pPr>
      <w:r w:rsidRPr="00DE3AFC">
        <w:rPr>
          <w:sz w:val="22"/>
          <w:szCs w:val="22"/>
        </w:rPr>
        <w:t>Campus Pastoral Counselors and Campus Professional Counselors, when acting as such,</w:t>
      </w:r>
      <w:r w:rsidR="0058610C">
        <w:rPr>
          <w:sz w:val="22"/>
          <w:szCs w:val="22"/>
        </w:rPr>
        <w:t xml:space="preserve"> are not considered to be a Campus Security Authority and are not required to report crimes for inclusion </w:t>
      </w:r>
      <w:r w:rsidR="004C6D50">
        <w:rPr>
          <w:sz w:val="22"/>
          <w:szCs w:val="22"/>
        </w:rPr>
        <w:t xml:space="preserve">in </w:t>
      </w:r>
      <w:r w:rsidR="0058610C">
        <w:rPr>
          <w:sz w:val="22"/>
          <w:szCs w:val="22"/>
        </w:rPr>
        <w:t xml:space="preserve">the annual disclosure of crime statistics.  As a matter of policy, they are encouraged, if they </w:t>
      </w:r>
      <w:r w:rsidR="00CD6F68" w:rsidRPr="002020F0">
        <w:rPr>
          <w:color w:val="000000" w:themeColor="text1"/>
          <w:sz w:val="22"/>
          <w:szCs w:val="22"/>
        </w:rPr>
        <w:t>deem</w:t>
      </w:r>
      <w:r w:rsidR="0058610C">
        <w:rPr>
          <w:sz w:val="22"/>
          <w:szCs w:val="22"/>
        </w:rPr>
        <w:t xml:space="preserve"> appropriate, to inform persons being counseled to</w:t>
      </w:r>
      <w:r w:rsidRPr="00DE3AFC">
        <w:rPr>
          <w:sz w:val="22"/>
          <w:szCs w:val="22"/>
        </w:rPr>
        <w:t xml:space="preserve"> report crimes </w:t>
      </w:r>
      <w:r w:rsidR="004C6D50">
        <w:rPr>
          <w:sz w:val="22"/>
          <w:szCs w:val="22"/>
        </w:rPr>
        <w:t>voluntarily</w:t>
      </w:r>
      <w:r w:rsidRPr="00DE3AFC">
        <w:rPr>
          <w:sz w:val="22"/>
          <w:szCs w:val="22"/>
        </w:rPr>
        <w:t xml:space="preserve"> for inclusion </w:t>
      </w:r>
      <w:r w:rsidR="004C6D50">
        <w:rPr>
          <w:sz w:val="22"/>
          <w:szCs w:val="22"/>
        </w:rPr>
        <w:t>in</w:t>
      </w:r>
      <w:r w:rsidR="004C6D50" w:rsidRPr="00DE3AFC">
        <w:rPr>
          <w:sz w:val="22"/>
          <w:szCs w:val="22"/>
        </w:rPr>
        <w:t xml:space="preserve"> </w:t>
      </w:r>
      <w:r w:rsidRPr="00DE3AFC">
        <w:rPr>
          <w:sz w:val="22"/>
          <w:szCs w:val="22"/>
        </w:rPr>
        <w:t>the annual crime statistics.</w:t>
      </w:r>
    </w:p>
    <w:p w14:paraId="6DCAD56F" w14:textId="77777777" w:rsidR="00F70130" w:rsidRPr="00DE3AFC" w:rsidRDefault="00F70130" w:rsidP="00E03DF5">
      <w:pPr>
        <w:pStyle w:val="BodyText"/>
        <w:ind w:right="540"/>
        <w:jc w:val="both"/>
        <w:rPr>
          <w:sz w:val="22"/>
          <w:szCs w:val="22"/>
        </w:rPr>
      </w:pPr>
    </w:p>
    <w:p w14:paraId="196AFDD6" w14:textId="77777777" w:rsidR="00F70130" w:rsidRPr="00DE3AFC" w:rsidRDefault="00F70130" w:rsidP="00E03DF5">
      <w:pPr>
        <w:pStyle w:val="BodyText"/>
        <w:ind w:left="100" w:right="540"/>
        <w:jc w:val="both"/>
        <w:rPr>
          <w:sz w:val="22"/>
          <w:szCs w:val="22"/>
        </w:rPr>
      </w:pPr>
      <w:r w:rsidRPr="00DE3AFC">
        <w:rPr>
          <w:sz w:val="22"/>
          <w:szCs w:val="22"/>
        </w:rPr>
        <w:lastRenderedPageBreak/>
        <w:t>The Clery Act defines counselors as:</w:t>
      </w:r>
    </w:p>
    <w:p w14:paraId="3898AD9F" w14:textId="77777777" w:rsidR="00F70130" w:rsidRPr="00DE3AFC" w:rsidRDefault="00F70130" w:rsidP="00E03DF5">
      <w:pPr>
        <w:pStyle w:val="BodyText"/>
        <w:spacing w:before="10"/>
        <w:ind w:right="540"/>
        <w:jc w:val="both"/>
        <w:rPr>
          <w:sz w:val="22"/>
          <w:szCs w:val="22"/>
        </w:rPr>
      </w:pPr>
    </w:p>
    <w:p w14:paraId="54496D0D" w14:textId="77777777" w:rsidR="0032213E" w:rsidRDefault="00F70130" w:rsidP="00E03DF5">
      <w:pPr>
        <w:pStyle w:val="BodyText"/>
        <w:spacing w:before="1"/>
        <w:ind w:left="100" w:right="540"/>
        <w:jc w:val="both"/>
        <w:rPr>
          <w:sz w:val="22"/>
          <w:szCs w:val="22"/>
        </w:rPr>
      </w:pPr>
      <w:r w:rsidRPr="00DE3AFC">
        <w:rPr>
          <w:i/>
          <w:sz w:val="22"/>
          <w:szCs w:val="22"/>
        </w:rPr>
        <w:t>Pastoral Counselor</w:t>
      </w:r>
      <w:r w:rsidRPr="00DE3AFC">
        <w:rPr>
          <w:sz w:val="22"/>
          <w:szCs w:val="22"/>
        </w:rPr>
        <w:t>- An employee of an institution, who is associated with a religious order or denomination, recognized by that religious order or denomination as someone who provides confidential counseling and who is f</w:t>
      </w:r>
      <w:r w:rsidR="00DE3AFC">
        <w:rPr>
          <w:sz w:val="22"/>
          <w:szCs w:val="22"/>
        </w:rPr>
        <w:t>u</w:t>
      </w:r>
      <w:r w:rsidRPr="00DE3AFC">
        <w:rPr>
          <w:sz w:val="22"/>
          <w:szCs w:val="22"/>
        </w:rPr>
        <w:t>nction</w:t>
      </w:r>
      <w:r w:rsidR="00DE3AFC">
        <w:rPr>
          <w:sz w:val="22"/>
          <w:szCs w:val="22"/>
        </w:rPr>
        <w:t>in</w:t>
      </w:r>
      <w:r w:rsidRPr="00DE3AFC">
        <w:rPr>
          <w:sz w:val="22"/>
          <w:szCs w:val="22"/>
        </w:rPr>
        <w:t>g within the scope of that recognition as a pastoral counselo</w:t>
      </w:r>
      <w:r w:rsidR="004557A0">
        <w:rPr>
          <w:sz w:val="22"/>
          <w:szCs w:val="22"/>
        </w:rPr>
        <w:t>r.</w:t>
      </w:r>
    </w:p>
    <w:p w14:paraId="1FE95FB8" w14:textId="77777777" w:rsidR="0032213E" w:rsidRDefault="0032213E" w:rsidP="00E03DF5">
      <w:pPr>
        <w:pStyle w:val="BodyText"/>
        <w:spacing w:before="1"/>
        <w:ind w:left="100" w:right="540"/>
        <w:jc w:val="both"/>
        <w:rPr>
          <w:i/>
          <w:sz w:val="22"/>
          <w:szCs w:val="22"/>
        </w:rPr>
      </w:pPr>
    </w:p>
    <w:p w14:paraId="5709E112" w14:textId="77777777" w:rsidR="00F70130" w:rsidRDefault="00F70130" w:rsidP="00E03DF5">
      <w:pPr>
        <w:pStyle w:val="BodyText"/>
        <w:spacing w:before="1"/>
        <w:ind w:left="100" w:right="540"/>
        <w:jc w:val="both"/>
      </w:pPr>
      <w:r w:rsidRPr="00DE3AFC">
        <w:rPr>
          <w:i/>
          <w:sz w:val="22"/>
          <w:szCs w:val="22"/>
        </w:rPr>
        <w:t>Professional Counselor</w:t>
      </w:r>
      <w:r w:rsidRPr="00DE3AFC">
        <w:rPr>
          <w:sz w:val="22"/>
          <w:szCs w:val="22"/>
        </w:rPr>
        <w:t>- An employee of an institution whose official responsibilities include providing psychological counseling to members of the institution’s community and who is functioning within the scope of his or her license or certification</w:t>
      </w:r>
      <w:r>
        <w:t>.</w:t>
      </w:r>
    </w:p>
    <w:p w14:paraId="310C5777" w14:textId="77777777" w:rsidR="00F70130" w:rsidRDefault="00F70130" w:rsidP="00E03DF5">
      <w:pPr>
        <w:pStyle w:val="BodyText"/>
        <w:tabs>
          <w:tab w:val="left" w:pos="9360"/>
          <w:tab w:val="left" w:pos="9504"/>
        </w:tabs>
        <w:spacing w:before="92"/>
        <w:ind w:left="100" w:right="1027"/>
        <w:jc w:val="both"/>
      </w:pPr>
    </w:p>
    <w:p w14:paraId="0468A79A" w14:textId="77777777" w:rsidR="00D27720" w:rsidRDefault="00D27720" w:rsidP="00E03DF5">
      <w:pPr>
        <w:pStyle w:val="BodyText"/>
        <w:tabs>
          <w:tab w:val="left" w:pos="9360"/>
          <w:tab w:val="left" w:pos="9504"/>
        </w:tabs>
        <w:spacing w:before="92"/>
        <w:ind w:left="100" w:right="1027"/>
        <w:jc w:val="both"/>
      </w:pPr>
    </w:p>
    <w:p w14:paraId="41844799" w14:textId="77777777" w:rsidR="00F70130" w:rsidRPr="00451DE2" w:rsidRDefault="00F70130" w:rsidP="00451DE2">
      <w:pPr>
        <w:pStyle w:val="Heading1"/>
      </w:pPr>
      <w:bookmarkStart w:id="13" w:name="_Toc175314173"/>
      <w:r w:rsidRPr="00451DE2">
        <w:t>Response to Reports</w:t>
      </w:r>
      <w:bookmarkEnd w:id="13"/>
    </w:p>
    <w:p w14:paraId="0ABB8A7B" w14:textId="09237E6B" w:rsidR="00F70130" w:rsidRPr="00DE3AFC" w:rsidRDefault="00F70130" w:rsidP="00EF7F0F">
      <w:pPr>
        <w:pStyle w:val="BodyText"/>
        <w:tabs>
          <w:tab w:val="left" w:pos="9504"/>
          <w:tab w:val="left" w:pos="9540"/>
        </w:tabs>
        <w:spacing w:before="233"/>
        <w:ind w:left="100" w:right="540"/>
        <w:jc w:val="both"/>
        <w:rPr>
          <w:sz w:val="22"/>
          <w:szCs w:val="22"/>
        </w:rPr>
      </w:pPr>
      <w:r w:rsidRPr="00DE3AFC">
        <w:rPr>
          <w:sz w:val="22"/>
          <w:szCs w:val="22"/>
        </w:rPr>
        <w:t xml:space="preserve">Dispatchers are available 24 hours a day to answer your 911 calls or 911 calls from University phones. University Police procedures require an immediate response to emergency calls. In response to a non-emergency call, University Police will take the appropriate action, either dispatching an officer or asking the victim to report to University Police to file an incident report. After review, University Police incident reports may be forwarded to the Saginaw County Prosecutor’s office and/or the </w:t>
      </w:r>
      <w:r w:rsidR="00536C3C">
        <w:rPr>
          <w:sz w:val="22"/>
          <w:szCs w:val="22"/>
        </w:rPr>
        <w:t>Director of Student Conduct Programs</w:t>
      </w:r>
      <w:r w:rsidR="00545C44">
        <w:rPr>
          <w:sz w:val="22"/>
          <w:szCs w:val="22"/>
        </w:rPr>
        <w:t>.</w:t>
      </w:r>
    </w:p>
    <w:p w14:paraId="57BC589D" w14:textId="77777777" w:rsidR="00F70130" w:rsidRDefault="00F70130" w:rsidP="00EF7F0F">
      <w:pPr>
        <w:pStyle w:val="BodyText"/>
        <w:tabs>
          <w:tab w:val="left" w:pos="9504"/>
          <w:tab w:val="left" w:pos="9540"/>
        </w:tabs>
        <w:spacing w:before="1"/>
        <w:ind w:right="540"/>
        <w:jc w:val="both"/>
        <w:rPr>
          <w:sz w:val="25"/>
        </w:rPr>
      </w:pPr>
    </w:p>
    <w:p w14:paraId="6FA06742" w14:textId="77777777" w:rsidR="00F70130" w:rsidRPr="00451DE2" w:rsidRDefault="00F70130" w:rsidP="00451DE2">
      <w:pPr>
        <w:pStyle w:val="Heading1"/>
      </w:pPr>
      <w:bookmarkStart w:id="14" w:name="_TOC_250020"/>
      <w:bookmarkStart w:id="15" w:name="_Toc175314174"/>
      <w:bookmarkEnd w:id="14"/>
      <w:r w:rsidRPr="00451DE2">
        <w:t>Non-Campus Crime</w:t>
      </w:r>
      <w:bookmarkEnd w:id="15"/>
    </w:p>
    <w:p w14:paraId="77A64237" w14:textId="77777777" w:rsidR="00F70130" w:rsidRDefault="00F70130" w:rsidP="00EF7F0F">
      <w:pPr>
        <w:pStyle w:val="BodyText"/>
        <w:tabs>
          <w:tab w:val="left" w:pos="9504"/>
          <w:tab w:val="left" w:pos="9540"/>
        </w:tabs>
        <w:spacing w:before="1"/>
        <w:ind w:right="540"/>
        <w:jc w:val="both"/>
        <w:rPr>
          <w:b/>
          <w:sz w:val="25"/>
        </w:rPr>
      </w:pPr>
    </w:p>
    <w:p w14:paraId="40471FE8" w14:textId="31B58F76" w:rsidR="00F70130" w:rsidRPr="00DE3AFC" w:rsidRDefault="00F70130" w:rsidP="00EF7F0F">
      <w:pPr>
        <w:pStyle w:val="BodyText"/>
        <w:tabs>
          <w:tab w:val="left" w:pos="9269"/>
          <w:tab w:val="left" w:pos="9504"/>
          <w:tab w:val="left" w:pos="9540"/>
        </w:tabs>
        <w:ind w:left="100" w:right="540"/>
        <w:jc w:val="both"/>
        <w:rPr>
          <w:sz w:val="22"/>
          <w:szCs w:val="22"/>
        </w:rPr>
      </w:pPr>
      <w:r w:rsidRPr="00DE3AFC">
        <w:rPr>
          <w:spacing w:val="-3"/>
          <w:sz w:val="22"/>
          <w:szCs w:val="22"/>
        </w:rPr>
        <w:t xml:space="preserve">Saginaw Valley State University </w:t>
      </w:r>
      <w:r w:rsidRPr="00DE3AFC">
        <w:rPr>
          <w:sz w:val="22"/>
          <w:szCs w:val="22"/>
        </w:rPr>
        <w:t xml:space="preserve">does </w:t>
      </w:r>
      <w:r w:rsidRPr="00DE3AFC">
        <w:rPr>
          <w:spacing w:val="-2"/>
          <w:sz w:val="22"/>
          <w:szCs w:val="22"/>
        </w:rPr>
        <w:t xml:space="preserve">not </w:t>
      </w:r>
      <w:r w:rsidRPr="00DE3AFC">
        <w:rPr>
          <w:spacing w:val="-3"/>
          <w:sz w:val="22"/>
          <w:szCs w:val="22"/>
        </w:rPr>
        <w:t xml:space="preserve">have </w:t>
      </w:r>
      <w:r w:rsidRPr="00DE3AFC">
        <w:rPr>
          <w:sz w:val="22"/>
          <w:szCs w:val="22"/>
        </w:rPr>
        <w:t xml:space="preserve">any </w:t>
      </w:r>
      <w:r w:rsidRPr="00DE3AFC">
        <w:rPr>
          <w:spacing w:val="-3"/>
          <w:sz w:val="22"/>
          <w:szCs w:val="22"/>
        </w:rPr>
        <w:t xml:space="preserve">non-campus student </w:t>
      </w:r>
      <w:r w:rsidRPr="00DE3AFC">
        <w:rPr>
          <w:spacing w:val="-4"/>
          <w:sz w:val="22"/>
          <w:szCs w:val="22"/>
        </w:rPr>
        <w:t xml:space="preserve">organizations. </w:t>
      </w:r>
      <w:r w:rsidRPr="00DE3AFC">
        <w:rPr>
          <w:spacing w:val="-3"/>
          <w:sz w:val="22"/>
          <w:szCs w:val="22"/>
        </w:rPr>
        <w:t xml:space="preserve">University Police members </w:t>
      </w:r>
      <w:r w:rsidRPr="00DE3AFC">
        <w:rPr>
          <w:sz w:val="22"/>
          <w:szCs w:val="22"/>
        </w:rPr>
        <w:t xml:space="preserve">do </w:t>
      </w:r>
      <w:r w:rsidRPr="00DE3AFC">
        <w:rPr>
          <w:spacing w:val="-2"/>
          <w:sz w:val="22"/>
          <w:szCs w:val="22"/>
        </w:rPr>
        <w:t xml:space="preserve">not </w:t>
      </w:r>
      <w:r w:rsidRPr="00DE3AFC">
        <w:rPr>
          <w:spacing w:val="-3"/>
          <w:sz w:val="22"/>
          <w:szCs w:val="22"/>
        </w:rPr>
        <w:t xml:space="preserve">provide law enforcement </w:t>
      </w:r>
      <w:r w:rsidRPr="00DE3AFC">
        <w:rPr>
          <w:spacing w:val="-4"/>
          <w:sz w:val="22"/>
          <w:szCs w:val="22"/>
        </w:rPr>
        <w:t xml:space="preserve">service </w:t>
      </w:r>
      <w:r w:rsidRPr="00DE3AFC">
        <w:rPr>
          <w:spacing w:val="-3"/>
          <w:sz w:val="22"/>
          <w:szCs w:val="22"/>
        </w:rPr>
        <w:t xml:space="preserve">to non-campus </w:t>
      </w:r>
      <w:r w:rsidRPr="00DE3AFC">
        <w:rPr>
          <w:spacing w:val="-4"/>
          <w:sz w:val="22"/>
          <w:szCs w:val="22"/>
        </w:rPr>
        <w:t xml:space="preserve">residences </w:t>
      </w:r>
      <w:r w:rsidRPr="00DE3AFC">
        <w:rPr>
          <w:sz w:val="22"/>
          <w:szCs w:val="22"/>
        </w:rPr>
        <w:t xml:space="preserve">of </w:t>
      </w:r>
      <w:r w:rsidRPr="00DE3AFC">
        <w:rPr>
          <w:spacing w:val="-4"/>
          <w:sz w:val="22"/>
          <w:szCs w:val="22"/>
        </w:rPr>
        <w:t xml:space="preserve">recognized </w:t>
      </w:r>
      <w:r w:rsidRPr="00DE3AFC">
        <w:rPr>
          <w:spacing w:val="-3"/>
          <w:sz w:val="22"/>
          <w:szCs w:val="22"/>
        </w:rPr>
        <w:t xml:space="preserve">fraternity </w:t>
      </w:r>
      <w:r w:rsidRPr="00DE3AFC">
        <w:rPr>
          <w:spacing w:val="-2"/>
          <w:sz w:val="22"/>
          <w:szCs w:val="22"/>
        </w:rPr>
        <w:t xml:space="preserve">and </w:t>
      </w:r>
      <w:r w:rsidRPr="00DE3AFC">
        <w:rPr>
          <w:spacing w:val="-3"/>
          <w:sz w:val="22"/>
          <w:szCs w:val="22"/>
        </w:rPr>
        <w:t xml:space="preserve">sorority organizations, </w:t>
      </w:r>
      <w:r w:rsidRPr="00DE3AFC">
        <w:rPr>
          <w:spacing w:val="-2"/>
          <w:sz w:val="22"/>
          <w:szCs w:val="22"/>
        </w:rPr>
        <w:t xml:space="preserve">nor </w:t>
      </w:r>
      <w:r w:rsidRPr="00DE3AFC">
        <w:rPr>
          <w:spacing w:val="-3"/>
          <w:sz w:val="22"/>
          <w:szCs w:val="22"/>
        </w:rPr>
        <w:t xml:space="preserve">are non-campus activities </w:t>
      </w:r>
      <w:r w:rsidRPr="00DE3AFC">
        <w:rPr>
          <w:spacing w:val="-4"/>
          <w:sz w:val="22"/>
          <w:szCs w:val="22"/>
        </w:rPr>
        <w:t xml:space="preserve">recognized </w:t>
      </w:r>
      <w:r w:rsidRPr="00DE3AFC">
        <w:rPr>
          <w:sz w:val="22"/>
          <w:szCs w:val="22"/>
        </w:rPr>
        <w:t xml:space="preserve">by </w:t>
      </w:r>
      <w:r w:rsidRPr="00DE3AFC">
        <w:rPr>
          <w:spacing w:val="-3"/>
          <w:sz w:val="22"/>
          <w:szCs w:val="22"/>
        </w:rPr>
        <w:t xml:space="preserve">University </w:t>
      </w:r>
      <w:r w:rsidRPr="00DE3AFC">
        <w:rPr>
          <w:spacing w:val="-4"/>
          <w:sz w:val="22"/>
          <w:szCs w:val="22"/>
        </w:rPr>
        <w:t xml:space="preserve">authority. </w:t>
      </w:r>
      <w:r w:rsidRPr="00DE3AFC">
        <w:rPr>
          <w:spacing w:val="-3"/>
          <w:sz w:val="22"/>
          <w:szCs w:val="22"/>
        </w:rPr>
        <w:t>Students, faculty</w:t>
      </w:r>
      <w:r w:rsidR="004C6D50">
        <w:rPr>
          <w:spacing w:val="-3"/>
          <w:sz w:val="22"/>
          <w:szCs w:val="22"/>
        </w:rPr>
        <w:t>,</w:t>
      </w:r>
      <w:r w:rsidRPr="00DE3AFC">
        <w:rPr>
          <w:spacing w:val="-3"/>
          <w:sz w:val="22"/>
          <w:szCs w:val="22"/>
        </w:rPr>
        <w:t xml:space="preserve"> </w:t>
      </w:r>
      <w:r w:rsidRPr="00DE3AFC">
        <w:rPr>
          <w:spacing w:val="-2"/>
          <w:sz w:val="22"/>
          <w:szCs w:val="22"/>
        </w:rPr>
        <w:t xml:space="preserve">and </w:t>
      </w:r>
      <w:r w:rsidRPr="00DE3AFC">
        <w:rPr>
          <w:spacing w:val="-3"/>
          <w:sz w:val="22"/>
          <w:szCs w:val="22"/>
        </w:rPr>
        <w:t xml:space="preserve">staff </w:t>
      </w:r>
      <w:r w:rsidRPr="00DE3AFC">
        <w:rPr>
          <w:spacing w:val="-4"/>
          <w:sz w:val="22"/>
          <w:szCs w:val="22"/>
        </w:rPr>
        <w:t xml:space="preserve">involved </w:t>
      </w:r>
      <w:r w:rsidRPr="00DE3AFC">
        <w:rPr>
          <w:sz w:val="22"/>
          <w:szCs w:val="22"/>
        </w:rPr>
        <w:t xml:space="preserve">in </w:t>
      </w:r>
      <w:r w:rsidRPr="00DE3AFC">
        <w:rPr>
          <w:spacing w:val="-3"/>
          <w:sz w:val="22"/>
          <w:szCs w:val="22"/>
        </w:rPr>
        <w:t xml:space="preserve">criminal activity </w:t>
      </w:r>
      <w:r w:rsidRPr="00DE3AFC">
        <w:rPr>
          <w:spacing w:val="-2"/>
          <w:sz w:val="22"/>
          <w:szCs w:val="22"/>
        </w:rPr>
        <w:t xml:space="preserve">off </w:t>
      </w:r>
      <w:r w:rsidRPr="00DE3AFC">
        <w:rPr>
          <w:spacing w:val="-3"/>
          <w:sz w:val="22"/>
          <w:szCs w:val="22"/>
        </w:rPr>
        <w:t xml:space="preserve">campus </w:t>
      </w:r>
      <w:r w:rsidRPr="00DE3AFC">
        <w:rPr>
          <w:sz w:val="22"/>
          <w:szCs w:val="22"/>
        </w:rPr>
        <w:t xml:space="preserve">may be </w:t>
      </w:r>
      <w:r w:rsidRPr="00DE3AFC">
        <w:rPr>
          <w:spacing w:val="-3"/>
          <w:sz w:val="22"/>
          <w:szCs w:val="22"/>
        </w:rPr>
        <w:t xml:space="preserve">subject to on-campus </w:t>
      </w:r>
      <w:r w:rsidRPr="00DE3AFC">
        <w:rPr>
          <w:spacing w:val="1"/>
          <w:sz w:val="22"/>
          <w:szCs w:val="22"/>
        </w:rPr>
        <w:t xml:space="preserve">disciplinary action. </w:t>
      </w:r>
      <w:r w:rsidRPr="00DE3AFC">
        <w:rPr>
          <w:sz w:val="22"/>
          <w:szCs w:val="22"/>
        </w:rPr>
        <w:t xml:space="preserve">Contact the Human </w:t>
      </w:r>
      <w:r w:rsidRPr="00DE3AFC">
        <w:rPr>
          <w:spacing w:val="1"/>
          <w:sz w:val="22"/>
          <w:szCs w:val="22"/>
        </w:rPr>
        <w:t xml:space="preserve">Resources office at </w:t>
      </w:r>
      <w:r w:rsidRPr="00DE3AFC">
        <w:rPr>
          <w:sz w:val="22"/>
          <w:szCs w:val="22"/>
        </w:rPr>
        <w:t>989</w:t>
      </w:r>
      <w:r w:rsidRPr="00DE3AFC">
        <w:rPr>
          <w:spacing w:val="1"/>
          <w:sz w:val="22"/>
          <w:szCs w:val="22"/>
        </w:rPr>
        <w:t xml:space="preserve">-964-4108 </w:t>
      </w:r>
      <w:r w:rsidRPr="00DE3AFC">
        <w:rPr>
          <w:spacing w:val="2"/>
          <w:sz w:val="22"/>
          <w:szCs w:val="22"/>
        </w:rPr>
        <w:t xml:space="preserve">for further </w:t>
      </w:r>
      <w:r w:rsidRPr="00DE3AFC">
        <w:rPr>
          <w:spacing w:val="1"/>
          <w:sz w:val="22"/>
          <w:szCs w:val="22"/>
        </w:rPr>
        <w:t xml:space="preserve">information </w:t>
      </w:r>
      <w:r w:rsidRPr="00DE3AFC">
        <w:rPr>
          <w:spacing w:val="-4"/>
          <w:sz w:val="22"/>
          <w:szCs w:val="22"/>
        </w:rPr>
        <w:t xml:space="preserve">regarding </w:t>
      </w:r>
      <w:r w:rsidRPr="00DE3AFC">
        <w:rPr>
          <w:spacing w:val="-3"/>
          <w:sz w:val="22"/>
          <w:szCs w:val="22"/>
        </w:rPr>
        <w:t xml:space="preserve">disciplinary action </w:t>
      </w:r>
      <w:r w:rsidRPr="00DE3AFC">
        <w:rPr>
          <w:sz w:val="22"/>
          <w:szCs w:val="22"/>
        </w:rPr>
        <w:t xml:space="preserve">for </w:t>
      </w:r>
      <w:r w:rsidRPr="00DE3AFC">
        <w:rPr>
          <w:spacing w:val="-3"/>
          <w:sz w:val="22"/>
          <w:szCs w:val="22"/>
        </w:rPr>
        <w:t xml:space="preserve">faculty </w:t>
      </w:r>
      <w:r w:rsidRPr="00DE3AFC">
        <w:rPr>
          <w:spacing w:val="-2"/>
          <w:sz w:val="22"/>
          <w:szCs w:val="22"/>
        </w:rPr>
        <w:t xml:space="preserve">and </w:t>
      </w:r>
      <w:r w:rsidRPr="00DE3AFC">
        <w:rPr>
          <w:spacing w:val="-3"/>
          <w:sz w:val="22"/>
          <w:szCs w:val="22"/>
        </w:rPr>
        <w:t xml:space="preserve">staff. </w:t>
      </w:r>
      <w:r w:rsidRPr="00DE3AFC">
        <w:rPr>
          <w:spacing w:val="-4"/>
          <w:sz w:val="22"/>
          <w:szCs w:val="22"/>
        </w:rPr>
        <w:t xml:space="preserve">Questions </w:t>
      </w:r>
      <w:r w:rsidRPr="00DE3AFC">
        <w:rPr>
          <w:spacing w:val="-3"/>
          <w:sz w:val="22"/>
          <w:szCs w:val="22"/>
        </w:rPr>
        <w:t xml:space="preserve">regarding Student Code </w:t>
      </w:r>
      <w:r w:rsidRPr="00DE3AFC">
        <w:rPr>
          <w:sz w:val="22"/>
          <w:szCs w:val="22"/>
        </w:rPr>
        <w:t xml:space="preserve">of </w:t>
      </w:r>
      <w:r w:rsidRPr="00DE3AFC">
        <w:rPr>
          <w:spacing w:val="-3"/>
          <w:sz w:val="22"/>
          <w:szCs w:val="22"/>
        </w:rPr>
        <w:t xml:space="preserve">Conduct </w:t>
      </w:r>
      <w:r w:rsidRPr="00DE3AFC">
        <w:rPr>
          <w:sz w:val="22"/>
          <w:szCs w:val="22"/>
        </w:rPr>
        <w:t>Programs can be answered by the</w:t>
      </w:r>
      <w:r w:rsidR="001C0CDF">
        <w:rPr>
          <w:sz w:val="22"/>
          <w:szCs w:val="22"/>
        </w:rPr>
        <w:t xml:space="preserve"> </w:t>
      </w:r>
      <w:r w:rsidR="00536C3C">
        <w:rPr>
          <w:sz w:val="22"/>
          <w:szCs w:val="22"/>
        </w:rPr>
        <w:t>Director of Student Conduct Programs</w:t>
      </w:r>
      <w:r w:rsidR="00C14B04">
        <w:rPr>
          <w:sz w:val="22"/>
          <w:szCs w:val="22"/>
        </w:rPr>
        <w:t xml:space="preserve"> </w:t>
      </w:r>
      <w:r w:rsidRPr="00DE3AFC">
        <w:rPr>
          <w:sz w:val="22"/>
          <w:szCs w:val="22"/>
        </w:rPr>
        <w:t>at</w:t>
      </w:r>
      <w:r w:rsidRPr="00DE3AFC">
        <w:rPr>
          <w:spacing w:val="-3"/>
          <w:sz w:val="22"/>
          <w:szCs w:val="22"/>
        </w:rPr>
        <w:t xml:space="preserve"> </w:t>
      </w:r>
      <w:r w:rsidRPr="00DE3AFC">
        <w:rPr>
          <w:sz w:val="22"/>
          <w:szCs w:val="22"/>
        </w:rPr>
        <w:t>989-964-2220.</w:t>
      </w:r>
    </w:p>
    <w:p w14:paraId="039FDEBA" w14:textId="77777777" w:rsidR="00F70130" w:rsidRDefault="00F70130" w:rsidP="00EF7F0F">
      <w:pPr>
        <w:pStyle w:val="BodyText"/>
        <w:tabs>
          <w:tab w:val="left" w:pos="9540"/>
        </w:tabs>
        <w:spacing w:before="92"/>
        <w:ind w:left="100" w:right="540"/>
        <w:jc w:val="both"/>
      </w:pPr>
    </w:p>
    <w:p w14:paraId="27303813" w14:textId="77777777" w:rsidR="001C67F9" w:rsidRPr="00451DE2" w:rsidRDefault="001C67F9" w:rsidP="00451DE2">
      <w:pPr>
        <w:pStyle w:val="Heading1"/>
      </w:pPr>
      <w:bookmarkStart w:id="16" w:name="_Toc175314175"/>
      <w:r w:rsidRPr="00451DE2">
        <w:t>Crime Log</w:t>
      </w:r>
      <w:bookmarkEnd w:id="16"/>
    </w:p>
    <w:p w14:paraId="7FE3F4B5" w14:textId="77777777" w:rsidR="001C67F9" w:rsidRPr="001C67F9" w:rsidRDefault="001C67F9" w:rsidP="00EF7F0F">
      <w:pPr>
        <w:pStyle w:val="BodyText"/>
        <w:tabs>
          <w:tab w:val="left" w:pos="9540"/>
        </w:tabs>
        <w:spacing w:before="11"/>
        <w:ind w:right="540"/>
        <w:jc w:val="both"/>
        <w:rPr>
          <w:b/>
          <w:sz w:val="22"/>
          <w:szCs w:val="22"/>
        </w:rPr>
      </w:pPr>
    </w:p>
    <w:p w14:paraId="672FD2B7" w14:textId="77777777" w:rsidR="001C67F9" w:rsidRPr="001C67F9" w:rsidRDefault="001C67F9" w:rsidP="00EF7F0F">
      <w:pPr>
        <w:pStyle w:val="BodyText"/>
        <w:tabs>
          <w:tab w:val="left" w:pos="9540"/>
        </w:tabs>
        <w:ind w:left="100" w:right="540"/>
        <w:jc w:val="both"/>
        <w:rPr>
          <w:sz w:val="22"/>
          <w:szCs w:val="22"/>
        </w:rPr>
      </w:pPr>
      <w:r w:rsidRPr="001C67F9">
        <w:rPr>
          <w:sz w:val="22"/>
          <w:szCs w:val="22"/>
        </w:rPr>
        <w:t xml:space="preserve">A </w:t>
      </w:r>
      <w:r w:rsidRPr="001C67F9">
        <w:rPr>
          <w:spacing w:val="-4"/>
          <w:sz w:val="22"/>
          <w:szCs w:val="22"/>
        </w:rPr>
        <w:t xml:space="preserve">daily crime </w:t>
      </w:r>
      <w:r w:rsidRPr="001C67F9">
        <w:rPr>
          <w:spacing w:val="-3"/>
          <w:sz w:val="22"/>
          <w:szCs w:val="22"/>
        </w:rPr>
        <w:t xml:space="preserve">log is </w:t>
      </w:r>
      <w:r w:rsidRPr="001C67F9">
        <w:rPr>
          <w:spacing w:val="-4"/>
          <w:sz w:val="22"/>
          <w:szCs w:val="22"/>
        </w:rPr>
        <w:t xml:space="preserve">available </w:t>
      </w:r>
      <w:r w:rsidRPr="001C67F9">
        <w:rPr>
          <w:spacing w:val="-2"/>
          <w:sz w:val="22"/>
          <w:szCs w:val="22"/>
        </w:rPr>
        <w:t xml:space="preserve">for </w:t>
      </w:r>
      <w:r w:rsidRPr="001C67F9">
        <w:rPr>
          <w:spacing w:val="-4"/>
          <w:sz w:val="22"/>
          <w:szCs w:val="22"/>
        </w:rPr>
        <w:t xml:space="preserve">review </w:t>
      </w:r>
      <w:r w:rsidRPr="001C67F9">
        <w:rPr>
          <w:sz w:val="22"/>
          <w:szCs w:val="22"/>
        </w:rPr>
        <w:t xml:space="preserve">24 </w:t>
      </w:r>
      <w:r w:rsidRPr="001C67F9">
        <w:rPr>
          <w:spacing w:val="-3"/>
          <w:sz w:val="22"/>
          <w:szCs w:val="22"/>
        </w:rPr>
        <w:t xml:space="preserve">hours </w:t>
      </w:r>
      <w:r w:rsidRPr="001C67F9">
        <w:rPr>
          <w:sz w:val="22"/>
          <w:szCs w:val="22"/>
        </w:rPr>
        <w:t xml:space="preserve">a </w:t>
      </w:r>
      <w:r w:rsidRPr="001C67F9">
        <w:rPr>
          <w:spacing w:val="-2"/>
          <w:sz w:val="22"/>
          <w:szCs w:val="22"/>
        </w:rPr>
        <w:t xml:space="preserve">day </w:t>
      </w:r>
      <w:r w:rsidRPr="001C67F9">
        <w:rPr>
          <w:sz w:val="22"/>
          <w:szCs w:val="22"/>
        </w:rPr>
        <w:t xml:space="preserve">on </w:t>
      </w:r>
      <w:r w:rsidRPr="001C67F9">
        <w:rPr>
          <w:spacing w:val="-3"/>
          <w:sz w:val="22"/>
          <w:szCs w:val="22"/>
        </w:rPr>
        <w:t xml:space="preserve">the </w:t>
      </w:r>
      <w:r w:rsidRPr="001C67F9">
        <w:rPr>
          <w:spacing w:val="-4"/>
          <w:sz w:val="22"/>
          <w:szCs w:val="22"/>
        </w:rPr>
        <w:t xml:space="preserve">University Police </w:t>
      </w:r>
      <w:r w:rsidRPr="001C67F9">
        <w:rPr>
          <w:spacing w:val="-5"/>
          <w:sz w:val="22"/>
          <w:szCs w:val="22"/>
        </w:rPr>
        <w:t xml:space="preserve">website </w:t>
      </w:r>
      <w:r w:rsidRPr="001C67F9">
        <w:rPr>
          <w:sz w:val="22"/>
          <w:szCs w:val="22"/>
        </w:rPr>
        <w:t xml:space="preserve">at </w:t>
      </w:r>
      <w:hyperlink r:id="rId14" w:history="1">
        <w:r w:rsidR="00FC628A" w:rsidRPr="00254865">
          <w:rPr>
            <w:rStyle w:val="Hyperlink"/>
          </w:rPr>
          <w:t xml:space="preserve"> </w:t>
        </w:r>
        <w:r w:rsidR="00FC628A" w:rsidRPr="00254865">
          <w:rPr>
            <w:rStyle w:val="Hyperlink"/>
            <w:spacing w:val="-4"/>
            <w:sz w:val="22"/>
            <w:szCs w:val="22"/>
          </w:rPr>
          <w:t xml:space="preserve">https://www.svsu.edu/universitypolice/monthlycrimereports </w:t>
        </w:r>
      </w:hyperlink>
      <w:r w:rsidRPr="001C67F9">
        <w:rPr>
          <w:sz w:val="22"/>
          <w:szCs w:val="22"/>
        </w:rPr>
        <w:t xml:space="preserve">. The </w:t>
      </w:r>
      <w:r w:rsidRPr="001C67F9">
        <w:rPr>
          <w:spacing w:val="-4"/>
          <w:sz w:val="22"/>
          <w:szCs w:val="22"/>
        </w:rPr>
        <w:t xml:space="preserve">information </w:t>
      </w:r>
      <w:r w:rsidRPr="001C67F9">
        <w:rPr>
          <w:spacing w:val="-3"/>
          <w:sz w:val="22"/>
          <w:szCs w:val="22"/>
        </w:rPr>
        <w:t xml:space="preserve">in </w:t>
      </w:r>
      <w:r w:rsidRPr="001C67F9">
        <w:rPr>
          <w:spacing w:val="-2"/>
          <w:sz w:val="22"/>
          <w:szCs w:val="22"/>
        </w:rPr>
        <w:t xml:space="preserve">the </w:t>
      </w:r>
      <w:r w:rsidRPr="001C67F9">
        <w:rPr>
          <w:spacing w:val="-3"/>
          <w:sz w:val="22"/>
          <w:szCs w:val="22"/>
        </w:rPr>
        <w:t xml:space="preserve">crime </w:t>
      </w:r>
      <w:r w:rsidRPr="001C67F9">
        <w:rPr>
          <w:sz w:val="22"/>
          <w:szCs w:val="22"/>
        </w:rPr>
        <w:t xml:space="preserve">log </w:t>
      </w:r>
      <w:r w:rsidRPr="001C67F9">
        <w:rPr>
          <w:spacing w:val="-5"/>
          <w:sz w:val="22"/>
          <w:szCs w:val="22"/>
        </w:rPr>
        <w:t>include</w:t>
      </w:r>
      <w:r w:rsidR="00F4526E">
        <w:rPr>
          <w:spacing w:val="-5"/>
          <w:sz w:val="22"/>
          <w:szCs w:val="22"/>
        </w:rPr>
        <w:t>s</w:t>
      </w:r>
      <w:r w:rsidRPr="001C67F9">
        <w:rPr>
          <w:spacing w:val="-5"/>
          <w:sz w:val="22"/>
          <w:szCs w:val="22"/>
        </w:rPr>
        <w:t xml:space="preserve">: </w:t>
      </w:r>
      <w:r w:rsidRPr="001C67F9">
        <w:rPr>
          <w:spacing w:val="-3"/>
          <w:sz w:val="22"/>
          <w:szCs w:val="22"/>
        </w:rPr>
        <w:t xml:space="preserve">the </w:t>
      </w:r>
      <w:r w:rsidRPr="001C67F9">
        <w:rPr>
          <w:spacing w:val="-4"/>
          <w:sz w:val="22"/>
          <w:szCs w:val="22"/>
        </w:rPr>
        <w:t xml:space="preserve">incident report number, date reported </w:t>
      </w:r>
      <w:r w:rsidRPr="001C67F9">
        <w:rPr>
          <w:spacing w:val="-3"/>
          <w:sz w:val="22"/>
          <w:szCs w:val="22"/>
        </w:rPr>
        <w:t xml:space="preserve">and </w:t>
      </w:r>
      <w:r w:rsidRPr="001C67F9">
        <w:rPr>
          <w:spacing w:val="-4"/>
          <w:sz w:val="22"/>
          <w:szCs w:val="22"/>
        </w:rPr>
        <w:t xml:space="preserve">occurred, general location </w:t>
      </w:r>
      <w:r w:rsidRPr="001C67F9">
        <w:rPr>
          <w:spacing w:val="-3"/>
          <w:sz w:val="22"/>
          <w:szCs w:val="22"/>
        </w:rPr>
        <w:t xml:space="preserve">and </w:t>
      </w:r>
      <w:r w:rsidRPr="001C67F9">
        <w:rPr>
          <w:spacing w:val="-4"/>
          <w:sz w:val="22"/>
          <w:szCs w:val="22"/>
        </w:rPr>
        <w:t xml:space="preserve">current </w:t>
      </w:r>
      <w:r w:rsidRPr="001C67F9">
        <w:rPr>
          <w:sz w:val="22"/>
          <w:szCs w:val="22"/>
        </w:rPr>
        <w:t>disposition of each criminal investigation.</w:t>
      </w:r>
    </w:p>
    <w:p w14:paraId="30B3A633" w14:textId="77777777" w:rsidR="001C67F9" w:rsidRPr="001C67F9" w:rsidRDefault="001C67F9" w:rsidP="001C67F9">
      <w:pPr>
        <w:pStyle w:val="BodyText"/>
        <w:spacing w:before="6"/>
        <w:rPr>
          <w:sz w:val="22"/>
          <w:szCs w:val="22"/>
        </w:rPr>
      </w:pPr>
    </w:p>
    <w:p w14:paraId="0C303D90" w14:textId="00FB2915" w:rsidR="001C67F9" w:rsidRPr="00451DE2" w:rsidRDefault="00CF3F8D" w:rsidP="00451DE2">
      <w:pPr>
        <w:pStyle w:val="Heading1"/>
      </w:pPr>
      <w:bookmarkStart w:id="17" w:name="_TOC_250018"/>
      <w:bookmarkStart w:id="18" w:name="_Toc175314176"/>
      <w:bookmarkEnd w:id="17"/>
      <w:r>
        <w:t xml:space="preserve">Federal Clery Act Crime </w:t>
      </w:r>
      <w:r w:rsidR="001C67F9" w:rsidRPr="00451DE2">
        <w:t>Definitions</w:t>
      </w:r>
      <w:bookmarkEnd w:id="18"/>
    </w:p>
    <w:p w14:paraId="31B6670C" w14:textId="77777777" w:rsidR="00820CB9" w:rsidRPr="001C67F9" w:rsidRDefault="001C67F9" w:rsidP="00820CB9">
      <w:pPr>
        <w:tabs>
          <w:tab w:val="left" w:pos="3700"/>
        </w:tabs>
        <w:ind w:left="2880" w:hanging="2780"/>
        <w:rPr>
          <w:rFonts w:ascii="Arial" w:hAnsi="Arial" w:cs="Arial"/>
        </w:rPr>
      </w:pPr>
      <w:r w:rsidRPr="001C67F9">
        <w:rPr>
          <w:rFonts w:ascii="Arial" w:hAnsi="Arial" w:cs="Arial"/>
        </w:rPr>
        <w:t xml:space="preserve"> </w:t>
      </w:r>
    </w:p>
    <w:tbl>
      <w:tblPr>
        <w:tblStyle w:val="TableGrid"/>
        <w:tblW w:w="0" w:type="auto"/>
        <w:tblInd w:w="625" w:type="dxa"/>
        <w:tblLook w:val="04A0" w:firstRow="1" w:lastRow="0" w:firstColumn="1" w:lastColumn="0" w:noHBand="0" w:noVBand="1"/>
      </w:tblPr>
      <w:tblGrid>
        <w:gridCol w:w="2505"/>
        <w:gridCol w:w="6940"/>
      </w:tblGrid>
      <w:tr w:rsidR="00820CB9" w14:paraId="18988530" w14:textId="77777777" w:rsidTr="00EF2D74">
        <w:tc>
          <w:tcPr>
            <w:tcW w:w="2700" w:type="dxa"/>
            <w:vAlign w:val="center"/>
          </w:tcPr>
          <w:p w14:paraId="3D9C17DE" w14:textId="77777777" w:rsidR="00820CB9" w:rsidRPr="00D5237F" w:rsidRDefault="00820CB9" w:rsidP="00EF2D74">
            <w:pPr>
              <w:tabs>
                <w:tab w:val="left" w:pos="3700"/>
              </w:tabs>
              <w:rPr>
                <w:rFonts w:ascii="Arial" w:hAnsi="Arial" w:cs="Arial"/>
              </w:rPr>
            </w:pPr>
            <w:r w:rsidRPr="00D5237F">
              <w:rPr>
                <w:rFonts w:ascii="Arial" w:hAnsi="Arial" w:cs="Arial"/>
                <w:b/>
                <w:spacing w:val="-8"/>
              </w:rPr>
              <w:t>Aggravated</w:t>
            </w:r>
            <w:r w:rsidRPr="00D5237F">
              <w:rPr>
                <w:rFonts w:ascii="Arial" w:hAnsi="Arial" w:cs="Arial"/>
                <w:b/>
                <w:spacing w:val="16"/>
              </w:rPr>
              <w:t xml:space="preserve"> </w:t>
            </w:r>
            <w:r w:rsidRPr="00D5237F">
              <w:rPr>
                <w:rFonts w:ascii="Arial" w:hAnsi="Arial" w:cs="Arial"/>
                <w:b/>
                <w:spacing w:val="-8"/>
              </w:rPr>
              <w:t>Assault</w:t>
            </w:r>
          </w:p>
        </w:tc>
        <w:tc>
          <w:tcPr>
            <w:tcW w:w="7560" w:type="dxa"/>
          </w:tcPr>
          <w:p w14:paraId="284C77B1" w14:textId="77777777" w:rsidR="00820CB9" w:rsidRPr="00D5237F" w:rsidRDefault="00820CB9" w:rsidP="00820CB9">
            <w:pPr>
              <w:tabs>
                <w:tab w:val="left" w:pos="3700"/>
              </w:tabs>
              <w:rPr>
                <w:rFonts w:ascii="Arial" w:hAnsi="Arial" w:cs="Arial"/>
              </w:rPr>
            </w:pPr>
            <w:r w:rsidRPr="00D5237F">
              <w:rPr>
                <w:rFonts w:ascii="Arial" w:hAnsi="Arial" w:cs="Arial"/>
              </w:rPr>
              <w:t>An unlawful attack by one person upon another for the purpose</w:t>
            </w:r>
            <w:r w:rsidRPr="00D5237F">
              <w:rPr>
                <w:rFonts w:ascii="Arial" w:hAnsi="Arial" w:cs="Arial"/>
                <w:spacing w:val="15"/>
              </w:rPr>
              <w:t xml:space="preserve"> </w:t>
            </w:r>
            <w:r w:rsidRPr="00D5237F">
              <w:rPr>
                <w:rFonts w:ascii="Arial" w:hAnsi="Arial" w:cs="Arial"/>
              </w:rPr>
              <w:t xml:space="preserve">of </w:t>
            </w:r>
            <w:r w:rsidRPr="00D5237F">
              <w:rPr>
                <w:rFonts w:ascii="Arial" w:hAnsi="Arial" w:cs="Arial"/>
                <w:spacing w:val="1"/>
              </w:rPr>
              <w:t xml:space="preserve">inflicting severe or aggravated </w:t>
            </w:r>
            <w:r w:rsidRPr="00D5237F">
              <w:rPr>
                <w:rFonts w:ascii="Arial" w:hAnsi="Arial" w:cs="Arial"/>
                <w:spacing w:val="2"/>
              </w:rPr>
              <w:t xml:space="preserve">bodily </w:t>
            </w:r>
            <w:r w:rsidRPr="00D5237F">
              <w:rPr>
                <w:rFonts w:ascii="Arial" w:hAnsi="Arial" w:cs="Arial"/>
              </w:rPr>
              <w:t xml:space="preserve">injury. </w:t>
            </w:r>
            <w:r w:rsidRPr="00D5237F">
              <w:rPr>
                <w:rFonts w:ascii="Arial" w:hAnsi="Arial" w:cs="Arial"/>
                <w:spacing w:val="1"/>
              </w:rPr>
              <w:t xml:space="preserve">This </w:t>
            </w:r>
            <w:r w:rsidRPr="00D5237F">
              <w:rPr>
                <w:rFonts w:ascii="Arial" w:hAnsi="Arial" w:cs="Arial"/>
              </w:rPr>
              <w:t xml:space="preserve">type of </w:t>
            </w:r>
            <w:r w:rsidRPr="00D5237F">
              <w:rPr>
                <w:rFonts w:ascii="Arial" w:hAnsi="Arial" w:cs="Arial"/>
                <w:spacing w:val="1"/>
              </w:rPr>
              <w:t xml:space="preserve">assault </w:t>
            </w:r>
            <w:r w:rsidRPr="00D5237F">
              <w:rPr>
                <w:rFonts w:ascii="Arial" w:hAnsi="Arial" w:cs="Arial"/>
                <w:spacing w:val="-4"/>
              </w:rPr>
              <w:t xml:space="preserve">usually </w:t>
            </w:r>
            <w:r w:rsidRPr="00D5237F">
              <w:rPr>
                <w:rFonts w:ascii="Arial" w:hAnsi="Arial" w:cs="Arial"/>
              </w:rPr>
              <w:t xml:space="preserve">is </w:t>
            </w:r>
            <w:r w:rsidRPr="00D5237F">
              <w:rPr>
                <w:rFonts w:ascii="Arial" w:hAnsi="Arial" w:cs="Arial"/>
                <w:spacing w:val="-4"/>
              </w:rPr>
              <w:t xml:space="preserve">accompanied </w:t>
            </w:r>
            <w:r w:rsidRPr="00D5237F">
              <w:rPr>
                <w:rFonts w:ascii="Arial" w:hAnsi="Arial" w:cs="Arial"/>
              </w:rPr>
              <w:t xml:space="preserve">by </w:t>
            </w:r>
            <w:r w:rsidRPr="00D5237F">
              <w:rPr>
                <w:rFonts w:ascii="Arial" w:hAnsi="Arial" w:cs="Arial"/>
                <w:spacing w:val="-3"/>
              </w:rPr>
              <w:t xml:space="preserve">the use </w:t>
            </w:r>
            <w:r w:rsidRPr="00D5237F">
              <w:rPr>
                <w:rFonts w:ascii="Arial" w:hAnsi="Arial" w:cs="Arial"/>
              </w:rPr>
              <w:t xml:space="preserve">of a </w:t>
            </w:r>
            <w:r w:rsidRPr="00D5237F">
              <w:rPr>
                <w:rFonts w:ascii="Arial" w:hAnsi="Arial" w:cs="Arial"/>
                <w:spacing w:val="-4"/>
              </w:rPr>
              <w:t xml:space="preserve">weapon </w:t>
            </w:r>
            <w:r w:rsidRPr="00D5237F">
              <w:rPr>
                <w:rFonts w:ascii="Arial" w:hAnsi="Arial" w:cs="Arial"/>
              </w:rPr>
              <w:t xml:space="preserve">or by </w:t>
            </w:r>
            <w:r w:rsidRPr="00D5237F">
              <w:rPr>
                <w:rFonts w:ascii="Arial" w:hAnsi="Arial" w:cs="Arial"/>
                <w:spacing w:val="-4"/>
              </w:rPr>
              <w:t xml:space="preserve">means likely </w:t>
            </w:r>
            <w:r w:rsidRPr="00D5237F">
              <w:rPr>
                <w:rFonts w:ascii="Arial" w:hAnsi="Arial" w:cs="Arial"/>
                <w:spacing w:val="-3"/>
              </w:rPr>
              <w:t xml:space="preserve">to </w:t>
            </w:r>
            <w:r w:rsidRPr="00D5237F">
              <w:rPr>
                <w:rFonts w:ascii="Arial" w:hAnsi="Arial" w:cs="Arial"/>
              </w:rPr>
              <w:t>produce death or great bodily harm. It is not necessary that injury result from an aggravated assault when a gun, knife, dangerous disease or other weapon is used which could or probably would result in a serious potential injury if the crime were successfully completed.</w:t>
            </w:r>
          </w:p>
        </w:tc>
      </w:tr>
      <w:tr w:rsidR="00820CB9" w14:paraId="52B097E4" w14:textId="77777777" w:rsidTr="00EF2D74">
        <w:trPr>
          <w:trHeight w:val="558"/>
        </w:trPr>
        <w:tc>
          <w:tcPr>
            <w:tcW w:w="2700" w:type="dxa"/>
            <w:vAlign w:val="center"/>
          </w:tcPr>
          <w:p w14:paraId="2E3A4BA5" w14:textId="77777777" w:rsidR="00820CB9" w:rsidRPr="00D5237F" w:rsidRDefault="00820CB9" w:rsidP="00EF2D74">
            <w:pPr>
              <w:tabs>
                <w:tab w:val="left" w:pos="3700"/>
              </w:tabs>
              <w:rPr>
                <w:rFonts w:ascii="Arial" w:hAnsi="Arial" w:cs="Arial"/>
              </w:rPr>
            </w:pPr>
            <w:r w:rsidRPr="00D5237F">
              <w:rPr>
                <w:rFonts w:ascii="Arial" w:hAnsi="Arial" w:cs="Arial"/>
                <w:b/>
                <w:spacing w:val="-8"/>
              </w:rPr>
              <w:t>Arrest</w:t>
            </w:r>
          </w:p>
        </w:tc>
        <w:tc>
          <w:tcPr>
            <w:tcW w:w="7560" w:type="dxa"/>
          </w:tcPr>
          <w:p w14:paraId="0D74BE2E" w14:textId="77777777" w:rsidR="00820CB9" w:rsidRPr="00D5237F" w:rsidRDefault="00820CB9" w:rsidP="00820CB9">
            <w:pPr>
              <w:tabs>
                <w:tab w:val="left" w:pos="3700"/>
              </w:tabs>
              <w:rPr>
                <w:rFonts w:ascii="Arial" w:hAnsi="Arial" w:cs="Arial"/>
              </w:rPr>
            </w:pPr>
            <w:r w:rsidRPr="00D5237F">
              <w:rPr>
                <w:rFonts w:ascii="Arial" w:hAnsi="Arial" w:cs="Arial"/>
              </w:rPr>
              <w:t>Persons processed by arrest, citation or</w:t>
            </w:r>
            <w:r w:rsidRPr="00D5237F">
              <w:rPr>
                <w:rFonts w:ascii="Arial" w:hAnsi="Arial" w:cs="Arial"/>
                <w:spacing w:val="-11"/>
              </w:rPr>
              <w:t xml:space="preserve"> </w:t>
            </w:r>
            <w:r w:rsidRPr="00D5237F">
              <w:rPr>
                <w:rFonts w:ascii="Arial" w:hAnsi="Arial" w:cs="Arial"/>
              </w:rPr>
              <w:t>summons</w:t>
            </w:r>
            <w:r w:rsidR="00012FFC">
              <w:rPr>
                <w:rFonts w:ascii="Arial" w:hAnsi="Arial" w:cs="Arial"/>
              </w:rPr>
              <w:t>.</w:t>
            </w:r>
          </w:p>
        </w:tc>
      </w:tr>
      <w:tr w:rsidR="00820CB9" w14:paraId="7BBB8180" w14:textId="77777777" w:rsidTr="00EF2D74">
        <w:trPr>
          <w:trHeight w:val="882"/>
        </w:trPr>
        <w:tc>
          <w:tcPr>
            <w:tcW w:w="2700" w:type="dxa"/>
            <w:vAlign w:val="center"/>
          </w:tcPr>
          <w:p w14:paraId="5BBFF3F9" w14:textId="77777777" w:rsidR="00820CB9" w:rsidRPr="00D5237F" w:rsidRDefault="00820CB9" w:rsidP="00EF2D74">
            <w:pPr>
              <w:tabs>
                <w:tab w:val="left" w:pos="3700"/>
              </w:tabs>
              <w:rPr>
                <w:rFonts w:ascii="Arial" w:hAnsi="Arial" w:cs="Arial"/>
              </w:rPr>
            </w:pPr>
            <w:r w:rsidRPr="00D5237F">
              <w:rPr>
                <w:rFonts w:ascii="Arial" w:hAnsi="Arial" w:cs="Arial"/>
                <w:b/>
                <w:spacing w:val="-7"/>
              </w:rPr>
              <w:t>Arson</w:t>
            </w:r>
          </w:p>
        </w:tc>
        <w:tc>
          <w:tcPr>
            <w:tcW w:w="7560" w:type="dxa"/>
          </w:tcPr>
          <w:p w14:paraId="6DFF71BE" w14:textId="77777777" w:rsidR="00820CB9" w:rsidRPr="00012FFC" w:rsidRDefault="00820CB9" w:rsidP="00763FFA">
            <w:pPr>
              <w:pStyle w:val="BodyText"/>
              <w:ind w:left="-22" w:right="720"/>
              <w:jc w:val="both"/>
              <w:rPr>
                <w:sz w:val="22"/>
                <w:szCs w:val="22"/>
              </w:rPr>
            </w:pPr>
            <w:r w:rsidRPr="00D5237F">
              <w:rPr>
                <w:sz w:val="22"/>
                <w:szCs w:val="22"/>
              </w:rPr>
              <w:t>Any willful or malicious burning or attempt to burn, with or without int</w:t>
            </w:r>
            <w:r w:rsidRPr="00D5237F">
              <w:rPr>
                <w:spacing w:val="-4"/>
                <w:sz w:val="22"/>
                <w:szCs w:val="22"/>
              </w:rPr>
              <w:t xml:space="preserve">ent </w:t>
            </w:r>
            <w:r w:rsidRPr="00D5237F">
              <w:rPr>
                <w:spacing w:val="-3"/>
                <w:sz w:val="22"/>
                <w:szCs w:val="22"/>
              </w:rPr>
              <w:t xml:space="preserve">to </w:t>
            </w:r>
            <w:r w:rsidRPr="00D5237F">
              <w:rPr>
                <w:spacing w:val="-4"/>
                <w:sz w:val="22"/>
                <w:szCs w:val="22"/>
              </w:rPr>
              <w:t xml:space="preserve">defraud, </w:t>
            </w:r>
            <w:r w:rsidRPr="00D5237F">
              <w:rPr>
                <w:sz w:val="22"/>
                <w:szCs w:val="22"/>
              </w:rPr>
              <w:t xml:space="preserve">a </w:t>
            </w:r>
            <w:r w:rsidRPr="00D5237F">
              <w:rPr>
                <w:spacing w:val="-4"/>
                <w:sz w:val="22"/>
                <w:szCs w:val="22"/>
              </w:rPr>
              <w:t xml:space="preserve">dwelling, house, public building, motor </w:t>
            </w:r>
            <w:r w:rsidRPr="00D5237F">
              <w:rPr>
                <w:spacing w:val="-5"/>
                <w:sz w:val="22"/>
                <w:szCs w:val="22"/>
              </w:rPr>
              <w:t>vehicle</w:t>
            </w:r>
            <w:r w:rsidRPr="00D5237F">
              <w:rPr>
                <w:spacing w:val="-39"/>
                <w:sz w:val="22"/>
                <w:szCs w:val="22"/>
              </w:rPr>
              <w:t xml:space="preserve"> </w:t>
            </w:r>
            <w:r w:rsidRPr="00D5237F">
              <w:rPr>
                <w:sz w:val="22"/>
                <w:szCs w:val="22"/>
              </w:rPr>
              <w:t>or aircraft, personal property,</w:t>
            </w:r>
            <w:r w:rsidRPr="00D5237F">
              <w:rPr>
                <w:spacing w:val="-4"/>
                <w:sz w:val="22"/>
                <w:szCs w:val="22"/>
              </w:rPr>
              <w:t xml:space="preserve"> </w:t>
            </w:r>
            <w:r w:rsidRPr="00D5237F">
              <w:rPr>
                <w:sz w:val="22"/>
                <w:szCs w:val="22"/>
              </w:rPr>
              <w:t>etc.</w:t>
            </w:r>
          </w:p>
        </w:tc>
      </w:tr>
      <w:tr w:rsidR="00820CB9" w14:paraId="4BBD4DD4" w14:textId="77777777" w:rsidTr="00EF2D74">
        <w:tc>
          <w:tcPr>
            <w:tcW w:w="2700" w:type="dxa"/>
            <w:vAlign w:val="center"/>
          </w:tcPr>
          <w:p w14:paraId="636418E3" w14:textId="77777777" w:rsidR="00820CB9" w:rsidRPr="00D5237F" w:rsidRDefault="00820CB9" w:rsidP="00EF2D74">
            <w:pPr>
              <w:tabs>
                <w:tab w:val="left" w:pos="3700"/>
              </w:tabs>
              <w:rPr>
                <w:rFonts w:ascii="Arial" w:hAnsi="Arial" w:cs="Arial"/>
              </w:rPr>
            </w:pPr>
            <w:r w:rsidRPr="00D5237F">
              <w:rPr>
                <w:rFonts w:ascii="Arial" w:hAnsi="Arial" w:cs="Arial"/>
                <w:b/>
              </w:rPr>
              <w:lastRenderedPageBreak/>
              <w:t>Burglary</w:t>
            </w:r>
          </w:p>
        </w:tc>
        <w:tc>
          <w:tcPr>
            <w:tcW w:w="7560" w:type="dxa"/>
          </w:tcPr>
          <w:p w14:paraId="121BB361" w14:textId="77777777" w:rsidR="00820CB9" w:rsidRPr="00D5237F" w:rsidRDefault="00820CB9" w:rsidP="00820CB9">
            <w:pPr>
              <w:tabs>
                <w:tab w:val="left" w:pos="3700"/>
              </w:tabs>
              <w:rPr>
                <w:rFonts w:ascii="Arial" w:hAnsi="Arial" w:cs="Arial"/>
              </w:rPr>
            </w:pPr>
            <w:r w:rsidRPr="00D5237F">
              <w:rPr>
                <w:rFonts w:ascii="Arial" w:hAnsi="Arial" w:cs="Arial"/>
              </w:rPr>
              <w:t xml:space="preserve">The unlawful entry of a structure to commit a felony or a theft.  For reporting purposes this definition includes unlawful entry with intent </w:t>
            </w:r>
            <w:r w:rsidRPr="00D5237F">
              <w:rPr>
                <w:rFonts w:ascii="Arial" w:hAnsi="Arial" w:cs="Arial"/>
                <w:spacing w:val="-3"/>
              </w:rPr>
              <w:t xml:space="preserve">to </w:t>
            </w:r>
            <w:r w:rsidRPr="00D5237F">
              <w:rPr>
                <w:rFonts w:ascii="Arial" w:hAnsi="Arial" w:cs="Arial"/>
                <w:spacing w:val="-4"/>
              </w:rPr>
              <w:t xml:space="preserve">commit </w:t>
            </w:r>
            <w:r w:rsidRPr="00D5237F">
              <w:rPr>
                <w:rFonts w:ascii="Arial" w:hAnsi="Arial" w:cs="Arial"/>
              </w:rPr>
              <w:t xml:space="preserve">a </w:t>
            </w:r>
            <w:r w:rsidRPr="00D5237F">
              <w:rPr>
                <w:rFonts w:ascii="Arial" w:hAnsi="Arial" w:cs="Arial"/>
                <w:spacing w:val="-4"/>
              </w:rPr>
              <w:t xml:space="preserve">larceny </w:t>
            </w:r>
            <w:r w:rsidRPr="00D5237F">
              <w:rPr>
                <w:rFonts w:ascii="Arial" w:hAnsi="Arial" w:cs="Arial"/>
              </w:rPr>
              <w:t xml:space="preserve">or a </w:t>
            </w:r>
            <w:r w:rsidRPr="00D5237F">
              <w:rPr>
                <w:rFonts w:ascii="Arial" w:hAnsi="Arial" w:cs="Arial"/>
                <w:spacing w:val="-4"/>
              </w:rPr>
              <w:t xml:space="preserve">felony; breaking </w:t>
            </w:r>
            <w:r w:rsidRPr="00D5237F">
              <w:rPr>
                <w:rFonts w:ascii="Arial" w:hAnsi="Arial" w:cs="Arial"/>
                <w:spacing w:val="-3"/>
              </w:rPr>
              <w:t xml:space="preserve">and </w:t>
            </w:r>
            <w:r w:rsidRPr="00D5237F">
              <w:rPr>
                <w:rFonts w:ascii="Arial" w:hAnsi="Arial" w:cs="Arial"/>
                <w:spacing w:val="-4"/>
              </w:rPr>
              <w:t xml:space="preserve">entering with intent </w:t>
            </w:r>
            <w:r w:rsidRPr="00D5237F">
              <w:rPr>
                <w:rFonts w:ascii="Arial" w:hAnsi="Arial" w:cs="Arial"/>
                <w:spacing w:val="-3"/>
              </w:rPr>
              <w:t xml:space="preserve">to </w:t>
            </w:r>
            <w:r w:rsidRPr="00D5237F">
              <w:rPr>
                <w:rFonts w:ascii="Arial" w:hAnsi="Arial" w:cs="Arial"/>
                <w:spacing w:val="-4"/>
              </w:rPr>
              <w:t xml:space="preserve">commit </w:t>
            </w:r>
            <w:r w:rsidRPr="00D5237F">
              <w:rPr>
                <w:rFonts w:ascii="Arial" w:hAnsi="Arial" w:cs="Arial"/>
              </w:rPr>
              <w:t xml:space="preserve">a </w:t>
            </w:r>
            <w:r w:rsidRPr="00D5237F">
              <w:rPr>
                <w:rFonts w:ascii="Arial" w:hAnsi="Arial" w:cs="Arial"/>
                <w:spacing w:val="-6"/>
              </w:rPr>
              <w:t xml:space="preserve">larceny; </w:t>
            </w:r>
            <w:r w:rsidRPr="00D5237F">
              <w:rPr>
                <w:rFonts w:ascii="Arial" w:hAnsi="Arial" w:cs="Arial"/>
                <w:spacing w:val="-5"/>
              </w:rPr>
              <w:t xml:space="preserve">housebreaking; </w:t>
            </w:r>
            <w:r w:rsidRPr="00D5237F">
              <w:rPr>
                <w:rFonts w:ascii="Arial" w:hAnsi="Arial" w:cs="Arial"/>
                <w:spacing w:val="-6"/>
              </w:rPr>
              <w:t xml:space="preserve">safe-cracking; </w:t>
            </w:r>
            <w:r w:rsidRPr="00D5237F">
              <w:rPr>
                <w:rFonts w:ascii="Arial" w:hAnsi="Arial" w:cs="Arial"/>
                <w:spacing w:val="-4"/>
              </w:rPr>
              <w:t xml:space="preserve">and all </w:t>
            </w:r>
            <w:r w:rsidRPr="00D5237F">
              <w:rPr>
                <w:rFonts w:ascii="Arial" w:hAnsi="Arial" w:cs="Arial"/>
                <w:spacing w:val="-5"/>
              </w:rPr>
              <w:t xml:space="preserve">attempts </w:t>
            </w:r>
            <w:r w:rsidRPr="00D5237F">
              <w:rPr>
                <w:rFonts w:ascii="Arial" w:hAnsi="Arial" w:cs="Arial"/>
                <w:spacing w:val="-3"/>
              </w:rPr>
              <w:t xml:space="preserve">to </w:t>
            </w:r>
            <w:r w:rsidRPr="00D5237F">
              <w:rPr>
                <w:rFonts w:ascii="Arial" w:hAnsi="Arial" w:cs="Arial"/>
              </w:rPr>
              <w:t>commit any of the aforementioned</w:t>
            </w:r>
          </w:p>
        </w:tc>
      </w:tr>
      <w:tr w:rsidR="00820CB9" w14:paraId="4ED9D18C" w14:textId="77777777" w:rsidTr="00EF2D74">
        <w:tc>
          <w:tcPr>
            <w:tcW w:w="2700" w:type="dxa"/>
            <w:vAlign w:val="center"/>
          </w:tcPr>
          <w:p w14:paraId="385FA3B2" w14:textId="77777777" w:rsidR="00820CB9" w:rsidRPr="00D5237F" w:rsidRDefault="00820CB9" w:rsidP="00EF2D74">
            <w:pPr>
              <w:tabs>
                <w:tab w:val="left" w:pos="3700"/>
              </w:tabs>
              <w:rPr>
                <w:rFonts w:ascii="Arial" w:hAnsi="Arial" w:cs="Arial"/>
              </w:rPr>
            </w:pPr>
            <w:r w:rsidRPr="00D5237F">
              <w:rPr>
                <w:rFonts w:ascii="Arial" w:hAnsi="Arial" w:cs="Arial"/>
                <w:b/>
                <w:spacing w:val="-8"/>
              </w:rPr>
              <w:t>Dating</w:t>
            </w:r>
            <w:r w:rsidRPr="00D5237F">
              <w:rPr>
                <w:rFonts w:ascii="Arial" w:hAnsi="Arial" w:cs="Arial"/>
                <w:b/>
                <w:spacing w:val="11"/>
              </w:rPr>
              <w:t xml:space="preserve"> </w:t>
            </w:r>
            <w:r w:rsidRPr="00D5237F">
              <w:rPr>
                <w:rFonts w:ascii="Arial" w:hAnsi="Arial" w:cs="Arial"/>
                <w:b/>
                <w:spacing w:val="-8"/>
              </w:rPr>
              <w:t>Violence</w:t>
            </w:r>
          </w:p>
        </w:tc>
        <w:tc>
          <w:tcPr>
            <w:tcW w:w="7560" w:type="dxa"/>
          </w:tcPr>
          <w:p w14:paraId="4817A9CC" w14:textId="77777777" w:rsidR="00820CB9" w:rsidRPr="00D5237F" w:rsidRDefault="00820CB9" w:rsidP="00763FFA">
            <w:pPr>
              <w:tabs>
                <w:tab w:val="left" w:pos="3700"/>
              </w:tabs>
              <w:rPr>
                <w:rFonts w:ascii="Arial" w:hAnsi="Arial" w:cs="Arial"/>
              </w:rPr>
            </w:pPr>
            <w:r w:rsidRPr="00D5237F">
              <w:rPr>
                <w:rFonts w:ascii="Arial" w:hAnsi="Arial" w:cs="Arial"/>
              </w:rPr>
              <w:t>Violence committed by a person who is or has been in a</w:t>
            </w:r>
            <w:r w:rsidRPr="00D5237F">
              <w:rPr>
                <w:rFonts w:ascii="Arial" w:hAnsi="Arial" w:cs="Arial"/>
                <w:spacing w:val="-13"/>
              </w:rPr>
              <w:t xml:space="preserve"> </w:t>
            </w:r>
            <w:r w:rsidRPr="00D5237F">
              <w:rPr>
                <w:rFonts w:ascii="Arial" w:hAnsi="Arial" w:cs="Arial"/>
              </w:rPr>
              <w:t>social</w:t>
            </w:r>
            <w:r w:rsidR="00012FFC">
              <w:rPr>
                <w:rFonts w:ascii="Arial" w:hAnsi="Arial" w:cs="Arial"/>
              </w:rPr>
              <w:t xml:space="preserve"> </w:t>
            </w:r>
            <w:r w:rsidRPr="00D5237F">
              <w:rPr>
                <w:rFonts w:ascii="Arial" w:hAnsi="Arial" w:cs="Arial"/>
              </w:rPr>
              <w:t>relationship of a romantic or intimate nature with the victim; and where the existence of such a relationship shall be determined based on a consideration of the following factors: the length of the relationship; the type of relationship; and the frequency of interaction between the persons involved in the relationship.</w:t>
            </w:r>
          </w:p>
        </w:tc>
      </w:tr>
      <w:tr w:rsidR="00820CB9" w14:paraId="4257A9F8" w14:textId="77777777" w:rsidTr="00012FFC">
        <w:trPr>
          <w:trHeight w:val="881"/>
        </w:trPr>
        <w:tc>
          <w:tcPr>
            <w:tcW w:w="2700" w:type="dxa"/>
            <w:vAlign w:val="center"/>
          </w:tcPr>
          <w:p w14:paraId="1548CAEB" w14:textId="77777777" w:rsidR="00820CB9" w:rsidRPr="00D5237F" w:rsidRDefault="00820CB9" w:rsidP="00EF2D74">
            <w:pPr>
              <w:tabs>
                <w:tab w:val="left" w:pos="3700"/>
              </w:tabs>
              <w:rPr>
                <w:rFonts w:ascii="Arial" w:hAnsi="Arial" w:cs="Arial"/>
              </w:rPr>
            </w:pPr>
            <w:r w:rsidRPr="00D5237F">
              <w:rPr>
                <w:rFonts w:ascii="Arial" w:hAnsi="Arial" w:cs="Arial"/>
                <w:b/>
                <w:spacing w:val="-8"/>
              </w:rPr>
              <w:t>Destruction</w:t>
            </w:r>
            <w:r w:rsidRPr="00D5237F">
              <w:rPr>
                <w:rFonts w:ascii="Arial" w:hAnsi="Arial" w:cs="Arial"/>
                <w:b/>
                <w:spacing w:val="11"/>
              </w:rPr>
              <w:t xml:space="preserve"> </w:t>
            </w:r>
            <w:r w:rsidRPr="00D5237F">
              <w:rPr>
                <w:rFonts w:ascii="Arial" w:hAnsi="Arial" w:cs="Arial"/>
                <w:b/>
                <w:spacing w:val="-4"/>
              </w:rPr>
              <w:t>of</w:t>
            </w:r>
            <w:r w:rsidRPr="00D5237F">
              <w:rPr>
                <w:rFonts w:ascii="Arial" w:hAnsi="Arial" w:cs="Arial"/>
                <w:b/>
                <w:spacing w:val="10"/>
              </w:rPr>
              <w:t xml:space="preserve"> </w:t>
            </w:r>
            <w:r w:rsidRPr="00D5237F">
              <w:rPr>
                <w:rFonts w:ascii="Arial" w:hAnsi="Arial" w:cs="Arial"/>
                <w:b/>
                <w:spacing w:val="-8"/>
              </w:rPr>
              <w:t>Property</w:t>
            </w:r>
          </w:p>
        </w:tc>
        <w:tc>
          <w:tcPr>
            <w:tcW w:w="7560" w:type="dxa"/>
          </w:tcPr>
          <w:p w14:paraId="249D51CB" w14:textId="77777777" w:rsidR="00820CB9" w:rsidRPr="00D5237F" w:rsidRDefault="00820CB9" w:rsidP="00012FFC">
            <w:pPr>
              <w:tabs>
                <w:tab w:val="left" w:pos="100"/>
                <w:tab w:val="left" w:pos="3700"/>
              </w:tabs>
              <w:ind w:hanging="2780"/>
              <w:rPr>
                <w:rFonts w:ascii="Arial" w:hAnsi="Arial" w:cs="Arial"/>
              </w:rPr>
            </w:pPr>
            <w:r w:rsidRPr="00D5237F">
              <w:rPr>
                <w:rFonts w:ascii="Arial" w:hAnsi="Arial" w:cs="Arial"/>
              </w:rPr>
              <w:t>T                                           To willfully or maliciously destroy, damage, or deface,</w:t>
            </w:r>
            <w:r w:rsidRPr="00D5237F">
              <w:rPr>
                <w:rFonts w:ascii="Arial" w:hAnsi="Arial" w:cs="Arial"/>
                <w:spacing w:val="-17"/>
              </w:rPr>
              <w:t xml:space="preserve"> </w:t>
            </w:r>
            <w:r w:rsidRPr="00D5237F">
              <w:rPr>
                <w:rFonts w:ascii="Arial" w:hAnsi="Arial" w:cs="Arial"/>
              </w:rPr>
              <w:t>or otherwise injure real or personal property without the consent of the owner or the person having custody or control of it.</w:t>
            </w:r>
          </w:p>
        </w:tc>
      </w:tr>
      <w:tr w:rsidR="00820CB9" w14:paraId="0C319D32" w14:textId="77777777" w:rsidTr="00EF2D74">
        <w:tc>
          <w:tcPr>
            <w:tcW w:w="2700" w:type="dxa"/>
            <w:vAlign w:val="center"/>
          </w:tcPr>
          <w:p w14:paraId="3820650A" w14:textId="77777777" w:rsidR="00820CB9" w:rsidRPr="00D5237F" w:rsidRDefault="00A154CD" w:rsidP="00EF2D74">
            <w:pPr>
              <w:tabs>
                <w:tab w:val="left" w:pos="3700"/>
              </w:tabs>
              <w:rPr>
                <w:rFonts w:ascii="Arial" w:hAnsi="Arial" w:cs="Arial"/>
              </w:rPr>
            </w:pPr>
            <w:r w:rsidRPr="00D5237F">
              <w:rPr>
                <w:rFonts w:ascii="Arial" w:hAnsi="Arial" w:cs="Arial"/>
                <w:b/>
                <w:spacing w:val="-6"/>
              </w:rPr>
              <w:t>Domestic</w:t>
            </w:r>
            <w:r w:rsidRPr="00D5237F">
              <w:rPr>
                <w:rFonts w:ascii="Arial" w:hAnsi="Arial" w:cs="Arial"/>
                <w:b/>
                <w:spacing w:val="15"/>
              </w:rPr>
              <w:t xml:space="preserve"> </w:t>
            </w:r>
            <w:r w:rsidRPr="00D5237F">
              <w:rPr>
                <w:rFonts w:ascii="Arial" w:hAnsi="Arial" w:cs="Arial"/>
                <w:b/>
                <w:spacing w:val="-6"/>
              </w:rPr>
              <w:t>Violence</w:t>
            </w:r>
          </w:p>
        </w:tc>
        <w:tc>
          <w:tcPr>
            <w:tcW w:w="7560" w:type="dxa"/>
          </w:tcPr>
          <w:p w14:paraId="4DD0F138" w14:textId="77777777" w:rsidR="00A154CD" w:rsidRPr="00D5237F" w:rsidRDefault="00A154CD" w:rsidP="00763FFA">
            <w:pPr>
              <w:tabs>
                <w:tab w:val="left" w:pos="3700"/>
              </w:tabs>
              <w:rPr>
                <w:rFonts w:ascii="Arial" w:hAnsi="Arial" w:cs="Arial"/>
              </w:rPr>
            </w:pPr>
            <w:r w:rsidRPr="00D5237F">
              <w:rPr>
                <w:rFonts w:ascii="Arial" w:hAnsi="Arial" w:cs="Arial"/>
              </w:rPr>
              <w:t>Felony or misdemeanor crime of violence committed</w:t>
            </w:r>
            <w:r w:rsidRPr="00D5237F">
              <w:rPr>
                <w:rFonts w:ascii="Arial" w:hAnsi="Arial" w:cs="Arial"/>
                <w:spacing w:val="-6"/>
              </w:rPr>
              <w:t xml:space="preserve"> </w:t>
            </w:r>
            <w:r w:rsidRPr="00D5237F">
              <w:rPr>
                <w:rFonts w:ascii="Arial" w:hAnsi="Arial" w:cs="Arial"/>
              </w:rPr>
              <w:t>by:</w:t>
            </w:r>
          </w:p>
          <w:p w14:paraId="63C2E136" w14:textId="77777777" w:rsidR="00A154CD" w:rsidRPr="00D5237F" w:rsidRDefault="00A154CD" w:rsidP="00763FFA">
            <w:pPr>
              <w:pStyle w:val="ListParagraph"/>
              <w:numPr>
                <w:ilvl w:val="0"/>
                <w:numId w:val="1"/>
              </w:numPr>
              <w:tabs>
                <w:tab w:val="left" w:pos="4061"/>
              </w:tabs>
              <w:spacing w:line="292" w:lineRule="exact"/>
              <w:ind w:left="1066" w:hanging="450"/>
            </w:pPr>
            <w:r w:rsidRPr="00D5237F">
              <w:t>A current or former spouse or intimate partner of the</w:t>
            </w:r>
            <w:r w:rsidRPr="00D5237F">
              <w:rPr>
                <w:spacing w:val="-11"/>
              </w:rPr>
              <w:t xml:space="preserve"> </w:t>
            </w:r>
            <w:r w:rsidRPr="00D5237F">
              <w:t>victim,</w:t>
            </w:r>
          </w:p>
          <w:p w14:paraId="4646B5B9" w14:textId="77777777" w:rsidR="00A154CD" w:rsidRPr="00D5237F" w:rsidRDefault="00A154CD" w:rsidP="00763FFA">
            <w:pPr>
              <w:pStyle w:val="ListParagraph"/>
              <w:numPr>
                <w:ilvl w:val="0"/>
                <w:numId w:val="1"/>
              </w:numPr>
              <w:tabs>
                <w:tab w:val="left" w:pos="4061"/>
              </w:tabs>
              <w:spacing w:line="292" w:lineRule="exact"/>
              <w:ind w:left="1066" w:hanging="450"/>
            </w:pPr>
            <w:r w:rsidRPr="00D5237F">
              <w:t>A person with whom the victim shares a child in</w:t>
            </w:r>
            <w:r w:rsidRPr="00D5237F">
              <w:rPr>
                <w:spacing w:val="-7"/>
              </w:rPr>
              <w:t xml:space="preserve"> </w:t>
            </w:r>
            <w:r w:rsidRPr="00D5237F">
              <w:t>common,</w:t>
            </w:r>
          </w:p>
          <w:p w14:paraId="21B663A2" w14:textId="77777777" w:rsidR="00A154CD" w:rsidRPr="00D5237F" w:rsidRDefault="00A154CD" w:rsidP="00763FFA">
            <w:pPr>
              <w:pStyle w:val="ListParagraph"/>
              <w:numPr>
                <w:ilvl w:val="0"/>
                <w:numId w:val="1"/>
              </w:numPr>
              <w:tabs>
                <w:tab w:val="left" w:pos="4061"/>
              </w:tabs>
              <w:ind w:left="1066" w:right="642" w:hanging="450"/>
            </w:pPr>
            <w:r w:rsidRPr="00D5237F">
              <w:t>A person who is cohabiting with or has cohabitated with</w:t>
            </w:r>
            <w:r w:rsidRPr="00D5237F">
              <w:rPr>
                <w:spacing w:val="-19"/>
              </w:rPr>
              <w:t xml:space="preserve"> </w:t>
            </w:r>
            <w:r w:rsidRPr="00D5237F">
              <w:t>the victim as a spouse or intimate</w:t>
            </w:r>
            <w:r w:rsidRPr="00D5237F">
              <w:rPr>
                <w:spacing w:val="-3"/>
              </w:rPr>
              <w:t xml:space="preserve"> </w:t>
            </w:r>
            <w:r w:rsidRPr="00D5237F">
              <w:t>partner,</w:t>
            </w:r>
          </w:p>
          <w:p w14:paraId="6D190721" w14:textId="77777777" w:rsidR="00A154CD" w:rsidRPr="00D5237F" w:rsidRDefault="00A154CD" w:rsidP="00763FFA">
            <w:pPr>
              <w:pStyle w:val="ListParagraph"/>
              <w:numPr>
                <w:ilvl w:val="0"/>
                <w:numId w:val="1"/>
              </w:numPr>
              <w:tabs>
                <w:tab w:val="left" w:pos="4061"/>
              </w:tabs>
              <w:ind w:left="1066" w:right="799" w:hanging="450"/>
            </w:pPr>
            <w:r w:rsidRPr="00D5237F">
              <w:t>A person similarly situated to a spouse of the victim under the domestic or family violence laws of the jurisdiction receiving grant monies, or</w:t>
            </w:r>
          </w:p>
          <w:p w14:paraId="74336F8D" w14:textId="77777777" w:rsidR="00A154CD" w:rsidRPr="00D5237F" w:rsidRDefault="00A154CD" w:rsidP="00763FFA">
            <w:pPr>
              <w:pStyle w:val="ListParagraph"/>
              <w:numPr>
                <w:ilvl w:val="0"/>
                <w:numId w:val="1"/>
              </w:numPr>
              <w:tabs>
                <w:tab w:val="left" w:pos="4061"/>
              </w:tabs>
              <w:ind w:left="1066" w:right="992" w:hanging="450"/>
              <w:jc w:val="both"/>
            </w:pPr>
            <w:r w:rsidRPr="00D5237F">
              <w:t>Any other person against an adult or youth victim who</w:t>
            </w:r>
            <w:r w:rsidRPr="00D5237F">
              <w:rPr>
                <w:spacing w:val="-22"/>
              </w:rPr>
              <w:t xml:space="preserve"> </w:t>
            </w:r>
            <w:r w:rsidRPr="00D5237F">
              <w:t>is protected from that person’s acts under the domestic or family violence laws of the</w:t>
            </w:r>
            <w:r w:rsidRPr="00D5237F">
              <w:rPr>
                <w:spacing w:val="-4"/>
              </w:rPr>
              <w:t xml:space="preserve"> </w:t>
            </w:r>
            <w:r w:rsidRPr="00D5237F">
              <w:t>jurisdiction.</w:t>
            </w:r>
          </w:p>
          <w:p w14:paraId="744B6A15" w14:textId="77777777" w:rsidR="00820CB9" w:rsidRPr="00D5237F" w:rsidRDefault="00820CB9" w:rsidP="00820CB9">
            <w:pPr>
              <w:tabs>
                <w:tab w:val="left" w:pos="3700"/>
              </w:tabs>
              <w:rPr>
                <w:rFonts w:ascii="Arial" w:hAnsi="Arial" w:cs="Arial"/>
              </w:rPr>
            </w:pPr>
          </w:p>
        </w:tc>
      </w:tr>
      <w:tr w:rsidR="00820CB9" w14:paraId="6A763F03" w14:textId="77777777" w:rsidTr="00763FFA">
        <w:trPr>
          <w:trHeight w:val="3869"/>
        </w:trPr>
        <w:tc>
          <w:tcPr>
            <w:tcW w:w="2700" w:type="dxa"/>
          </w:tcPr>
          <w:p w14:paraId="66683A7D" w14:textId="77777777" w:rsidR="00820CB9" w:rsidRPr="00D5237F" w:rsidRDefault="00784B2E" w:rsidP="00820CB9">
            <w:pPr>
              <w:tabs>
                <w:tab w:val="left" w:pos="3700"/>
              </w:tabs>
              <w:rPr>
                <w:rFonts w:ascii="Arial" w:hAnsi="Arial" w:cs="Arial"/>
                <w:b/>
                <w:spacing w:val="-6"/>
              </w:rPr>
            </w:pPr>
            <w:r w:rsidRPr="00D5237F">
              <w:rPr>
                <w:rFonts w:ascii="Arial" w:hAnsi="Arial" w:cs="Arial"/>
                <w:b/>
                <w:spacing w:val="-6"/>
              </w:rPr>
              <w:t>Domestic</w:t>
            </w:r>
            <w:r w:rsidRPr="00D5237F">
              <w:rPr>
                <w:rFonts w:ascii="Arial" w:hAnsi="Arial" w:cs="Arial"/>
                <w:b/>
                <w:spacing w:val="15"/>
              </w:rPr>
              <w:t xml:space="preserve"> </w:t>
            </w:r>
            <w:r w:rsidRPr="00D5237F">
              <w:rPr>
                <w:rFonts w:ascii="Arial" w:hAnsi="Arial" w:cs="Arial"/>
                <w:b/>
                <w:spacing w:val="-6"/>
              </w:rPr>
              <w:t>Violence</w:t>
            </w:r>
          </w:p>
          <w:p w14:paraId="4798B782" w14:textId="77777777" w:rsidR="00784B2E" w:rsidRPr="00D5237F" w:rsidRDefault="00784B2E" w:rsidP="00820CB9">
            <w:pPr>
              <w:tabs>
                <w:tab w:val="left" w:pos="3700"/>
              </w:tabs>
              <w:rPr>
                <w:rFonts w:ascii="Arial" w:hAnsi="Arial" w:cs="Arial"/>
              </w:rPr>
            </w:pPr>
            <w:r w:rsidRPr="00D5237F">
              <w:rPr>
                <w:rFonts w:ascii="Arial" w:hAnsi="Arial" w:cs="Arial"/>
                <w:b/>
                <w:spacing w:val="-6"/>
              </w:rPr>
              <w:t>(Michigan</w:t>
            </w:r>
            <w:r w:rsidRPr="00D5237F">
              <w:rPr>
                <w:rFonts w:ascii="Arial" w:hAnsi="Arial" w:cs="Arial"/>
                <w:b/>
                <w:spacing w:val="15"/>
              </w:rPr>
              <w:t xml:space="preserve"> </w:t>
            </w:r>
            <w:r w:rsidRPr="00D5237F">
              <w:rPr>
                <w:rFonts w:ascii="Arial" w:hAnsi="Arial" w:cs="Arial"/>
                <w:b/>
                <w:spacing w:val="-6"/>
              </w:rPr>
              <w:t>Definition)</w:t>
            </w:r>
          </w:p>
        </w:tc>
        <w:tc>
          <w:tcPr>
            <w:tcW w:w="7560" w:type="dxa"/>
          </w:tcPr>
          <w:p w14:paraId="48C4D7DC" w14:textId="77777777" w:rsidR="00784B2E" w:rsidRPr="00D5237F" w:rsidRDefault="00784B2E" w:rsidP="00784B2E">
            <w:pPr>
              <w:tabs>
                <w:tab w:val="left" w:pos="3700"/>
              </w:tabs>
              <w:spacing w:line="275" w:lineRule="exact"/>
              <w:ind w:left="100"/>
              <w:rPr>
                <w:rFonts w:ascii="Arial" w:hAnsi="Arial" w:cs="Arial"/>
              </w:rPr>
            </w:pPr>
            <w:r w:rsidRPr="00D5237F">
              <w:rPr>
                <w:rFonts w:ascii="Arial" w:hAnsi="Arial" w:cs="Arial"/>
              </w:rPr>
              <w:t>The occurrence of any of the following acts by a person that is</w:t>
            </w:r>
            <w:r w:rsidRPr="00D5237F">
              <w:rPr>
                <w:rFonts w:ascii="Arial" w:hAnsi="Arial" w:cs="Arial"/>
                <w:spacing w:val="-9"/>
              </w:rPr>
              <w:t xml:space="preserve"> </w:t>
            </w:r>
            <w:r w:rsidRPr="00D5237F">
              <w:rPr>
                <w:rFonts w:ascii="Arial" w:hAnsi="Arial" w:cs="Arial"/>
              </w:rPr>
              <w:t>not an act of</w:t>
            </w:r>
            <w:r w:rsidRPr="00D5237F">
              <w:rPr>
                <w:rFonts w:ascii="Arial" w:hAnsi="Arial" w:cs="Arial"/>
                <w:spacing w:val="-1"/>
              </w:rPr>
              <w:t xml:space="preserve"> </w:t>
            </w:r>
            <w:r w:rsidRPr="00D5237F">
              <w:rPr>
                <w:rFonts w:ascii="Arial" w:hAnsi="Arial" w:cs="Arial"/>
              </w:rPr>
              <w:t>self-defense:</w:t>
            </w:r>
          </w:p>
          <w:p w14:paraId="4299E066" w14:textId="77777777" w:rsidR="00784B2E" w:rsidRPr="00D5237F" w:rsidRDefault="00784B2E" w:rsidP="00763FFA">
            <w:pPr>
              <w:pStyle w:val="ListParagraph"/>
              <w:numPr>
                <w:ilvl w:val="0"/>
                <w:numId w:val="1"/>
              </w:numPr>
              <w:ind w:left="1066" w:right="537" w:hanging="483"/>
            </w:pPr>
            <w:r w:rsidRPr="00D5237F">
              <w:t>Causing or attempting to cause physical or mental harm to</w:t>
            </w:r>
            <w:r w:rsidRPr="00D5237F">
              <w:rPr>
                <w:spacing w:val="-19"/>
              </w:rPr>
              <w:t xml:space="preserve"> </w:t>
            </w:r>
            <w:r w:rsidRPr="00D5237F">
              <w:t>a family or household</w:t>
            </w:r>
            <w:r w:rsidRPr="00D5237F">
              <w:rPr>
                <w:spacing w:val="-6"/>
              </w:rPr>
              <w:t xml:space="preserve"> </w:t>
            </w:r>
            <w:r w:rsidRPr="00D5237F">
              <w:t>member.</w:t>
            </w:r>
          </w:p>
          <w:p w14:paraId="24427BDA" w14:textId="77777777" w:rsidR="00784B2E" w:rsidRPr="00D5237F" w:rsidRDefault="00784B2E" w:rsidP="00763FFA">
            <w:pPr>
              <w:pStyle w:val="ListParagraph"/>
              <w:numPr>
                <w:ilvl w:val="0"/>
                <w:numId w:val="1"/>
              </w:numPr>
              <w:tabs>
                <w:tab w:val="left" w:pos="1606"/>
              </w:tabs>
              <w:ind w:left="1066" w:right="643" w:hanging="450"/>
            </w:pPr>
            <w:r w:rsidRPr="00D5237F">
              <w:t>Placing a family or household member in fear of physical</w:t>
            </w:r>
            <w:r w:rsidRPr="00D5237F">
              <w:rPr>
                <w:spacing w:val="-19"/>
              </w:rPr>
              <w:t xml:space="preserve"> </w:t>
            </w:r>
            <w:r w:rsidRPr="00D5237F">
              <w:t>or mental</w:t>
            </w:r>
            <w:r w:rsidRPr="00D5237F">
              <w:rPr>
                <w:spacing w:val="-1"/>
              </w:rPr>
              <w:t xml:space="preserve"> </w:t>
            </w:r>
            <w:r w:rsidRPr="00D5237F">
              <w:t>harm.</w:t>
            </w:r>
          </w:p>
          <w:p w14:paraId="25962906" w14:textId="77777777" w:rsidR="00784B2E" w:rsidRPr="00D5237F" w:rsidRDefault="00784B2E" w:rsidP="00763FFA">
            <w:pPr>
              <w:pStyle w:val="ListParagraph"/>
              <w:numPr>
                <w:ilvl w:val="0"/>
                <w:numId w:val="1"/>
              </w:numPr>
              <w:tabs>
                <w:tab w:val="left" w:pos="1606"/>
              </w:tabs>
              <w:ind w:left="1066" w:right="896" w:hanging="450"/>
            </w:pPr>
            <w:r w:rsidRPr="00D5237F">
              <w:t>Causing or attempting to cause a family or household member to engage in involuntary sexual activity by</w:t>
            </w:r>
            <w:r w:rsidRPr="00D5237F">
              <w:rPr>
                <w:spacing w:val="-20"/>
              </w:rPr>
              <w:t xml:space="preserve"> </w:t>
            </w:r>
            <w:r w:rsidRPr="00D5237F">
              <w:t>force, threat of force, or</w:t>
            </w:r>
            <w:r w:rsidRPr="00D5237F">
              <w:rPr>
                <w:spacing w:val="-5"/>
              </w:rPr>
              <w:t xml:space="preserve"> </w:t>
            </w:r>
            <w:r w:rsidRPr="00D5237F">
              <w:t>duress.</w:t>
            </w:r>
          </w:p>
          <w:p w14:paraId="0CB081F5" w14:textId="77777777" w:rsidR="004441A3" w:rsidRPr="004441A3" w:rsidRDefault="00784B2E" w:rsidP="00763FFA">
            <w:pPr>
              <w:pStyle w:val="ListParagraph"/>
              <w:numPr>
                <w:ilvl w:val="0"/>
                <w:numId w:val="1"/>
              </w:numPr>
              <w:tabs>
                <w:tab w:val="left" w:pos="1606"/>
              </w:tabs>
              <w:ind w:left="1066" w:right="717" w:hanging="450"/>
            </w:pPr>
            <w:r w:rsidRPr="00D5237F">
              <w:t>Engaging in activity toward a family or household member that would cause a reasonable person to feel terrorized, frightened, intimidated, threatened, harassed, or</w:t>
            </w:r>
            <w:r w:rsidRPr="00D5237F">
              <w:rPr>
                <w:spacing w:val="-19"/>
              </w:rPr>
              <w:t xml:space="preserve"> </w:t>
            </w:r>
            <w:r w:rsidRPr="00D5237F">
              <w:t>molested</w:t>
            </w:r>
            <w:r w:rsidR="004441A3">
              <w:t>.</w:t>
            </w:r>
          </w:p>
        </w:tc>
      </w:tr>
      <w:tr w:rsidR="00820CB9" w14:paraId="24D0ED73" w14:textId="77777777" w:rsidTr="00763FFA">
        <w:trPr>
          <w:trHeight w:val="2141"/>
        </w:trPr>
        <w:tc>
          <w:tcPr>
            <w:tcW w:w="2700" w:type="dxa"/>
          </w:tcPr>
          <w:p w14:paraId="555C39F8" w14:textId="77777777" w:rsidR="00820CB9" w:rsidRPr="00D5237F" w:rsidRDefault="00962572" w:rsidP="00820CB9">
            <w:pPr>
              <w:tabs>
                <w:tab w:val="left" w:pos="3700"/>
              </w:tabs>
              <w:rPr>
                <w:rFonts w:ascii="Arial" w:hAnsi="Arial" w:cs="Arial"/>
              </w:rPr>
            </w:pPr>
            <w:r w:rsidRPr="00D5237F">
              <w:rPr>
                <w:rFonts w:ascii="Arial" w:hAnsi="Arial" w:cs="Arial"/>
                <w:b/>
                <w:spacing w:val="-7"/>
              </w:rPr>
              <w:t>Drug</w:t>
            </w:r>
            <w:r w:rsidRPr="00D5237F">
              <w:rPr>
                <w:rFonts w:ascii="Arial" w:hAnsi="Arial" w:cs="Arial"/>
                <w:b/>
                <w:spacing w:val="8"/>
              </w:rPr>
              <w:t xml:space="preserve"> </w:t>
            </w:r>
            <w:r w:rsidRPr="00D5237F">
              <w:rPr>
                <w:rFonts w:ascii="Arial" w:hAnsi="Arial" w:cs="Arial"/>
                <w:b/>
                <w:spacing w:val="-6"/>
              </w:rPr>
              <w:t>Law</w:t>
            </w:r>
            <w:r w:rsidRPr="00D5237F">
              <w:rPr>
                <w:rFonts w:ascii="Arial" w:hAnsi="Arial" w:cs="Arial"/>
                <w:b/>
                <w:spacing w:val="8"/>
              </w:rPr>
              <w:t xml:space="preserve"> </w:t>
            </w:r>
            <w:r w:rsidRPr="00D5237F">
              <w:rPr>
                <w:rFonts w:ascii="Arial" w:hAnsi="Arial" w:cs="Arial"/>
                <w:b/>
                <w:spacing w:val="-8"/>
              </w:rPr>
              <w:t>Violations</w:t>
            </w:r>
          </w:p>
        </w:tc>
        <w:tc>
          <w:tcPr>
            <w:tcW w:w="7560" w:type="dxa"/>
          </w:tcPr>
          <w:p w14:paraId="4E28BDCD" w14:textId="77777777" w:rsidR="00962572" w:rsidRPr="00D5237F" w:rsidRDefault="00012FFC" w:rsidP="00012FFC">
            <w:pPr>
              <w:tabs>
                <w:tab w:val="left" w:pos="825"/>
                <w:tab w:val="left" w:pos="3700"/>
              </w:tabs>
              <w:rPr>
                <w:rFonts w:ascii="Arial" w:hAnsi="Arial" w:cs="Arial"/>
              </w:rPr>
            </w:pPr>
            <w:r>
              <w:rPr>
                <w:rFonts w:ascii="Arial" w:hAnsi="Arial" w:cs="Arial"/>
              </w:rPr>
              <w:t xml:space="preserve"> </w:t>
            </w:r>
            <w:r w:rsidR="00962572" w:rsidRPr="00D5237F">
              <w:rPr>
                <w:rFonts w:ascii="Arial" w:hAnsi="Arial" w:cs="Arial"/>
              </w:rPr>
              <w:t>Violations of state and local laws relating to the</w:t>
            </w:r>
            <w:r w:rsidR="00962572" w:rsidRPr="00D5237F">
              <w:rPr>
                <w:rFonts w:ascii="Arial" w:hAnsi="Arial" w:cs="Arial"/>
                <w:spacing w:val="-8"/>
              </w:rPr>
              <w:t xml:space="preserve"> </w:t>
            </w:r>
            <w:r w:rsidR="00962572" w:rsidRPr="00D5237F">
              <w:rPr>
                <w:rFonts w:ascii="Arial" w:hAnsi="Arial" w:cs="Arial"/>
              </w:rPr>
              <w:t>unlawful</w:t>
            </w:r>
          </w:p>
          <w:p w14:paraId="0C065218" w14:textId="77777777" w:rsidR="00D5237F" w:rsidRPr="00012FFC" w:rsidRDefault="00962572" w:rsidP="00012FFC">
            <w:pPr>
              <w:pStyle w:val="BodyText"/>
              <w:tabs>
                <w:tab w:val="left" w:pos="825"/>
              </w:tabs>
              <w:ind w:left="68" w:right="1027"/>
              <w:rPr>
                <w:sz w:val="22"/>
                <w:szCs w:val="22"/>
              </w:rPr>
            </w:pPr>
            <w:r w:rsidRPr="00D5237F">
              <w:rPr>
                <w:sz w:val="22"/>
                <w:szCs w:val="22"/>
              </w:rPr>
              <w:t>possession, sale, use, growing, manufacturing and making of narcotic drugs. The relevant substances include opium or cocaine and their derivatives (morphine, heroin, codeine); marijuana; synthetic narcotics (Demerol, methadone); and dangerous non-narcotic drugs (barbiturates, Benzedrine).</w:t>
            </w:r>
          </w:p>
          <w:p w14:paraId="6988166B" w14:textId="77777777" w:rsidR="00D5237F" w:rsidRPr="00D5237F" w:rsidRDefault="00D5237F" w:rsidP="00820CB9">
            <w:pPr>
              <w:tabs>
                <w:tab w:val="left" w:pos="3700"/>
              </w:tabs>
              <w:rPr>
                <w:rFonts w:ascii="Arial" w:hAnsi="Arial" w:cs="Arial"/>
              </w:rPr>
            </w:pPr>
          </w:p>
        </w:tc>
      </w:tr>
      <w:tr w:rsidR="00820CB9" w14:paraId="21D6E1E3" w14:textId="77777777" w:rsidTr="00D71E46">
        <w:trPr>
          <w:trHeight w:val="1619"/>
        </w:trPr>
        <w:tc>
          <w:tcPr>
            <w:tcW w:w="2700" w:type="dxa"/>
            <w:vAlign w:val="center"/>
          </w:tcPr>
          <w:p w14:paraId="7E3221CD" w14:textId="77777777" w:rsidR="00820CB9" w:rsidRPr="00D5237F" w:rsidRDefault="003C7E7B" w:rsidP="00EF2D74">
            <w:pPr>
              <w:tabs>
                <w:tab w:val="left" w:pos="3700"/>
              </w:tabs>
              <w:rPr>
                <w:rFonts w:ascii="Arial" w:hAnsi="Arial" w:cs="Arial"/>
              </w:rPr>
            </w:pPr>
            <w:r w:rsidRPr="00D5237F">
              <w:rPr>
                <w:rFonts w:ascii="Arial" w:hAnsi="Arial" w:cs="Arial"/>
                <w:b/>
                <w:spacing w:val="-10"/>
              </w:rPr>
              <w:lastRenderedPageBreak/>
              <w:t>Hate</w:t>
            </w:r>
            <w:r w:rsidRPr="00D5237F">
              <w:rPr>
                <w:rFonts w:ascii="Arial" w:hAnsi="Arial" w:cs="Arial"/>
                <w:b/>
                <w:spacing w:val="-8"/>
              </w:rPr>
              <w:t xml:space="preserve"> </w:t>
            </w:r>
            <w:r w:rsidRPr="00D5237F">
              <w:rPr>
                <w:rFonts w:ascii="Arial" w:hAnsi="Arial" w:cs="Arial"/>
                <w:b/>
                <w:spacing w:val="-11"/>
              </w:rPr>
              <w:t>Crimes</w:t>
            </w:r>
          </w:p>
        </w:tc>
        <w:tc>
          <w:tcPr>
            <w:tcW w:w="7560" w:type="dxa"/>
            <w:vAlign w:val="bottom"/>
          </w:tcPr>
          <w:p w14:paraId="6447AB2F" w14:textId="77777777" w:rsidR="00820CB9" w:rsidRDefault="003C7E7B" w:rsidP="00820CB9">
            <w:pPr>
              <w:tabs>
                <w:tab w:val="left" w:pos="3700"/>
              </w:tabs>
              <w:rPr>
                <w:rFonts w:ascii="Arial" w:hAnsi="Arial" w:cs="Arial"/>
              </w:rPr>
            </w:pPr>
            <w:r w:rsidRPr="00D5237F">
              <w:rPr>
                <w:rFonts w:ascii="Arial" w:hAnsi="Arial" w:cs="Arial"/>
              </w:rPr>
              <w:t>Criminal offense committed against a person or property which is motivated, in whole or in part, by the offender’s bias. Bias is a performed negative opinion or attitude toward a group of persons based on their race, gender, religion, disability, sexual</w:t>
            </w:r>
            <w:r w:rsidRPr="00D5237F">
              <w:rPr>
                <w:rFonts w:ascii="Arial" w:hAnsi="Arial" w:cs="Arial"/>
                <w:spacing w:val="-27"/>
              </w:rPr>
              <w:t xml:space="preserve"> </w:t>
            </w:r>
            <w:r w:rsidRPr="00D5237F">
              <w:rPr>
                <w:rFonts w:ascii="Arial" w:hAnsi="Arial" w:cs="Arial"/>
              </w:rPr>
              <w:t>orientation, gender identity, ethnicity or national</w:t>
            </w:r>
            <w:r w:rsidRPr="00D5237F">
              <w:rPr>
                <w:rFonts w:ascii="Arial" w:hAnsi="Arial" w:cs="Arial"/>
                <w:spacing w:val="-4"/>
              </w:rPr>
              <w:t xml:space="preserve"> </w:t>
            </w:r>
            <w:r w:rsidRPr="00D5237F">
              <w:rPr>
                <w:rFonts w:ascii="Arial" w:hAnsi="Arial" w:cs="Arial"/>
              </w:rPr>
              <w:t>origin.</w:t>
            </w:r>
          </w:p>
          <w:p w14:paraId="2C7F11B4" w14:textId="77777777" w:rsidR="00012FFC" w:rsidRPr="00D5237F" w:rsidRDefault="00012FFC" w:rsidP="00820CB9">
            <w:pPr>
              <w:tabs>
                <w:tab w:val="left" w:pos="3700"/>
              </w:tabs>
              <w:rPr>
                <w:rFonts w:ascii="Arial" w:hAnsi="Arial" w:cs="Arial"/>
              </w:rPr>
            </w:pPr>
          </w:p>
        </w:tc>
      </w:tr>
      <w:tr w:rsidR="00820CB9" w14:paraId="725E836C" w14:textId="77777777" w:rsidTr="00D71E46">
        <w:trPr>
          <w:trHeight w:val="1323"/>
        </w:trPr>
        <w:tc>
          <w:tcPr>
            <w:tcW w:w="2700" w:type="dxa"/>
            <w:vAlign w:val="center"/>
          </w:tcPr>
          <w:p w14:paraId="4BA47D7B" w14:textId="77777777" w:rsidR="00820CB9" w:rsidRPr="00D5237F" w:rsidRDefault="003C7E7B" w:rsidP="00EF2D74">
            <w:pPr>
              <w:tabs>
                <w:tab w:val="left" w:pos="3700"/>
              </w:tabs>
              <w:rPr>
                <w:rFonts w:ascii="Arial" w:hAnsi="Arial" w:cs="Arial"/>
              </w:rPr>
            </w:pPr>
            <w:r w:rsidRPr="00D5237F">
              <w:rPr>
                <w:rFonts w:ascii="Arial" w:hAnsi="Arial" w:cs="Arial"/>
                <w:b/>
                <w:spacing w:val="-8"/>
              </w:rPr>
              <w:t>Intimidation</w:t>
            </w:r>
          </w:p>
        </w:tc>
        <w:tc>
          <w:tcPr>
            <w:tcW w:w="7560" w:type="dxa"/>
            <w:vAlign w:val="bottom"/>
          </w:tcPr>
          <w:p w14:paraId="213A7CE0" w14:textId="0403322C" w:rsidR="008B602A" w:rsidRDefault="003C7E7B" w:rsidP="00820CB9">
            <w:pPr>
              <w:tabs>
                <w:tab w:val="left" w:pos="3700"/>
              </w:tabs>
              <w:rPr>
                <w:rFonts w:ascii="Arial" w:hAnsi="Arial" w:cs="Arial"/>
              </w:rPr>
            </w:pPr>
            <w:r w:rsidRPr="00D5237F">
              <w:rPr>
                <w:rFonts w:ascii="Arial" w:hAnsi="Arial" w:cs="Arial"/>
              </w:rPr>
              <w:t>Criminal offense committed against a person or property which is motivated, in whole or in part, by the offender’s bias. Bias is a performed negative opinion or attitude toward a group of persons based on their race, gender, religion, disability, sexual</w:t>
            </w:r>
            <w:r w:rsidRPr="00D5237F">
              <w:rPr>
                <w:rFonts w:ascii="Arial" w:hAnsi="Arial" w:cs="Arial"/>
                <w:spacing w:val="-27"/>
              </w:rPr>
              <w:t xml:space="preserve"> </w:t>
            </w:r>
            <w:r w:rsidRPr="00D5237F">
              <w:rPr>
                <w:rFonts w:ascii="Arial" w:hAnsi="Arial" w:cs="Arial"/>
              </w:rPr>
              <w:t>orientation, gender identity, ethnicity or national</w:t>
            </w:r>
            <w:r w:rsidRPr="00D5237F">
              <w:rPr>
                <w:rFonts w:ascii="Arial" w:hAnsi="Arial" w:cs="Arial"/>
                <w:spacing w:val="-4"/>
              </w:rPr>
              <w:t xml:space="preserve"> </w:t>
            </w:r>
            <w:r w:rsidRPr="00D5237F">
              <w:rPr>
                <w:rFonts w:ascii="Arial" w:hAnsi="Arial" w:cs="Arial"/>
              </w:rPr>
              <w:t>origin.</w:t>
            </w:r>
          </w:p>
          <w:p w14:paraId="347472A2" w14:textId="77777777" w:rsidR="008B602A" w:rsidRPr="00D5237F" w:rsidRDefault="008B602A" w:rsidP="00820CB9">
            <w:pPr>
              <w:tabs>
                <w:tab w:val="left" w:pos="3700"/>
              </w:tabs>
              <w:rPr>
                <w:rFonts w:ascii="Arial" w:hAnsi="Arial" w:cs="Arial"/>
              </w:rPr>
            </w:pPr>
          </w:p>
        </w:tc>
      </w:tr>
      <w:tr w:rsidR="00820CB9" w14:paraId="31AE9864" w14:textId="77777777" w:rsidTr="00EF2D74">
        <w:tc>
          <w:tcPr>
            <w:tcW w:w="2700" w:type="dxa"/>
            <w:vAlign w:val="center"/>
          </w:tcPr>
          <w:p w14:paraId="2EE4B205" w14:textId="1D35F251" w:rsidR="00820CB9" w:rsidRPr="00D5237F" w:rsidRDefault="003C7E7B" w:rsidP="00EF2D74">
            <w:pPr>
              <w:tabs>
                <w:tab w:val="left" w:pos="3700"/>
              </w:tabs>
              <w:rPr>
                <w:rFonts w:ascii="Arial" w:hAnsi="Arial" w:cs="Arial"/>
              </w:rPr>
            </w:pPr>
            <w:r w:rsidRPr="00D5237F">
              <w:rPr>
                <w:rFonts w:ascii="Arial" w:hAnsi="Arial" w:cs="Arial"/>
                <w:b/>
                <w:spacing w:val="-12"/>
              </w:rPr>
              <w:t>Judicial</w:t>
            </w:r>
            <w:r w:rsidRPr="00D5237F">
              <w:rPr>
                <w:rFonts w:ascii="Arial" w:hAnsi="Arial" w:cs="Arial"/>
                <w:b/>
                <w:spacing w:val="1"/>
              </w:rPr>
              <w:t xml:space="preserve"> </w:t>
            </w:r>
            <w:r w:rsidRPr="00D5237F">
              <w:rPr>
                <w:rFonts w:ascii="Arial" w:hAnsi="Arial" w:cs="Arial"/>
                <w:b/>
                <w:spacing w:val="-12"/>
              </w:rPr>
              <w:t>Referrals</w:t>
            </w:r>
          </w:p>
        </w:tc>
        <w:tc>
          <w:tcPr>
            <w:tcW w:w="7560" w:type="dxa"/>
          </w:tcPr>
          <w:p w14:paraId="168E3BB7" w14:textId="77777777" w:rsidR="003C7E7B" w:rsidRPr="00D5237F" w:rsidRDefault="003C7E7B" w:rsidP="003C7E7B">
            <w:pPr>
              <w:tabs>
                <w:tab w:val="left" w:pos="3700"/>
              </w:tabs>
              <w:ind w:left="100"/>
              <w:rPr>
                <w:rFonts w:ascii="Arial" w:hAnsi="Arial" w:cs="Arial"/>
              </w:rPr>
            </w:pPr>
            <w:r w:rsidRPr="00D5237F">
              <w:rPr>
                <w:rFonts w:ascii="Arial" w:hAnsi="Arial" w:cs="Arial"/>
              </w:rPr>
              <w:t>The referral of any person to any official who initiates</w:t>
            </w:r>
            <w:r w:rsidRPr="00D5237F">
              <w:rPr>
                <w:rFonts w:ascii="Arial" w:hAnsi="Arial" w:cs="Arial"/>
                <w:spacing w:val="-13"/>
              </w:rPr>
              <w:t xml:space="preserve"> </w:t>
            </w:r>
            <w:r w:rsidRPr="00D5237F">
              <w:rPr>
                <w:rFonts w:ascii="Arial" w:hAnsi="Arial" w:cs="Arial"/>
              </w:rPr>
              <w:t>a</w:t>
            </w:r>
          </w:p>
          <w:p w14:paraId="6995A369" w14:textId="77777777" w:rsidR="00820CB9" w:rsidRDefault="003C7E7B" w:rsidP="004441A3">
            <w:pPr>
              <w:pStyle w:val="BodyText"/>
              <w:ind w:left="68" w:right="1069"/>
              <w:rPr>
                <w:sz w:val="22"/>
                <w:szCs w:val="22"/>
              </w:rPr>
            </w:pPr>
            <w:r w:rsidRPr="00D5237F">
              <w:rPr>
                <w:sz w:val="22"/>
                <w:szCs w:val="22"/>
              </w:rPr>
              <w:t>disciplinary action of which a record is kept and which may result in the imposition of a sanction. Statistics under the heading of “Judicial Referrals” include individuals referred to the Office of Student Conduct Programs or Human Resources. The numbers include referrals that are made via University Police incident reports and reports provided directly to the Office of Student Conduct Programs or Human Resources.</w:t>
            </w:r>
          </w:p>
          <w:p w14:paraId="2CAADB5F" w14:textId="77777777" w:rsidR="004441A3" w:rsidRPr="004441A3" w:rsidRDefault="004441A3" w:rsidP="004441A3">
            <w:pPr>
              <w:pStyle w:val="BodyText"/>
              <w:ind w:left="68" w:right="1069"/>
              <w:rPr>
                <w:sz w:val="22"/>
                <w:szCs w:val="22"/>
              </w:rPr>
            </w:pPr>
          </w:p>
        </w:tc>
      </w:tr>
      <w:tr w:rsidR="00820CB9" w14:paraId="41FEF857" w14:textId="77777777" w:rsidTr="00EF2D74">
        <w:tc>
          <w:tcPr>
            <w:tcW w:w="2700" w:type="dxa"/>
            <w:vAlign w:val="center"/>
          </w:tcPr>
          <w:p w14:paraId="1218F5BE" w14:textId="77777777" w:rsidR="00820CB9" w:rsidRPr="00D5237F" w:rsidRDefault="00B32BE5" w:rsidP="00EF2D74">
            <w:pPr>
              <w:tabs>
                <w:tab w:val="left" w:pos="3700"/>
              </w:tabs>
              <w:rPr>
                <w:rFonts w:ascii="Arial" w:hAnsi="Arial" w:cs="Arial"/>
              </w:rPr>
            </w:pPr>
            <w:r w:rsidRPr="00D5237F">
              <w:rPr>
                <w:rFonts w:ascii="Arial" w:hAnsi="Arial" w:cs="Arial"/>
                <w:b/>
                <w:spacing w:val="-11"/>
              </w:rPr>
              <w:t>Larceny</w:t>
            </w:r>
          </w:p>
        </w:tc>
        <w:tc>
          <w:tcPr>
            <w:tcW w:w="7560" w:type="dxa"/>
          </w:tcPr>
          <w:p w14:paraId="62984374" w14:textId="77777777" w:rsidR="00B32BE5" w:rsidRPr="00D5237F" w:rsidRDefault="00B32BE5" w:rsidP="00B32BE5">
            <w:pPr>
              <w:pStyle w:val="BodyText"/>
              <w:tabs>
                <w:tab w:val="left" w:pos="100"/>
              </w:tabs>
              <w:ind w:left="158" w:right="852" w:hanging="58"/>
              <w:rPr>
                <w:sz w:val="22"/>
                <w:szCs w:val="22"/>
              </w:rPr>
            </w:pPr>
            <w:r w:rsidRPr="00D5237F">
              <w:rPr>
                <w:sz w:val="22"/>
                <w:szCs w:val="22"/>
              </w:rPr>
              <w:t>The unlawful taking, carrying, leading, or riding away of property from the possession or constructive possession of</w:t>
            </w:r>
            <w:r w:rsidRPr="00D5237F">
              <w:rPr>
                <w:spacing w:val="-11"/>
                <w:sz w:val="22"/>
                <w:szCs w:val="22"/>
              </w:rPr>
              <w:t xml:space="preserve"> </w:t>
            </w:r>
            <w:r w:rsidRPr="00D5237F">
              <w:rPr>
                <w:sz w:val="22"/>
                <w:szCs w:val="22"/>
              </w:rPr>
              <w:t>another</w:t>
            </w:r>
            <w:r w:rsidR="007D27E9">
              <w:rPr>
                <w:sz w:val="22"/>
                <w:szCs w:val="22"/>
              </w:rPr>
              <w:t xml:space="preserve"> with intent to deprive</w:t>
            </w:r>
            <w:r w:rsidRPr="00D5237F">
              <w:rPr>
                <w:sz w:val="22"/>
                <w:szCs w:val="22"/>
              </w:rPr>
              <w:t>.  Constructive possession is the condition in which a person does not have physical custody or possession, but is in a position to exercise dominion or control over a thing.</w:t>
            </w:r>
          </w:p>
          <w:p w14:paraId="06609348" w14:textId="77777777" w:rsidR="00820CB9" w:rsidRPr="00D5237F" w:rsidRDefault="00820CB9" w:rsidP="00820CB9">
            <w:pPr>
              <w:tabs>
                <w:tab w:val="left" w:pos="3700"/>
              </w:tabs>
              <w:rPr>
                <w:rFonts w:ascii="Arial" w:hAnsi="Arial" w:cs="Arial"/>
              </w:rPr>
            </w:pPr>
          </w:p>
        </w:tc>
      </w:tr>
      <w:tr w:rsidR="00820CB9" w14:paraId="0F675361" w14:textId="77777777" w:rsidTr="00EF2D74">
        <w:tc>
          <w:tcPr>
            <w:tcW w:w="2700" w:type="dxa"/>
            <w:vAlign w:val="center"/>
          </w:tcPr>
          <w:p w14:paraId="6D89EA82" w14:textId="77777777" w:rsidR="00820CB9" w:rsidRPr="00D5237F" w:rsidRDefault="00B32BE5" w:rsidP="00EF2D74">
            <w:pPr>
              <w:tabs>
                <w:tab w:val="left" w:pos="3700"/>
              </w:tabs>
              <w:rPr>
                <w:rFonts w:ascii="Arial" w:hAnsi="Arial" w:cs="Arial"/>
              </w:rPr>
            </w:pPr>
            <w:r w:rsidRPr="00D5237F">
              <w:rPr>
                <w:rFonts w:ascii="Arial" w:eastAsia="Arial" w:hAnsi="Arial" w:cs="Arial"/>
                <w:b/>
                <w:spacing w:val="-10"/>
                <w:lang w:bidi="en-US"/>
              </w:rPr>
              <w:t>Liquor</w:t>
            </w:r>
            <w:r w:rsidRPr="00D5237F">
              <w:rPr>
                <w:rFonts w:ascii="Arial" w:eastAsia="Arial" w:hAnsi="Arial" w:cs="Arial"/>
                <w:b/>
                <w:spacing w:val="-2"/>
                <w:lang w:bidi="en-US"/>
              </w:rPr>
              <w:t xml:space="preserve"> </w:t>
            </w:r>
            <w:r w:rsidRPr="00D5237F">
              <w:rPr>
                <w:rFonts w:ascii="Arial" w:eastAsia="Arial" w:hAnsi="Arial" w:cs="Arial"/>
                <w:b/>
                <w:spacing w:val="-9"/>
                <w:lang w:bidi="en-US"/>
              </w:rPr>
              <w:t>Law</w:t>
            </w:r>
            <w:r w:rsidRPr="00D5237F">
              <w:rPr>
                <w:rFonts w:ascii="Arial" w:eastAsia="Arial" w:hAnsi="Arial" w:cs="Arial"/>
                <w:b/>
                <w:lang w:bidi="en-US"/>
              </w:rPr>
              <w:t xml:space="preserve"> </w:t>
            </w:r>
            <w:r w:rsidRPr="00D5237F">
              <w:rPr>
                <w:rFonts w:ascii="Arial" w:eastAsia="Arial" w:hAnsi="Arial" w:cs="Arial"/>
                <w:b/>
                <w:spacing w:val="-12"/>
                <w:lang w:bidi="en-US"/>
              </w:rPr>
              <w:t>Violations</w:t>
            </w:r>
          </w:p>
        </w:tc>
        <w:tc>
          <w:tcPr>
            <w:tcW w:w="7560" w:type="dxa"/>
          </w:tcPr>
          <w:p w14:paraId="5EF67350" w14:textId="567B2F50" w:rsidR="00B32BE5" w:rsidRPr="00EF2D74" w:rsidRDefault="00B32BE5" w:rsidP="00EF2D74">
            <w:pPr>
              <w:tabs>
                <w:tab w:val="left" w:pos="3700"/>
              </w:tabs>
              <w:spacing w:before="1"/>
              <w:ind w:left="100"/>
              <w:rPr>
                <w:rFonts w:ascii="Arial" w:hAnsi="Arial" w:cs="Arial"/>
              </w:rPr>
            </w:pPr>
            <w:r w:rsidRPr="00D5237F">
              <w:rPr>
                <w:rFonts w:ascii="Arial" w:hAnsi="Arial" w:cs="Arial"/>
              </w:rPr>
              <w:t>The</w:t>
            </w:r>
            <w:r w:rsidRPr="00D5237F">
              <w:rPr>
                <w:rFonts w:ascii="Arial" w:hAnsi="Arial" w:cs="Arial"/>
                <w:spacing w:val="-13"/>
              </w:rPr>
              <w:t xml:space="preserve"> </w:t>
            </w:r>
            <w:r w:rsidRPr="00D5237F">
              <w:rPr>
                <w:rFonts w:ascii="Arial" w:hAnsi="Arial" w:cs="Arial"/>
              </w:rPr>
              <w:t>violation</w:t>
            </w:r>
            <w:r w:rsidRPr="00D5237F">
              <w:rPr>
                <w:rFonts w:ascii="Arial" w:hAnsi="Arial" w:cs="Arial"/>
                <w:spacing w:val="-16"/>
              </w:rPr>
              <w:t xml:space="preserve"> </w:t>
            </w:r>
            <w:r w:rsidRPr="00D5237F">
              <w:rPr>
                <w:rFonts w:ascii="Arial" w:hAnsi="Arial" w:cs="Arial"/>
              </w:rPr>
              <w:t>of</w:t>
            </w:r>
            <w:r w:rsidRPr="00D5237F">
              <w:rPr>
                <w:rFonts w:ascii="Arial" w:hAnsi="Arial" w:cs="Arial"/>
                <w:spacing w:val="-11"/>
              </w:rPr>
              <w:t xml:space="preserve"> </w:t>
            </w:r>
            <w:r w:rsidRPr="00D5237F">
              <w:rPr>
                <w:rFonts w:ascii="Arial" w:hAnsi="Arial" w:cs="Arial"/>
              </w:rPr>
              <w:t>laws</w:t>
            </w:r>
            <w:r w:rsidRPr="00D5237F">
              <w:rPr>
                <w:rFonts w:ascii="Arial" w:hAnsi="Arial" w:cs="Arial"/>
                <w:spacing w:val="-14"/>
              </w:rPr>
              <w:t xml:space="preserve"> </w:t>
            </w:r>
            <w:r w:rsidRPr="00D5237F">
              <w:rPr>
                <w:rFonts w:ascii="Arial" w:hAnsi="Arial" w:cs="Arial"/>
              </w:rPr>
              <w:t>or</w:t>
            </w:r>
            <w:r w:rsidRPr="00D5237F">
              <w:rPr>
                <w:rFonts w:ascii="Arial" w:hAnsi="Arial" w:cs="Arial"/>
                <w:spacing w:val="-15"/>
              </w:rPr>
              <w:t xml:space="preserve"> </w:t>
            </w:r>
            <w:r w:rsidRPr="00D5237F">
              <w:rPr>
                <w:rFonts w:ascii="Arial" w:hAnsi="Arial" w:cs="Arial"/>
              </w:rPr>
              <w:t>ordinances</w:t>
            </w:r>
            <w:r w:rsidRPr="00D5237F">
              <w:rPr>
                <w:rFonts w:ascii="Arial" w:hAnsi="Arial" w:cs="Arial"/>
                <w:spacing w:val="-16"/>
              </w:rPr>
              <w:t xml:space="preserve"> </w:t>
            </w:r>
            <w:r w:rsidRPr="00D5237F">
              <w:rPr>
                <w:rFonts w:ascii="Arial" w:hAnsi="Arial" w:cs="Arial"/>
              </w:rPr>
              <w:t>prohibiting</w:t>
            </w:r>
            <w:r w:rsidRPr="00D5237F">
              <w:rPr>
                <w:rFonts w:ascii="Arial" w:hAnsi="Arial" w:cs="Arial"/>
                <w:spacing w:val="-15"/>
              </w:rPr>
              <w:t xml:space="preserve"> </w:t>
            </w:r>
            <w:r w:rsidRPr="00D5237F">
              <w:rPr>
                <w:rFonts w:ascii="Arial" w:hAnsi="Arial" w:cs="Arial"/>
              </w:rPr>
              <w:t>the</w:t>
            </w:r>
            <w:r w:rsidRPr="00D5237F">
              <w:rPr>
                <w:rFonts w:ascii="Arial" w:hAnsi="Arial" w:cs="Arial"/>
                <w:spacing w:val="-16"/>
              </w:rPr>
              <w:t xml:space="preserve"> </w:t>
            </w:r>
            <w:r w:rsidRPr="00D5237F">
              <w:rPr>
                <w:rFonts w:ascii="Arial" w:hAnsi="Arial" w:cs="Arial"/>
              </w:rPr>
              <w:t>manufacture,</w:t>
            </w:r>
            <w:r w:rsidRPr="00D5237F">
              <w:rPr>
                <w:rFonts w:ascii="Arial" w:hAnsi="Arial" w:cs="Arial"/>
                <w:spacing w:val="-13"/>
              </w:rPr>
              <w:t xml:space="preserve"> </w:t>
            </w:r>
            <w:r w:rsidR="00DF7AD7" w:rsidRPr="00D5237F">
              <w:rPr>
                <w:rFonts w:ascii="Arial" w:hAnsi="Arial" w:cs="Arial"/>
              </w:rPr>
              <w:t>sale</w:t>
            </w:r>
            <w:r w:rsidR="00DF7AD7" w:rsidRPr="00EF2D74">
              <w:rPr>
                <w:rFonts w:ascii="Arial" w:hAnsi="Arial" w:cs="Arial"/>
              </w:rPr>
              <w:t>,</w:t>
            </w:r>
            <w:r w:rsidR="00DF7AD7" w:rsidRPr="00EF2D74">
              <w:rPr>
                <w:rFonts w:ascii="Arial" w:hAnsi="Arial" w:cs="Arial"/>
                <w:spacing w:val="-5"/>
              </w:rPr>
              <w:t xml:space="preserve"> transporting</w:t>
            </w:r>
            <w:r w:rsidRPr="00EF2D74">
              <w:rPr>
                <w:rFonts w:ascii="Arial" w:hAnsi="Arial" w:cs="Arial"/>
                <w:spacing w:val="-5"/>
              </w:rPr>
              <w:t xml:space="preserve">, furnishing, possessing </w:t>
            </w:r>
            <w:r w:rsidRPr="00EF2D74">
              <w:rPr>
                <w:rFonts w:ascii="Arial" w:hAnsi="Arial" w:cs="Arial"/>
                <w:spacing w:val="-4"/>
              </w:rPr>
              <w:t xml:space="preserve">of </w:t>
            </w:r>
            <w:r w:rsidRPr="00EF2D74">
              <w:rPr>
                <w:rFonts w:ascii="Arial" w:hAnsi="Arial" w:cs="Arial"/>
                <w:spacing w:val="-6"/>
              </w:rPr>
              <w:t xml:space="preserve">intoxicating </w:t>
            </w:r>
            <w:r w:rsidRPr="00EF2D74">
              <w:rPr>
                <w:rFonts w:ascii="Arial" w:hAnsi="Arial" w:cs="Arial"/>
                <w:spacing w:val="-5"/>
              </w:rPr>
              <w:t xml:space="preserve">liquor; maintaining </w:t>
            </w:r>
            <w:r w:rsidRPr="00EF2D74">
              <w:rPr>
                <w:rFonts w:ascii="Arial" w:hAnsi="Arial" w:cs="Arial"/>
              </w:rPr>
              <w:t xml:space="preserve">unlawful drinking places; bootlegging; operating a still; furnishing liquor to minor or intemperate person; using a vehicle for illegal </w:t>
            </w:r>
            <w:r w:rsidRPr="00EF2D74">
              <w:rPr>
                <w:rFonts w:ascii="Arial" w:hAnsi="Arial" w:cs="Arial"/>
                <w:spacing w:val="-3"/>
              </w:rPr>
              <w:t xml:space="preserve">transportation </w:t>
            </w:r>
            <w:r w:rsidRPr="00EF2D74">
              <w:rPr>
                <w:rFonts w:ascii="Arial" w:hAnsi="Arial" w:cs="Arial"/>
              </w:rPr>
              <w:t xml:space="preserve">of </w:t>
            </w:r>
            <w:r w:rsidRPr="00EF2D74">
              <w:rPr>
                <w:rFonts w:ascii="Arial" w:hAnsi="Arial" w:cs="Arial"/>
                <w:spacing w:val="-3"/>
              </w:rPr>
              <w:t xml:space="preserve">liquor; drinking </w:t>
            </w:r>
            <w:r w:rsidRPr="00EF2D74">
              <w:rPr>
                <w:rFonts w:ascii="Arial" w:hAnsi="Arial" w:cs="Arial"/>
              </w:rPr>
              <w:t xml:space="preserve">on a </w:t>
            </w:r>
            <w:r w:rsidRPr="00EF2D74">
              <w:rPr>
                <w:rFonts w:ascii="Arial" w:hAnsi="Arial" w:cs="Arial"/>
                <w:spacing w:val="-3"/>
              </w:rPr>
              <w:t xml:space="preserve">train </w:t>
            </w:r>
            <w:r w:rsidRPr="00EF2D74">
              <w:rPr>
                <w:rFonts w:ascii="Arial" w:hAnsi="Arial" w:cs="Arial"/>
              </w:rPr>
              <w:t xml:space="preserve">or </w:t>
            </w:r>
            <w:r w:rsidRPr="00EF2D74">
              <w:rPr>
                <w:rFonts w:ascii="Arial" w:hAnsi="Arial" w:cs="Arial"/>
                <w:spacing w:val="-2"/>
              </w:rPr>
              <w:t xml:space="preserve">public </w:t>
            </w:r>
            <w:r w:rsidRPr="00EF2D74">
              <w:rPr>
                <w:rFonts w:ascii="Arial" w:hAnsi="Arial" w:cs="Arial"/>
                <w:spacing w:val="-3"/>
              </w:rPr>
              <w:t xml:space="preserve">conveyance; </w:t>
            </w:r>
            <w:r w:rsidRPr="00EF2D74">
              <w:rPr>
                <w:rFonts w:ascii="Arial" w:hAnsi="Arial" w:cs="Arial"/>
              </w:rPr>
              <w:t>all attempts to commit any of the aforementioned. (Drunkenness and driving under the influence are not included in this definition).</w:t>
            </w:r>
          </w:p>
          <w:p w14:paraId="2FB2A818" w14:textId="77777777" w:rsidR="00B32BE5" w:rsidRPr="00D5237F" w:rsidRDefault="00B32BE5" w:rsidP="00B32BE5">
            <w:pPr>
              <w:pStyle w:val="BodyText"/>
              <w:spacing w:before="2"/>
              <w:ind w:left="68"/>
              <w:rPr>
                <w:sz w:val="22"/>
                <w:szCs w:val="22"/>
              </w:rPr>
            </w:pPr>
          </w:p>
          <w:p w14:paraId="73E76700" w14:textId="77777777" w:rsidR="00820CB9" w:rsidRPr="00D5237F" w:rsidRDefault="00820CB9" w:rsidP="00820CB9">
            <w:pPr>
              <w:tabs>
                <w:tab w:val="left" w:pos="3700"/>
              </w:tabs>
              <w:rPr>
                <w:rFonts w:ascii="Arial" w:hAnsi="Arial" w:cs="Arial"/>
              </w:rPr>
            </w:pPr>
          </w:p>
        </w:tc>
      </w:tr>
      <w:tr w:rsidR="00B32BE5" w14:paraId="1049BD08" w14:textId="77777777" w:rsidTr="00EF2D74">
        <w:tc>
          <w:tcPr>
            <w:tcW w:w="2700" w:type="dxa"/>
            <w:vAlign w:val="center"/>
          </w:tcPr>
          <w:p w14:paraId="09F664C4" w14:textId="77777777" w:rsidR="00B32BE5" w:rsidRPr="00D5237F" w:rsidRDefault="00B32BE5" w:rsidP="00EF2D74">
            <w:pPr>
              <w:tabs>
                <w:tab w:val="left" w:pos="3700"/>
              </w:tabs>
              <w:rPr>
                <w:rFonts w:ascii="Arial" w:hAnsi="Arial" w:cs="Arial"/>
              </w:rPr>
            </w:pPr>
            <w:r w:rsidRPr="00D5237F">
              <w:rPr>
                <w:rFonts w:ascii="Arial" w:hAnsi="Arial" w:cs="Arial"/>
                <w:b/>
                <w:spacing w:val="-6"/>
              </w:rPr>
              <w:t>Motor</w:t>
            </w:r>
            <w:r w:rsidRPr="00D5237F">
              <w:rPr>
                <w:rFonts w:ascii="Arial" w:hAnsi="Arial" w:cs="Arial"/>
                <w:b/>
                <w:spacing w:val="11"/>
              </w:rPr>
              <w:t xml:space="preserve"> </w:t>
            </w:r>
            <w:r w:rsidRPr="00D5237F">
              <w:rPr>
                <w:rFonts w:ascii="Arial" w:hAnsi="Arial" w:cs="Arial"/>
                <w:b/>
                <w:spacing w:val="-6"/>
              </w:rPr>
              <w:t>Vehicle</w:t>
            </w:r>
            <w:r w:rsidRPr="00D5237F">
              <w:rPr>
                <w:rFonts w:ascii="Arial" w:hAnsi="Arial" w:cs="Arial"/>
                <w:b/>
                <w:spacing w:val="8"/>
              </w:rPr>
              <w:t xml:space="preserve"> </w:t>
            </w:r>
            <w:r w:rsidRPr="00D5237F">
              <w:rPr>
                <w:rFonts w:ascii="Arial" w:hAnsi="Arial" w:cs="Arial"/>
                <w:b/>
                <w:spacing w:val="-5"/>
              </w:rPr>
              <w:t>Theft</w:t>
            </w:r>
          </w:p>
        </w:tc>
        <w:tc>
          <w:tcPr>
            <w:tcW w:w="7560" w:type="dxa"/>
          </w:tcPr>
          <w:p w14:paraId="4C847357" w14:textId="77777777" w:rsidR="00B32BE5" w:rsidRPr="00D5237F" w:rsidRDefault="00B32BE5" w:rsidP="00820CB9">
            <w:pPr>
              <w:tabs>
                <w:tab w:val="left" w:pos="3700"/>
              </w:tabs>
              <w:rPr>
                <w:rFonts w:ascii="Arial" w:hAnsi="Arial" w:cs="Arial"/>
              </w:rPr>
            </w:pPr>
            <w:r w:rsidRPr="00D5237F">
              <w:rPr>
                <w:rFonts w:ascii="Arial" w:hAnsi="Arial" w:cs="Arial"/>
              </w:rPr>
              <w:t>The theft or attempted theft of a motor</w:t>
            </w:r>
            <w:r w:rsidRPr="00D5237F">
              <w:rPr>
                <w:rFonts w:ascii="Arial" w:hAnsi="Arial" w:cs="Arial"/>
                <w:spacing w:val="28"/>
              </w:rPr>
              <w:t xml:space="preserve"> </w:t>
            </w:r>
            <w:r w:rsidRPr="00D5237F">
              <w:rPr>
                <w:rFonts w:ascii="Arial" w:hAnsi="Arial" w:cs="Arial"/>
              </w:rPr>
              <w:t>vehicle.</w:t>
            </w:r>
          </w:p>
        </w:tc>
      </w:tr>
      <w:tr w:rsidR="00B32BE5" w14:paraId="331FD727" w14:textId="77777777" w:rsidTr="00D71E46">
        <w:trPr>
          <w:trHeight w:val="503"/>
        </w:trPr>
        <w:tc>
          <w:tcPr>
            <w:tcW w:w="2700" w:type="dxa"/>
            <w:vAlign w:val="bottom"/>
          </w:tcPr>
          <w:p w14:paraId="77E58903" w14:textId="77777777" w:rsidR="00B32BE5" w:rsidRPr="00D5237F" w:rsidRDefault="00B32BE5" w:rsidP="002536B3">
            <w:pPr>
              <w:spacing w:line="253" w:lineRule="exact"/>
              <w:rPr>
                <w:rFonts w:ascii="Arial" w:hAnsi="Arial" w:cs="Arial"/>
                <w:b/>
              </w:rPr>
            </w:pPr>
            <w:r w:rsidRPr="00D5237F">
              <w:rPr>
                <w:rFonts w:ascii="Arial" w:hAnsi="Arial" w:cs="Arial"/>
                <w:b/>
                <w:spacing w:val="-7"/>
              </w:rPr>
              <w:t>Murder/</w:t>
            </w:r>
            <w:r w:rsidRPr="00D5237F">
              <w:rPr>
                <w:rFonts w:ascii="Arial" w:hAnsi="Arial" w:cs="Arial"/>
                <w:b/>
                <w:spacing w:val="27"/>
              </w:rPr>
              <w:t xml:space="preserve"> </w:t>
            </w:r>
            <w:r w:rsidRPr="00D5237F">
              <w:rPr>
                <w:rFonts w:ascii="Arial" w:hAnsi="Arial" w:cs="Arial"/>
                <w:b/>
                <w:spacing w:val="-6"/>
              </w:rPr>
              <w:t xml:space="preserve">Non-Negligent </w:t>
            </w:r>
            <w:r w:rsidRPr="00D5237F">
              <w:rPr>
                <w:rFonts w:ascii="Arial" w:hAnsi="Arial" w:cs="Arial"/>
                <w:b/>
                <w:w w:val="105"/>
              </w:rPr>
              <w:t>Manslaughter</w:t>
            </w:r>
          </w:p>
          <w:p w14:paraId="3BC61F44" w14:textId="77777777" w:rsidR="00B32BE5" w:rsidRPr="00D5237F" w:rsidRDefault="00B32BE5" w:rsidP="00EF2D74">
            <w:pPr>
              <w:tabs>
                <w:tab w:val="left" w:pos="3700"/>
              </w:tabs>
              <w:rPr>
                <w:rFonts w:ascii="Arial" w:hAnsi="Arial" w:cs="Arial"/>
              </w:rPr>
            </w:pPr>
          </w:p>
        </w:tc>
        <w:tc>
          <w:tcPr>
            <w:tcW w:w="7560" w:type="dxa"/>
            <w:vAlign w:val="center"/>
          </w:tcPr>
          <w:p w14:paraId="3AAA5230" w14:textId="77777777" w:rsidR="00B32BE5" w:rsidRPr="00D5237F" w:rsidRDefault="00B32BE5" w:rsidP="00820CB9">
            <w:pPr>
              <w:tabs>
                <w:tab w:val="left" w:pos="3700"/>
              </w:tabs>
              <w:rPr>
                <w:rFonts w:ascii="Arial" w:hAnsi="Arial" w:cs="Arial"/>
              </w:rPr>
            </w:pPr>
            <w:r w:rsidRPr="00D5237F">
              <w:rPr>
                <w:rFonts w:ascii="Arial" w:hAnsi="Arial" w:cs="Arial"/>
              </w:rPr>
              <w:t>The willful killing of one human being by</w:t>
            </w:r>
            <w:r w:rsidRPr="00D5237F">
              <w:rPr>
                <w:rFonts w:ascii="Arial" w:hAnsi="Arial" w:cs="Arial"/>
                <w:spacing w:val="-8"/>
              </w:rPr>
              <w:t xml:space="preserve"> </w:t>
            </w:r>
            <w:r w:rsidRPr="00D5237F">
              <w:rPr>
                <w:rFonts w:ascii="Arial" w:hAnsi="Arial" w:cs="Arial"/>
              </w:rPr>
              <w:t>another.</w:t>
            </w:r>
          </w:p>
        </w:tc>
      </w:tr>
      <w:tr w:rsidR="00B32BE5" w14:paraId="463606E3" w14:textId="77777777" w:rsidTr="00EF2D74">
        <w:tc>
          <w:tcPr>
            <w:tcW w:w="2700" w:type="dxa"/>
            <w:vAlign w:val="center"/>
          </w:tcPr>
          <w:p w14:paraId="678DB33B" w14:textId="77777777" w:rsidR="00B32BE5" w:rsidRPr="00D5237F" w:rsidRDefault="00B32BE5" w:rsidP="00EF2D74">
            <w:pPr>
              <w:tabs>
                <w:tab w:val="left" w:pos="3700"/>
              </w:tabs>
              <w:rPr>
                <w:rFonts w:ascii="Arial" w:hAnsi="Arial" w:cs="Arial"/>
              </w:rPr>
            </w:pPr>
            <w:r w:rsidRPr="00D5237F">
              <w:rPr>
                <w:rFonts w:ascii="Arial" w:hAnsi="Arial" w:cs="Arial"/>
                <w:b/>
              </w:rPr>
              <w:t>Manslaughter</w:t>
            </w:r>
            <w:r w:rsidRPr="00D5237F">
              <w:rPr>
                <w:rFonts w:ascii="Arial" w:hAnsi="Arial" w:cs="Arial"/>
                <w:b/>
                <w:spacing w:val="35"/>
              </w:rPr>
              <w:t xml:space="preserve"> </w:t>
            </w:r>
            <w:r w:rsidRPr="00D5237F">
              <w:rPr>
                <w:rFonts w:ascii="Arial" w:hAnsi="Arial" w:cs="Arial"/>
                <w:b/>
              </w:rPr>
              <w:t>by</w:t>
            </w:r>
            <w:r w:rsidRPr="00D5237F">
              <w:rPr>
                <w:rFonts w:ascii="Arial" w:hAnsi="Arial" w:cs="Arial"/>
                <w:b/>
                <w:spacing w:val="35"/>
              </w:rPr>
              <w:t xml:space="preserve"> </w:t>
            </w:r>
            <w:r w:rsidRPr="00D5237F">
              <w:rPr>
                <w:rFonts w:ascii="Arial" w:hAnsi="Arial" w:cs="Arial"/>
                <w:b/>
              </w:rPr>
              <w:t>Negligence</w:t>
            </w:r>
          </w:p>
        </w:tc>
        <w:tc>
          <w:tcPr>
            <w:tcW w:w="7560" w:type="dxa"/>
          </w:tcPr>
          <w:p w14:paraId="4221C3E3" w14:textId="77777777" w:rsidR="00B32BE5" w:rsidRPr="00D5237F" w:rsidRDefault="00B32BE5" w:rsidP="00820CB9">
            <w:pPr>
              <w:tabs>
                <w:tab w:val="left" w:pos="3700"/>
              </w:tabs>
              <w:rPr>
                <w:rFonts w:ascii="Arial" w:hAnsi="Arial" w:cs="Arial"/>
              </w:rPr>
            </w:pPr>
            <w:r w:rsidRPr="00D5237F">
              <w:rPr>
                <w:rFonts w:ascii="Arial" w:hAnsi="Arial" w:cs="Arial"/>
                <w:spacing w:val="-4"/>
              </w:rPr>
              <w:t xml:space="preserve">The </w:t>
            </w:r>
            <w:r w:rsidRPr="00D5237F">
              <w:rPr>
                <w:rFonts w:ascii="Arial" w:hAnsi="Arial" w:cs="Arial"/>
                <w:spacing w:val="-5"/>
              </w:rPr>
              <w:t xml:space="preserve">killing </w:t>
            </w:r>
            <w:r w:rsidRPr="00D5237F">
              <w:rPr>
                <w:rFonts w:ascii="Arial" w:hAnsi="Arial" w:cs="Arial"/>
                <w:spacing w:val="-4"/>
              </w:rPr>
              <w:t xml:space="preserve">of </w:t>
            </w:r>
            <w:r w:rsidRPr="00D5237F">
              <w:rPr>
                <w:rFonts w:ascii="Arial" w:hAnsi="Arial" w:cs="Arial"/>
                <w:spacing w:val="-5"/>
              </w:rPr>
              <w:t>another person through gross</w:t>
            </w:r>
            <w:r w:rsidRPr="00D5237F">
              <w:rPr>
                <w:rFonts w:ascii="Arial" w:hAnsi="Arial" w:cs="Arial"/>
                <w:spacing w:val="-38"/>
              </w:rPr>
              <w:t xml:space="preserve"> </w:t>
            </w:r>
            <w:r w:rsidRPr="00D5237F">
              <w:rPr>
                <w:rFonts w:ascii="Arial" w:hAnsi="Arial" w:cs="Arial"/>
                <w:spacing w:val="-5"/>
              </w:rPr>
              <w:t>negligence.</w:t>
            </w:r>
          </w:p>
          <w:p w14:paraId="2464B30F" w14:textId="77777777" w:rsidR="00B32BE5" w:rsidRPr="00D5237F" w:rsidRDefault="00B32BE5" w:rsidP="00B32BE5">
            <w:pPr>
              <w:ind w:firstLine="720"/>
              <w:rPr>
                <w:rFonts w:ascii="Arial" w:hAnsi="Arial" w:cs="Arial"/>
              </w:rPr>
            </w:pPr>
          </w:p>
        </w:tc>
      </w:tr>
      <w:tr w:rsidR="00B32BE5" w14:paraId="3565784F" w14:textId="77777777" w:rsidTr="00EF2D74">
        <w:tc>
          <w:tcPr>
            <w:tcW w:w="2700" w:type="dxa"/>
            <w:vAlign w:val="center"/>
          </w:tcPr>
          <w:p w14:paraId="21B31466" w14:textId="77777777" w:rsidR="00B32BE5" w:rsidRPr="00D5237F" w:rsidRDefault="00B32BE5" w:rsidP="00EF2D74">
            <w:pPr>
              <w:tabs>
                <w:tab w:val="left" w:pos="3700"/>
              </w:tabs>
              <w:rPr>
                <w:rFonts w:ascii="Arial" w:hAnsi="Arial" w:cs="Arial"/>
              </w:rPr>
            </w:pPr>
            <w:r w:rsidRPr="00D5237F">
              <w:rPr>
                <w:rFonts w:ascii="Arial" w:hAnsi="Arial" w:cs="Arial"/>
                <w:b/>
                <w:spacing w:val="-9"/>
              </w:rPr>
              <w:t>Robbery</w:t>
            </w:r>
          </w:p>
        </w:tc>
        <w:tc>
          <w:tcPr>
            <w:tcW w:w="7560" w:type="dxa"/>
          </w:tcPr>
          <w:p w14:paraId="6E22500A" w14:textId="77777777" w:rsidR="00B32BE5" w:rsidRPr="00D5237F" w:rsidRDefault="00B32BE5" w:rsidP="00820CB9">
            <w:pPr>
              <w:tabs>
                <w:tab w:val="left" w:pos="3700"/>
              </w:tabs>
              <w:rPr>
                <w:rFonts w:ascii="Arial" w:hAnsi="Arial" w:cs="Arial"/>
              </w:rPr>
            </w:pPr>
            <w:r w:rsidRPr="00D5237F">
              <w:rPr>
                <w:rFonts w:ascii="Arial" w:hAnsi="Arial" w:cs="Arial"/>
              </w:rPr>
              <w:t xml:space="preserve">The taking or attempting to take anything of value from the care, </w:t>
            </w:r>
            <w:r w:rsidRPr="00D5237F">
              <w:rPr>
                <w:rFonts w:ascii="Arial" w:hAnsi="Arial" w:cs="Arial"/>
                <w:spacing w:val="-5"/>
              </w:rPr>
              <w:t>custody</w:t>
            </w:r>
            <w:r w:rsidRPr="00D5237F">
              <w:rPr>
                <w:rFonts w:ascii="Arial" w:hAnsi="Arial" w:cs="Arial"/>
                <w:spacing w:val="-12"/>
              </w:rPr>
              <w:t xml:space="preserve"> </w:t>
            </w:r>
            <w:r w:rsidRPr="00D5237F">
              <w:rPr>
                <w:rFonts w:ascii="Arial" w:hAnsi="Arial" w:cs="Arial"/>
              </w:rPr>
              <w:t>or</w:t>
            </w:r>
            <w:r w:rsidRPr="00D5237F">
              <w:rPr>
                <w:rFonts w:ascii="Arial" w:hAnsi="Arial" w:cs="Arial"/>
                <w:spacing w:val="-10"/>
              </w:rPr>
              <w:t xml:space="preserve"> </w:t>
            </w:r>
            <w:r w:rsidRPr="00D5237F">
              <w:rPr>
                <w:rFonts w:ascii="Arial" w:hAnsi="Arial" w:cs="Arial"/>
                <w:spacing w:val="-5"/>
              </w:rPr>
              <w:t>control</w:t>
            </w:r>
            <w:r w:rsidRPr="00D5237F">
              <w:rPr>
                <w:rFonts w:ascii="Arial" w:hAnsi="Arial" w:cs="Arial"/>
                <w:spacing w:val="-12"/>
              </w:rPr>
              <w:t xml:space="preserve"> </w:t>
            </w:r>
            <w:r w:rsidRPr="00D5237F">
              <w:rPr>
                <w:rFonts w:ascii="Arial" w:hAnsi="Arial" w:cs="Arial"/>
                <w:spacing w:val="-4"/>
              </w:rPr>
              <w:t>of</w:t>
            </w:r>
            <w:r w:rsidRPr="00D5237F">
              <w:rPr>
                <w:rFonts w:ascii="Arial" w:hAnsi="Arial" w:cs="Arial"/>
                <w:spacing w:val="-9"/>
              </w:rPr>
              <w:t xml:space="preserve"> </w:t>
            </w:r>
            <w:r w:rsidRPr="00D5237F">
              <w:rPr>
                <w:rFonts w:ascii="Arial" w:hAnsi="Arial" w:cs="Arial"/>
              </w:rPr>
              <w:t>a</w:t>
            </w:r>
            <w:r w:rsidRPr="00D5237F">
              <w:rPr>
                <w:rFonts w:ascii="Arial" w:hAnsi="Arial" w:cs="Arial"/>
                <w:spacing w:val="-11"/>
              </w:rPr>
              <w:t xml:space="preserve"> </w:t>
            </w:r>
            <w:r w:rsidRPr="00D5237F">
              <w:rPr>
                <w:rFonts w:ascii="Arial" w:hAnsi="Arial" w:cs="Arial"/>
                <w:spacing w:val="-5"/>
              </w:rPr>
              <w:t>person</w:t>
            </w:r>
            <w:r w:rsidRPr="00D5237F">
              <w:rPr>
                <w:rFonts w:ascii="Arial" w:hAnsi="Arial" w:cs="Arial"/>
                <w:spacing w:val="-11"/>
              </w:rPr>
              <w:t xml:space="preserve"> </w:t>
            </w:r>
            <w:r w:rsidRPr="00D5237F">
              <w:rPr>
                <w:rFonts w:ascii="Arial" w:hAnsi="Arial" w:cs="Arial"/>
              </w:rPr>
              <w:t>or</w:t>
            </w:r>
            <w:r w:rsidRPr="00D5237F">
              <w:rPr>
                <w:rFonts w:ascii="Arial" w:hAnsi="Arial" w:cs="Arial"/>
                <w:spacing w:val="-13"/>
              </w:rPr>
              <w:t xml:space="preserve"> </w:t>
            </w:r>
            <w:r w:rsidRPr="00D5237F">
              <w:rPr>
                <w:rFonts w:ascii="Arial" w:hAnsi="Arial" w:cs="Arial"/>
                <w:spacing w:val="-5"/>
              </w:rPr>
              <w:t>persons</w:t>
            </w:r>
            <w:r w:rsidRPr="00D5237F">
              <w:rPr>
                <w:rFonts w:ascii="Arial" w:hAnsi="Arial" w:cs="Arial"/>
                <w:spacing w:val="-12"/>
              </w:rPr>
              <w:t xml:space="preserve"> </w:t>
            </w:r>
            <w:r w:rsidRPr="00D5237F">
              <w:rPr>
                <w:rFonts w:ascii="Arial" w:hAnsi="Arial" w:cs="Arial"/>
              </w:rPr>
              <w:t>by</w:t>
            </w:r>
            <w:r w:rsidRPr="00D5237F">
              <w:rPr>
                <w:rFonts w:ascii="Arial" w:hAnsi="Arial" w:cs="Arial"/>
                <w:spacing w:val="-12"/>
              </w:rPr>
              <w:t xml:space="preserve"> </w:t>
            </w:r>
            <w:r w:rsidRPr="00D5237F">
              <w:rPr>
                <w:rFonts w:ascii="Arial" w:hAnsi="Arial" w:cs="Arial"/>
                <w:spacing w:val="-5"/>
              </w:rPr>
              <w:t>force</w:t>
            </w:r>
            <w:r w:rsidRPr="00D5237F">
              <w:rPr>
                <w:rFonts w:ascii="Arial" w:hAnsi="Arial" w:cs="Arial"/>
                <w:spacing w:val="-9"/>
              </w:rPr>
              <w:t xml:space="preserve"> </w:t>
            </w:r>
            <w:r w:rsidRPr="00D5237F">
              <w:rPr>
                <w:rFonts w:ascii="Arial" w:hAnsi="Arial" w:cs="Arial"/>
              </w:rPr>
              <w:t>or</w:t>
            </w:r>
            <w:r w:rsidRPr="00D5237F">
              <w:rPr>
                <w:rFonts w:ascii="Arial" w:hAnsi="Arial" w:cs="Arial"/>
                <w:spacing w:val="-13"/>
              </w:rPr>
              <w:t xml:space="preserve"> </w:t>
            </w:r>
            <w:r w:rsidRPr="00D5237F">
              <w:rPr>
                <w:rFonts w:ascii="Arial" w:hAnsi="Arial" w:cs="Arial"/>
                <w:spacing w:val="-5"/>
              </w:rPr>
              <w:t>threat</w:t>
            </w:r>
            <w:r w:rsidRPr="00D5237F">
              <w:rPr>
                <w:rFonts w:ascii="Arial" w:hAnsi="Arial" w:cs="Arial"/>
                <w:spacing w:val="-11"/>
              </w:rPr>
              <w:t xml:space="preserve"> </w:t>
            </w:r>
            <w:r w:rsidRPr="00D5237F">
              <w:rPr>
                <w:rFonts w:ascii="Arial" w:hAnsi="Arial" w:cs="Arial"/>
                <w:spacing w:val="-4"/>
              </w:rPr>
              <w:t>of</w:t>
            </w:r>
            <w:r w:rsidRPr="00D5237F">
              <w:rPr>
                <w:rFonts w:ascii="Arial" w:hAnsi="Arial" w:cs="Arial"/>
                <w:spacing w:val="-11"/>
              </w:rPr>
              <w:t xml:space="preserve"> </w:t>
            </w:r>
            <w:r w:rsidRPr="00D5237F">
              <w:rPr>
                <w:rFonts w:ascii="Arial" w:hAnsi="Arial" w:cs="Arial"/>
                <w:spacing w:val="-4"/>
              </w:rPr>
              <w:t xml:space="preserve">force, </w:t>
            </w:r>
            <w:r w:rsidRPr="00D5237F">
              <w:rPr>
                <w:rFonts w:ascii="Arial" w:hAnsi="Arial" w:cs="Arial"/>
              </w:rPr>
              <w:t>violence and/or causing the victim</w:t>
            </w:r>
            <w:r w:rsidRPr="00D5237F">
              <w:rPr>
                <w:rFonts w:ascii="Arial" w:hAnsi="Arial" w:cs="Arial"/>
                <w:spacing w:val="-4"/>
              </w:rPr>
              <w:t xml:space="preserve"> </w:t>
            </w:r>
            <w:r w:rsidRPr="00D5237F">
              <w:rPr>
                <w:rFonts w:ascii="Arial" w:hAnsi="Arial" w:cs="Arial"/>
              </w:rPr>
              <w:t>fear.</w:t>
            </w:r>
          </w:p>
        </w:tc>
      </w:tr>
      <w:tr w:rsidR="00B32BE5" w14:paraId="34ACECBD" w14:textId="77777777" w:rsidTr="008B602A">
        <w:trPr>
          <w:trHeight w:val="1511"/>
        </w:trPr>
        <w:tc>
          <w:tcPr>
            <w:tcW w:w="2700" w:type="dxa"/>
            <w:vAlign w:val="center"/>
          </w:tcPr>
          <w:p w14:paraId="10C53F1A" w14:textId="77777777" w:rsidR="00B32BE5" w:rsidRPr="00D5237F" w:rsidRDefault="00B32BE5" w:rsidP="00EF2D74">
            <w:pPr>
              <w:tabs>
                <w:tab w:val="left" w:pos="3700"/>
              </w:tabs>
              <w:rPr>
                <w:rFonts w:ascii="Arial" w:hAnsi="Arial" w:cs="Arial"/>
              </w:rPr>
            </w:pPr>
            <w:r w:rsidRPr="00D5237F">
              <w:rPr>
                <w:rFonts w:ascii="Arial" w:hAnsi="Arial" w:cs="Arial"/>
                <w:b/>
                <w:spacing w:val="-5"/>
              </w:rPr>
              <w:t>Sexual</w:t>
            </w:r>
            <w:r w:rsidRPr="00D5237F">
              <w:rPr>
                <w:rFonts w:ascii="Arial" w:hAnsi="Arial" w:cs="Arial"/>
                <w:b/>
              </w:rPr>
              <w:t xml:space="preserve"> </w:t>
            </w:r>
            <w:r w:rsidRPr="00D5237F">
              <w:rPr>
                <w:rFonts w:ascii="Arial" w:hAnsi="Arial" w:cs="Arial"/>
                <w:b/>
                <w:spacing w:val="-6"/>
              </w:rPr>
              <w:t>Assault</w:t>
            </w:r>
          </w:p>
        </w:tc>
        <w:tc>
          <w:tcPr>
            <w:tcW w:w="7560" w:type="dxa"/>
            <w:vAlign w:val="center"/>
          </w:tcPr>
          <w:p w14:paraId="7A127819" w14:textId="77777777" w:rsidR="00B32BE5" w:rsidRPr="00D5237F" w:rsidRDefault="00B32BE5" w:rsidP="00763FFA">
            <w:pPr>
              <w:pStyle w:val="BodyText"/>
              <w:spacing w:before="92"/>
              <w:ind w:right="516"/>
              <w:jc w:val="both"/>
              <w:rPr>
                <w:sz w:val="22"/>
                <w:szCs w:val="22"/>
              </w:rPr>
            </w:pPr>
            <w:r w:rsidRPr="00D5237F">
              <w:rPr>
                <w:spacing w:val="-3"/>
                <w:sz w:val="22"/>
                <w:szCs w:val="22"/>
              </w:rPr>
              <w:t xml:space="preserve">An </w:t>
            </w:r>
            <w:r w:rsidRPr="00D5237F">
              <w:rPr>
                <w:spacing w:val="-4"/>
                <w:sz w:val="22"/>
                <w:szCs w:val="22"/>
              </w:rPr>
              <w:t xml:space="preserve">offense that meets </w:t>
            </w:r>
            <w:r w:rsidRPr="00D5237F">
              <w:rPr>
                <w:spacing w:val="-3"/>
                <w:sz w:val="22"/>
                <w:szCs w:val="22"/>
              </w:rPr>
              <w:t xml:space="preserve">the </w:t>
            </w:r>
            <w:r w:rsidRPr="00D5237F">
              <w:rPr>
                <w:spacing w:val="-5"/>
                <w:sz w:val="22"/>
                <w:szCs w:val="22"/>
              </w:rPr>
              <w:t xml:space="preserve">definition </w:t>
            </w:r>
            <w:r w:rsidRPr="00D5237F">
              <w:rPr>
                <w:sz w:val="22"/>
                <w:szCs w:val="22"/>
              </w:rPr>
              <w:t xml:space="preserve">of </w:t>
            </w:r>
            <w:r w:rsidRPr="00D5237F">
              <w:rPr>
                <w:spacing w:val="-4"/>
                <w:sz w:val="22"/>
                <w:szCs w:val="22"/>
              </w:rPr>
              <w:t xml:space="preserve">rape, fondling, incest, </w:t>
            </w:r>
            <w:r w:rsidRPr="00D5237F">
              <w:rPr>
                <w:sz w:val="22"/>
                <w:szCs w:val="22"/>
              </w:rPr>
              <w:t xml:space="preserve">or </w:t>
            </w:r>
            <w:r w:rsidRPr="00D5237F">
              <w:rPr>
                <w:spacing w:val="-4"/>
                <w:sz w:val="22"/>
                <w:szCs w:val="22"/>
              </w:rPr>
              <w:t xml:space="preserve">statutory rape </w:t>
            </w:r>
            <w:r w:rsidRPr="00D5237F">
              <w:rPr>
                <w:sz w:val="22"/>
                <w:szCs w:val="22"/>
              </w:rPr>
              <w:t xml:space="preserve">as </w:t>
            </w:r>
            <w:r w:rsidRPr="00D5237F">
              <w:rPr>
                <w:spacing w:val="-4"/>
                <w:sz w:val="22"/>
                <w:szCs w:val="22"/>
              </w:rPr>
              <w:t xml:space="preserve">used </w:t>
            </w:r>
            <w:r w:rsidRPr="00D5237F">
              <w:rPr>
                <w:sz w:val="22"/>
                <w:szCs w:val="22"/>
              </w:rPr>
              <w:t xml:space="preserve">in </w:t>
            </w:r>
            <w:r w:rsidRPr="00D5237F">
              <w:rPr>
                <w:spacing w:val="-3"/>
                <w:sz w:val="22"/>
                <w:szCs w:val="22"/>
              </w:rPr>
              <w:t xml:space="preserve">the </w:t>
            </w:r>
            <w:r w:rsidRPr="00D5237F">
              <w:rPr>
                <w:spacing w:val="-4"/>
                <w:sz w:val="22"/>
                <w:szCs w:val="22"/>
              </w:rPr>
              <w:t xml:space="preserve">FBI’s Uniform Crime </w:t>
            </w:r>
            <w:r w:rsidRPr="00D5237F">
              <w:rPr>
                <w:spacing w:val="-5"/>
                <w:sz w:val="22"/>
                <w:szCs w:val="22"/>
              </w:rPr>
              <w:t xml:space="preserve">Reporting </w:t>
            </w:r>
            <w:r w:rsidRPr="00D5237F">
              <w:rPr>
                <w:spacing w:val="-4"/>
                <w:sz w:val="22"/>
                <w:szCs w:val="22"/>
              </w:rPr>
              <w:t>program.</w:t>
            </w:r>
            <w:r w:rsidRPr="00D5237F">
              <w:rPr>
                <w:spacing w:val="-8"/>
                <w:sz w:val="22"/>
                <w:szCs w:val="22"/>
              </w:rPr>
              <w:t xml:space="preserve"> </w:t>
            </w:r>
            <w:r w:rsidRPr="00D5237F">
              <w:rPr>
                <w:sz w:val="22"/>
                <w:szCs w:val="22"/>
              </w:rPr>
              <w:t>A</w:t>
            </w:r>
            <w:r w:rsidRPr="00D5237F">
              <w:rPr>
                <w:spacing w:val="-8"/>
                <w:sz w:val="22"/>
                <w:szCs w:val="22"/>
              </w:rPr>
              <w:t xml:space="preserve"> </w:t>
            </w:r>
            <w:r w:rsidRPr="00D5237F">
              <w:rPr>
                <w:spacing w:val="-3"/>
                <w:sz w:val="22"/>
                <w:szCs w:val="22"/>
              </w:rPr>
              <w:t>sex</w:t>
            </w:r>
            <w:r w:rsidRPr="00D5237F">
              <w:rPr>
                <w:spacing w:val="-10"/>
                <w:sz w:val="22"/>
                <w:szCs w:val="22"/>
              </w:rPr>
              <w:t xml:space="preserve"> </w:t>
            </w:r>
            <w:r w:rsidRPr="00D5237F">
              <w:rPr>
                <w:spacing w:val="-3"/>
                <w:sz w:val="22"/>
                <w:szCs w:val="22"/>
              </w:rPr>
              <w:t>offense</w:t>
            </w:r>
            <w:r w:rsidRPr="00D5237F">
              <w:rPr>
                <w:spacing w:val="-11"/>
                <w:sz w:val="22"/>
                <w:szCs w:val="22"/>
              </w:rPr>
              <w:t xml:space="preserve"> </w:t>
            </w:r>
            <w:r w:rsidRPr="00D5237F">
              <w:rPr>
                <w:spacing w:val="-3"/>
                <w:sz w:val="22"/>
                <w:szCs w:val="22"/>
              </w:rPr>
              <w:t>is</w:t>
            </w:r>
            <w:r w:rsidRPr="00D5237F">
              <w:rPr>
                <w:spacing w:val="-10"/>
                <w:sz w:val="22"/>
                <w:szCs w:val="22"/>
              </w:rPr>
              <w:t xml:space="preserve"> </w:t>
            </w:r>
            <w:r w:rsidRPr="00D5237F">
              <w:rPr>
                <w:spacing w:val="-2"/>
                <w:sz w:val="22"/>
                <w:szCs w:val="22"/>
              </w:rPr>
              <w:t>any</w:t>
            </w:r>
            <w:r w:rsidRPr="00D5237F">
              <w:rPr>
                <w:spacing w:val="-10"/>
                <w:sz w:val="22"/>
                <w:szCs w:val="22"/>
              </w:rPr>
              <w:t xml:space="preserve"> </w:t>
            </w:r>
            <w:r w:rsidRPr="00D5237F">
              <w:rPr>
                <w:spacing w:val="-4"/>
                <w:sz w:val="22"/>
                <w:szCs w:val="22"/>
              </w:rPr>
              <w:t>sexual</w:t>
            </w:r>
            <w:r w:rsidRPr="00D5237F">
              <w:rPr>
                <w:spacing w:val="-7"/>
                <w:sz w:val="22"/>
                <w:szCs w:val="22"/>
              </w:rPr>
              <w:t xml:space="preserve"> </w:t>
            </w:r>
            <w:r w:rsidRPr="00D5237F">
              <w:rPr>
                <w:spacing w:val="-3"/>
                <w:sz w:val="22"/>
                <w:szCs w:val="22"/>
              </w:rPr>
              <w:t>act</w:t>
            </w:r>
            <w:r w:rsidRPr="00D5237F">
              <w:rPr>
                <w:spacing w:val="-8"/>
                <w:sz w:val="22"/>
                <w:szCs w:val="22"/>
              </w:rPr>
              <w:t xml:space="preserve"> </w:t>
            </w:r>
            <w:r w:rsidRPr="00D5237F">
              <w:rPr>
                <w:spacing w:val="-4"/>
                <w:sz w:val="22"/>
                <w:szCs w:val="22"/>
              </w:rPr>
              <w:t>directed</w:t>
            </w:r>
            <w:r w:rsidRPr="00D5237F">
              <w:rPr>
                <w:spacing w:val="-8"/>
                <w:sz w:val="22"/>
                <w:szCs w:val="22"/>
              </w:rPr>
              <w:t xml:space="preserve"> </w:t>
            </w:r>
            <w:r w:rsidRPr="00D5237F">
              <w:rPr>
                <w:spacing w:val="-4"/>
                <w:sz w:val="22"/>
                <w:szCs w:val="22"/>
              </w:rPr>
              <w:t>against</w:t>
            </w:r>
            <w:r w:rsidRPr="00D5237F">
              <w:rPr>
                <w:spacing w:val="-8"/>
                <w:sz w:val="22"/>
                <w:szCs w:val="22"/>
              </w:rPr>
              <w:t xml:space="preserve"> </w:t>
            </w:r>
            <w:r w:rsidRPr="00D5237F">
              <w:rPr>
                <w:spacing w:val="-4"/>
                <w:sz w:val="22"/>
                <w:szCs w:val="22"/>
              </w:rPr>
              <w:t xml:space="preserve">another person, </w:t>
            </w:r>
            <w:r w:rsidRPr="00D5237F">
              <w:rPr>
                <w:spacing w:val="-5"/>
                <w:sz w:val="22"/>
                <w:szCs w:val="22"/>
              </w:rPr>
              <w:t xml:space="preserve">without </w:t>
            </w:r>
            <w:r w:rsidRPr="00D5237F">
              <w:rPr>
                <w:spacing w:val="-3"/>
                <w:sz w:val="22"/>
                <w:szCs w:val="22"/>
              </w:rPr>
              <w:t xml:space="preserve">the </w:t>
            </w:r>
            <w:r w:rsidRPr="00D5237F">
              <w:rPr>
                <w:spacing w:val="-4"/>
                <w:sz w:val="22"/>
                <w:szCs w:val="22"/>
              </w:rPr>
              <w:t xml:space="preserve">consent </w:t>
            </w:r>
            <w:r w:rsidRPr="00D5237F">
              <w:rPr>
                <w:sz w:val="22"/>
                <w:szCs w:val="22"/>
              </w:rPr>
              <w:t xml:space="preserve">of </w:t>
            </w:r>
            <w:r w:rsidRPr="00D5237F">
              <w:rPr>
                <w:spacing w:val="-3"/>
                <w:sz w:val="22"/>
                <w:szCs w:val="22"/>
              </w:rPr>
              <w:t xml:space="preserve">the </w:t>
            </w:r>
            <w:r w:rsidRPr="00D5237F">
              <w:rPr>
                <w:spacing w:val="-4"/>
                <w:sz w:val="22"/>
                <w:szCs w:val="22"/>
              </w:rPr>
              <w:t xml:space="preserve">victim, including instances where </w:t>
            </w:r>
            <w:r w:rsidRPr="00D5237F">
              <w:rPr>
                <w:spacing w:val="-3"/>
                <w:sz w:val="22"/>
                <w:szCs w:val="22"/>
              </w:rPr>
              <w:t xml:space="preserve">the </w:t>
            </w:r>
            <w:r w:rsidRPr="00D5237F">
              <w:rPr>
                <w:spacing w:val="-4"/>
                <w:sz w:val="22"/>
                <w:szCs w:val="22"/>
              </w:rPr>
              <w:t xml:space="preserve">victim </w:t>
            </w:r>
            <w:r w:rsidRPr="00D5237F">
              <w:rPr>
                <w:sz w:val="22"/>
                <w:szCs w:val="22"/>
              </w:rPr>
              <w:t xml:space="preserve">is </w:t>
            </w:r>
            <w:r w:rsidRPr="00D5237F">
              <w:rPr>
                <w:spacing w:val="-4"/>
                <w:sz w:val="22"/>
                <w:szCs w:val="22"/>
              </w:rPr>
              <w:t xml:space="preserve">incapable </w:t>
            </w:r>
            <w:r w:rsidRPr="00D5237F">
              <w:rPr>
                <w:sz w:val="22"/>
                <w:szCs w:val="22"/>
              </w:rPr>
              <w:t xml:space="preserve">of </w:t>
            </w:r>
            <w:r w:rsidRPr="00D5237F">
              <w:rPr>
                <w:spacing w:val="-4"/>
                <w:sz w:val="22"/>
                <w:szCs w:val="22"/>
              </w:rPr>
              <w:t>giving consent.</w:t>
            </w:r>
          </w:p>
          <w:p w14:paraId="31964501" w14:textId="77777777" w:rsidR="00B32BE5" w:rsidRPr="00D5237F" w:rsidRDefault="00B32BE5" w:rsidP="00763FFA">
            <w:pPr>
              <w:pStyle w:val="BodyText"/>
              <w:tabs>
                <w:tab w:val="left" w:pos="3700"/>
              </w:tabs>
              <w:ind w:left="3701" w:right="950" w:hanging="3601"/>
              <w:jc w:val="both"/>
              <w:rPr>
                <w:sz w:val="22"/>
                <w:szCs w:val="22"/>
              </w:rPr>
            </w:pPr>
          </w:p>
          <w:p w14:paraId="6CE1FCD2" w14:textId="77777777" w:rsidR="00B32BE5" w:rsidRPr="00D5237F" w:rsidRDefault="00B32BE5" w:rsidP="00EF2D74">
            <w:pPr>
              <w:tabs>
                <w:tab w:val="left" w:pos="3700"/>
              </w:tabs>
              <w:jc w:val="center"/>
              <w:rPr>
                <w:rFonts w:ascii="Arial" w:hAnsi="Arial" w:cs="Arial"/>
              </w:rPr>
            </w:pPr>
          </w:p>
        </w:tc>
      </w:tr>
      <w:tr w:rsidR="00B32BE5" w14:paraId="2E919C00" w14:textId="77777777" w:rsidTr="00EF2D74">
        <w:tc>
          <w:tcPr>
            <w:tcW w:w="2700" w:type="dxa"/>
            <w:vAlign w:val="center"/>
          </w:tcPr>
          <w:p w14:paraId="6902F097" w14:textId="77777777" w:rsidR="00B32BE5" w:rsidRPr="00D5237F" w:rsidRDefault="00B32BE5" w:rsidP="00EF2D74">
            <w:pPr>
              <w:tabs>
                <w:tab w:val="left" w:pos="3700"/>
              </w:tabs>
              <w:jc w:val="center"/>
              <w:rPr>
                <w:rFonts w:ascii="Arial" w:hAnsi="Arial" w:cs="Arial"/>
              </w:rPr>
            </w:pPr>
            <w:r w:rsidRPr="00D5237F">
              <w:rPr>
                <w:rFonts w:ascii="Arial" w:hAnsi="Arial" w:cs="Arial"/>
                <w:spacing w:val="-5"/>
              </w:rPr>
              <w:lastRenderedPageBreak/>
              <w:t>Rape</w:t>
            </w:r>
          </w:p>
        </w:tc>
        <w:tc>
          <w:tcPr>
            <w:tcW w:w="7560" w:type="dxa"/>
          </w:tcPr>
          <w:p w14:paraId="30D4BA35" w14:textId="77777777" w:rsidR="00B32BE5" w:rsidRDefault="00B32BE5" w:rsidP="00820CB9">
            <w:pPr>
              <w:tabs>
                <w:tab w:val="left" w:pos="3700"/>
              </w:tabs>
              <w:rPr>
                <w:rFonts w:ascii="Arial" w:hAnsi="Arial" w:cs="Arial"/>
                <w:spacing w:val="-4"/>
              </w:rPr>
            </w:pPr>
            <w:r w:rsidRPr="00D5237F">
              <w:rPr>
                <w:rFonts w:ascii="Arial" w:hAnsi="Arial" w:cs="Arial"/>
                <w:spacing w:val="-3"/>
              </w:rPr>
              <w:t>The</w:t>
            </w:r>
            <w:r w:rsidRPr="00D5237F">
              <w:rPr>
                <w:rFonts w:ascii="Arial" w:hAnsi="Arial" w:cs="Arial"/>
                <w:spacing w:val="-9"/>
              </w:rPr>
              <w:t xml:space="preserve"> </w:t>
            </w:r>
            <w:r w:rsidRPr="00D5237F">
              <w:rPr>
                <w:rFonts w:ascii="Arial" w:hAnsi="Arial" w:cs="Arial"/>
                <w:spacing w:val="-5"/>
              </w:rPr>
              <w:t>penetration,</w:t>
            </w:r>
            <w:r w:rsidRPr="00D5237F">
              <w:rPr>
                <w:rFonts w:ascii="Arial" w:hAnsi="Arial" w:cs="Arial"/>
                <w:spacing w:val="-9"/>
              </w:rPr>
              <w:t xml:space="preserve"> </w:t>
            </w:r>
            <w:r w:rsidRPr="00D5237F">
              <w:rPr>
                <w:rFonts w:ascii="Arial" w:hAnsi="Arial" w:cs="Arial"/>
              </w:rPr>
              <w:t>no</w:t>
            </w:r>
            <w:r w:rsidRPr="00D5237F">
              <w:rPr>
                <w:rFonts w:ascii="Arial" w:hAnsi="Arial" w:cs="Arial"/>
                <w:spacing w:val="-9"/>
              </w:rPr>
              <w:t xml:space="preserve"> </w:t>
            </w:r>
            <w:r w:rsidRPr="00D5237F">
              <w:rPr>
                <w:rFonts w:ascii="Arial" w:hAnsi="Arial" w:cs="Arial"/>
                <w:spacing w:val="-4"/>
              </w:rPr>
              <w:t>matter</w:t>
            </w:r>
            <w:r w:rsidRPr="00D5237F">
              <w:rPr>
                <w:rFonts w:ascii="Arial" w:hAnsi="Arial" w:cs="Arial"/>
                <w:spacing w:val="-10"/>
              </w:rPr>
              <w:t xml:space="preserve"> </w:t>
            </w:r>
            <w:r w:rsidRPr="00D5237F">
              <w:rPr>
                <w:rFonts w:ascii="Arial" w:hAnsi="Arial" w:cs="Arial"/>
                <w:spacing w:val="-2"/>
              </w:rPr>
              <w:t>how</w:t>
            </w:r>
            <w:r w:rsidRPr="00D5237F">
              <w:rPr>
                <w:rFonts w:ascii="Arial" w:hAnsi="Arial" w:cs="Arial"/>
                <w:spacing w:val="-10"/>
              </w:rPr>
              <w:t xml:space="preserve"> </w:t>
            </w:r>
            <w:r w:rsidRPr="00D5237F">
              <w:rPr>
                <w:rFonts w:ascii="Arial" w:hAnsi="Arial" w:cs="Arial"/>
                <w:spacing w:val="-4"/>
              </w:rPr>
              <w:t>slight,</w:t>
            </w:r>
            <w:r w:rsidRPr="00D5237F">
              <w:rPr>
                <w:rFonts w:ascii="Arial" w:hAnsi="Arial" w:cs="Arial"/>
                <w:spacing w:val="-9"/>
              </w:rPr>
              <w:t xml:space="preserve"> </w:t>
            </w:r>
            <w:r w:rsidRPr="00D5237F">
              <w:rPr>
                <w:rFonts w:ascii="Arial" w:hAnsi="Arial" w:cs="Arial"/>
              </w:rPr>
              <w:t>of</w:t>
            </w:r>
            <w:r w:rsidRPr="00D5237F">
              <w:rPr>
                <w:rFonts w:ascii="Arial" w:hAnsi="Arial" w:cs="Arial"/>
                <w:spacing w:val="-7"/>
              </w:rPr>
              <w:t xml:space="preserve"> </w:t>
            </w:r>
            <w:r w:rsidRPr="00D5237F">
              <w:rPr>
                <w:rFonts w:ascii="Arial" w:hAnsi="Arial" w:cs="Arial"/>
                <w:spacing w:val="-3"/>
              </w:rPr>
              <w:t>the</w:t>
            </w:r>
            <w:r w:rsidRPr="00D5237F">
              <w:rPr>
                <w:rFonts w:ascii="Arial" w:hAnsi="Arial" w:cs="Arial"/>
                <w:spacing w:val="-6"/>
              </w:rPr>
              <w:t xml:space="preserve"> </w:t>
            </w:r>
            <w:r w:rsidRPr="00D5237F">
              <w:rPr>
                <w:rFonts w:ascii="Arial" w:hAnsi="Arial" w:cs="Arial"/>
                <w:spacing w:val="-4"/>
              </w:rPr>
              <w:t>vagina</w:t>
            </w:r>
            <w:r w:rsidRPr="00D5237F">
              <w:rPr>
                <w:rFonts w:ascii="Arial" w:hAnsi="Arial" w:cs="Arial"/>
                <w:spacing w:val="-9"/>
              </w:rPr>
              <w:t xml:space="preserve"> </w:t>
            </w:r>
            <w:r w:rsidRPr="00D5237F">
              <w:rPr>
                <w:rFonts w:ascii="Arial" w:hAnsi="Arial" w:cs="Arial"/>
              </w:rPr>
              <w:t>or</w:t>
            </w:r>
            <w:r w:rsidRPr="00D5237F">
              <w:rPr>
                <w:rFonts w:ascii="Arial" w:hAnsi="Arial" w:cs="Arial"/>
                <w:spacing w:val="-10"/>
              </w:rPr>
              <w:t xml:space="preserve"> </w:t>
            </w:r>
            <w:r w:rsidRPr="00D5237F">
              <w:rPr>
                <w:rFonts w:ascii="Arial" w:hAnsi="Arial" w:cs="Arial"/>
                <w:spacing w:val="-3"/>
              </w:rPr>
              <w:t>anus</w:t>
            </w:r>
            <w:r w:rsidRPr="00D5237F">
              <w:rPr>
                <w:rFonts w:ascii="Arial" w:hAnsi="Arial" w:cs="Arial"/>
                <w:spacing w:val="-5"/>
              </w:rPr>
              <w:t xml:space="preserve"> with </w:t>
            </w:r>
            <w:r w:rsidRPr="00D5237F">
              <w:rPr>
                <w:rFonts w:ascii="Arial" w:hAnsi="Arial" w:cs="Arial"/>
                <w:spacing w:val="-3"/>
              </w:rPr>
              <w:t xml:space="preserve">any body </w:t>
            </w:r>
            <w:r w:rsidRPr="00D5237F">
              <w:rPr>
                <w:rFonts w:ascii="Arial" w:hAnsi="Arial" w:cs="Arial"/>
                <w:spacing w:val="-4"/>
              </w:rPr>
              <w:t xml:space="preserve">part </w:t>
            </w:r>
            <w:r w:rsidRPr="00D5237F">
              <w:rPr>
                <w:rFonts w:ascii="Arial" w:hAnsi="Arial" w:cs="Arial"/>
              </w:rPr>
              <w:t xml:space="preserve">or </w:t>
            </w:r>
            <w:r w:rsidRPr="00D5237F">
              <w:rPr>
                <w:rFonts w:ascii="Arial" w:hAnsi="Arial" w:cs="Arial"/>
                <w:spacing w:val="-4"/>
              </w:rPr>
              <w:t xml:space="preserve">object, </w:t>
            </w:r>
            <w:r w:rsidRPr="00D5237F">
              <w:rPr>
                <w:rFonts w:ascii="Arial" w:hAnsi="Arial" w:cs="Arial"/>
              </w:rPr>
              <w:t xml:space="preserve">or </w:t>
            </w:r>
            <w:r w:rsidRPr="00D5237F">
              <w:rPr>
                <w:rFonts w:ascii="Arial" w:hAnsi="Arial" w:cs="Arial"/>
                <w:spacing w:val="-3"/>
              </w:rPr>
              <w:t xml:space="preserve">oral </w:t>
            </w:r>
            <w:r w:rsidRPr="00D5237F">
              <w:rPr>
                <w:rFonts w:ascii="Arial" w:hAnsi="Arial" w:cs="Arial"/>
                <w:spacing w:val="-4"/>
              </w:rPr>
              <w:t xml:space="preserve">penetration </w:t>
            </w:r>
            <w:r w:rsidRPr="00D5237F">
              <w:rPr>
                <w:rFonts w:ascii="Arial" w:hAnsi="Arial" w:cs="Arial"/>
              </w:rPr>
              <w:t xml:space="preserve">by a </w:t>
            </w:r>
            <w:r w:rsidRPr="00D5237F">
              <w:rPr>
                <w:rFonts w:ascii="Arial" w:hAnsi="Arial" w:cs="Arial"/>
                <w:spacing w:val="-3"/>
              </w:rPr>
              <w:t xml:space="preserve">sex </w:t>
            </w:r>
            <w:r w:rsidRPr="00D5237F">
              <w:rPr>
                <w:rFonts w:ascii="Arial" w:hAnsi="Arial" w:cs="Arial"/>
                <w:spacing w:val="-4"/>
              </w:rPr>
              <w:t xml:space="preserve">organ </w:t>
            </w:r>
            <w:r w:rsidRPr="00D5237F">
              <w:rPr>
                <w:rFonts w:ascii="Arial" w:hAnsi="Arial" w:cs="Arial"/>
              </w:rPr>
              <w:t xml:space="preserve">of </w:t>
            </w:r>
            <w:r w:rsidRPr="00D5237F">
              <w:rPr>
                <w:rFonts w:ascii="Arial" w:hAnsi="Arial" w:cs="Arial"/>
                <w:spacing w:val="-4"/>
              </w:rPr>
              <w:t xml:space="preserve">another person, </w:t>
            </w:r>
            <w:r w:rsidRPr="00D5237F">
              <w:rPr>
                <w:rFonts w:ascii="Arial" w:hAnsi="Arial" w:cs="Arial"/>
                <w:spacing w:val="-5"/>
              </w:rPr>
              <w:t xml:space="preserve">without </w:t>
            </w:r>
            <w:r w:rsidRPr="00D5237F">
              <w:rPr>
                <w:rFonts w:ascii="Arial" w:hAnsi="Arial" w:cs="Arial"/>
                <w:spacing w:val="-3"/>
              </w:rPr>
              <w:t xml:space="preserve">the </w:t>
            </w:r>
            <w:r w:rsidRPr="00D5237F">
              <w:rPr>
                <w:rFonts w:ascii="Arial" w:hAnsi="Arial" w:cs="Arial"/>
                <w:spacing w:val="-4"/>
              </w:rPr>
              <w:t xml:space="preserve">consent </w:t>
            </w:r>
            <w:r w:rsidRPr="00D5237F">
              <w:rPr>
                <w:rFonts w:ascii="Arial" w:hAnsi="Arial" w:cs="Arial"/>
              </w:rPr>
              <w:t xml:space="preserve">of </w:t>
            </w:r>
            <w:r w:rsidRPr="00D5237F">
              <w:rPr>
                <w:rFonts w:ascii="Arial" w:hAnsi="Arial" w:cs="Arial"/>
                <w:spacing w:val="-3"/>
              </w:rPr>
              <w:t>the</w:t>
            </w:r>
            <w:r w:rsidRPr="00D5237F">
              <w:rPr>
                <w:rFonts w:ascii="Arial" w:hAnsi="Arial" w:cs="Arial"/>
                <w:spacing w:val="-33"/>
              </w:rPr>
              <w:t xml:space="preserve"> </w:t>
            </w:r>
            <w:r w:rsidRPr="00D5237F">
              <w:rPr>
                <w:rFonts w:ascii="Arial" w:hAnsi="Arial" w:cs="Arial"/>
                <w:spacing w:val="-4"/>
              </w:rPr>
              <w:t>victim.</w:t>
            </w:r>
          </w:p>
          <w:p w14:paraId="6BF84590" w14:textId="77777777" w:rsidR="00012FFC" w:rsidRPr="00D5237F" w:rsidRDefault="00012FFC" w:rsidP="00820CB9">
            <w:pPr>
              <w:tabs>
                <w:tab w:val="left" w:pos="3700"/>
              </w:tabs>
              <w:rPr>
                <w:rFonts w:ascii="Arial" w:hAnsi="Arial" w:cs="Arial"/>
              </w:rPr>
            </w:pPr>
          </w:p>
        </w:tc>
      </w:tr>
      <w:tr w:rsidR="00B32BE5" w14:paraId="4789B39A" w14:textId="77777777" w:rsidTr="008B602A">
        <w:trPr>
          <w:trHeight w:val="1313"/>
        </w:trPr>
        <w:tc>
          <w:tcPr>
            <w:tcW w:w="2700" w:type="dxa"/>
            <w:vAlign w:val="center"/>
          </w:tcPr>
          <w:p w14:paraId="231A7B0D" w14:textId="77777777" w:rsidR="00B32BE5" w:rsidRPr="00D5237F" w:rsidRDefault="00B32BE5" w:rsidP="00EF2D74">
            <w:pPr>
              <w:tabs>
                <w:tab w:val="left" w:pos="3700"/>
              </w:tabs>
              <w:jc w:val="center"/>
              <w:rPr>
                <w:rFonts w:ascii="Arial" w:hAnsi="Arial" w:cs="Arial"/>
              </w:rPr>
            </w:pPr>
            <w:r w:rsidRPr="00D5237F">
              <w:rPr>
                <w:rFonts w:ascii="Arial" w:hAnsi="Arial" w:cs="Arial"/>
                <w:spacing w:val="-5"/>
              </w:rPr>
              <w:t>Fondling</w:t>
            </w:r>
          </w:p>
        </w:tc>
        <w:tc>
          <w:tcPr>
            <w:tcW w:w="7560" w:type="dxa"/>
          </w:tcPr>
          <w:p w14:paraId="49EF6D66" w14:textId="77777777" w:rsidR="00B32BE5" w:rsidRDefault="00B32BE5" w:rsidP="00820CB9">
            <w:pPr>
              <w:tabs>
                <w:tab w:val="left" w:pos="3700"/>
              </w:tabs>
              <w:rPr>
                <w:rFonts w:ascii="Arial" w:hAnsi="Arial" w:cs="Arial"/>
                <w:spacing w:val="-5"/>
              </w:rPr>
            </w:pPr>
            <w:r w:rsidRPr="00D5237F">
              <w:rPr>
                <w:rFonts w:ascii="Arial" w:hAnsi="Arial" w:cs="Arial"/>
                <w:spacing w:val="-3"/>
              </w:rPr>
              <w:t xml:space="preserve">The </w:t>
            </w:r>
            <w:r w:rsidRPr="00D5237F">
              <w:rPr>
                <w:rFonts w:ascii="Arial" w:hAnsi="Arial" w:cs="Arial"/>
                <w:spacing w:val="-4"/>
              </w:rPr>
              <w:t xml:space="preserve">touching </w:t>
            </w:r>
            <w:r w:rsidRPr="00D5237F">
              <w:rPr>
                <w:rFonts w:ascii="Arial" w:hAnsi="Arial" w:cs="Arial"/>
              </w:rPr>
              <w:t xml:space="preserve">of </w:t>
            </w:r>
            <w:r w:rsidRPr="00D5237F">
              <w:rPr>
                <w:rFonts w:ascii="Arial" w:hAnsi="Arial" w:cs="Arial"/>
                <w:spacing w:val="-3"/>
              </w:rPr>
              <w:t xml:space="preserve">the </w:t>
            </w:r>
            <w:r w:rsidRPr="00D5237F">
              <w:rPr>
                <w:rFonts w:ascii="Arial" w:hAnsi="Arial" w:cs="Arial"/>
                <w:spacing w:val="-4"/>
              </w:rPr>
              <w:t xml:space="preserve">private </w:t>
            </w:r>
            <w:r w:rsidRPr="00D5237F">
              <w:rPr>
                <w:rFonts w:ascii="Arial" w:hAnsi="Arial" w:cs="Arial"/>
                <w:spacing w:val="-3"/>
              </w:rPr>
              <w:t xml:space="preserve">body </w:t>
            </w:r>
            <w:r w:rsidRPr="00D5237F">
              <w:rPr>
                <w:rFonts w:ascii="Arial" w:hAnsi="Arial" w:cs="Arial"/>
                <w:spacing w:val="-4"/>
              </w:rPr>
              <w:t xml:space="preserve">parts </w:t>
            </w:r>
            <w:r w:rsidRPr="00D5237F">
              <w:rPr>
                <w:rFonts w:ascii="Arial" w:hAnsi="Arial" w:cs="Arial"/>
              </w:rPr>
              <w:t xml:space="preserve">of </w:t>
            </w:r>
            <w:r w:rsidRPr="00D5237F">
              <w:rPr>
                <w:rFonts w:ascii="Arial" w:hAnsi="Arial" w:cs="Arial"/>
                <w:spacing w:val="-4"/>
              </w:rPr>
              <w:t xml:space="preserve">another person </w:t>
            </w:r>
            <w:r w:rsidRPr="00D5237F">
              <w:rPr>
                <w:rFonts w:ascii="Arial" w:hAnsi="Arial" w:cs="Arial"/>
                <w:spacing w:val="-2"/>
              </w:rPr>
              <w:t xml:space="preserve">for </w:t>
            </w:r>
            <w:r w:rsidRPr="00D5237F">
              <w:rPr>
                <w:rFonts w:ascii="Arial" w:hAnsi="Arial" w:cs="Arial"/>
                <w:spacing w:val="-3"/>
              </w:rPr>
              <w:t xml:space="preserve">the </w:t>
            </w:r>
            <w:r w:rsidRPr="00D5237F">
              <w:rPr>
                <w:rFonts w:ascii="Arial" w:hAnsi="Arial" w:cs="Arial"/>
                <w:spacing w:val="-4"/>
              </w:rPr>
              <w:t xml:space="preserve">purpose </w:t>
            </w:r>
            <w:r w:rsidRPr="00D5237F">
              <w:rPr>
                <w:rFonts w:ascii="Arial" w:hAnsi="Arial" w:cs="Arial"/>
              </w:rPr>
              <w:t xml:space="preserve">of </w:t>
            </w:r>
            <w:r w:rsidRPr="00D5237F">
              <w:rPr>
                <w:rFonts w:ascii="Arial" w:hAnsi="Arial" w:cs="Arial"/>
                <w:spacing w:val="-4"/>
              </w:rPr>
              <w:t xml:space="preserve">sexual </w:t>
            </w:r>
            <w:r w:rsidRPr="00D5237F">
              <w:rPr>
                <w:rFonts w:ascii="Arial" w:hAnsi="Arial" w:cs="Arial"/>
                <w:spacing w:val="-5"/>
              </w:rPr>
              <w:t xml:space="preserve">gratification, without </w:t>
            </w:r>
            <w:r w:rsidRPr="00D5237F">
              <w:rPr>
                <w:rFonts w:ascii="Arial" w:hAnsi="Arial" w:cs="Arial"/>
                <w:spacing w:val="-3"/>
              </w:rPr>
              <w:t xml:space="preserve">the </w:t>
            </w:r>
            <w:r w:rsidRPr="00D5237F">
              <w:rPr>
                <w:rFonts w:ascii="Arial" w:hAnsi="Arial" w:cs="Arial"/>
                <w:spacing w:val="-4"/>
              </w:rPr>
              <w:t xml:space="preserve">consent </w:t>
            </w:r>
            <w:r w:rsidRPr="00D5237F">
              <w:rPr>
                <w:rFonts w:ascii="Arial" w:hAnsi="Arial" w:cs="Arial"/>
              </w:rPr>
              <w:t xml:space="preserve">of </w:t>
            </w:r>
            <w:r w:rsidRPr="00D5237F">
              <w:rPr>
                <w:rFonts w:ascii="Arial" w:hAnsi="Arial" w:cs="Arial"/>
                <w:spacing w:val="-3"/>
              </w:rPr>
              <w:t xml:space="preserve">the </w:t>
            </w:r>
            <w:r w:rsidRPr="00D5237F">
              <w:rPr>
                <w:rFonts w:ascii="Arial" w:hAnsi="Arial" w:cs="Arial"/>
                <w:spacing w:val="-5"/>
              </w:rPr>
              <w:t xml:space="preserve">victim, </w:t>
            </w:r>
            <w:r w:rsidRPr="00D5237F">
              <w:rPr>
                <w:rFonts w:ascii="Arial" w:hAnsi="Arial" w:cs="Arial"/>
                <w:spacing w:val="-4"/>
              </w:rPr>
              <w:t xml:space="preserve">including instances where </w:t>
            </w:r>
            <w:r w:rsidRPr="00D5237F">
              <w:rPr>
                <w:rFonts w:ascii="Arial" w:hAnsi="Arial" w:cs="Arial"/>
                <w:spacing w:val="-3"/>
              </w:rPr>
              <w:t xml:space="preserve">the </w:t>
            </w:r>
            <w:r w:rsidRPr="00D5237F">
              <w:rPr>
                <w:rFonts w:ascii="Arial" w:hAnsi="Arial" w:cs="Arial"/>
                <w:spacing w:val="-4"/>
              </w:rPr>
              <w:t xml:space="preserve">victim </w:t>
            </w:r>
            <w:r w:rsidRPr="00D5237F">
              <w:rPr>
                <w:rFonts w:ascii="Arial" w:hAnsi="Arial" w:cs="Arial"/>
                <w:spacing w:val="-3"/>
              </w:rPr>
              <w:t xml:space="preserve">is </w:t>
            </w:r>
            <w:r w:rsidRPr="00D5237F">
              <w:rPr>
                <w:rFonts w:ascii="Arial" w:hAnsi="Arial" w:cs="Arial"/>
                <w:spacing w:val="-4"/>
              </w:rPr>
              <w:t xml:space="preserve">incapable </w:t>
            </w:r>
            <w:r w:rsidRPr="00D5237F">
              <w:rPr>
                <w:rFonts w:ascii="Arial" w:hAnsi="Arial" w:cs="Arial"/>
              </w:rPr>
              <w:t xml:space="preserve">of </w:t>
            </w:r>
            <w:r w:rsidRPr="00D5237F">
              <w:rPr>
                <w:rFonts w:ascii="Arial" w:hAnsi="Arial" w:cs="Arial"/>
                <w:spacing w:val="-4"/>
              </w:rPr>
              <w:t>giving</w:t>
            </w:r>
            <w:r w:rsidRPr="00D5237F">
              <w:rPr>
                <w:rFonts w:ascii="Arial" w:hAnsi="Arial" w:cs="Arial"/>
                <w:spacing w:val="-44"/>
              </w:rPr>
              <w:t xml:space="preserve"> </w:t>
            </w:r>
            <w:r w:rsidRPr="00D5237F">
              <w:rPr>
                <w:rFonts w:ascii="Arial" w:hAnsi="Arial" w:cs="Arial"/>
                <w:spacing w:val="-4"/>
              </w:rPr>
              <w:t xml:space="preserve">consent because </w:t>
            </w:r>
            <w:r w:rsidRPr="00D5237F">
              <w:rPr>
                <w:rFonts w:ascii="Arial" w:hAnsi="Arial" w:cs="Arial"/>
              </w:rPr>
              <w:t xml:space="preserve">of </w:t>
            </w:r>
            <w:r w:rsidRPr="00D5237F">
              <w:rPr>
                <w:rFonts w:ascii="Arial" w:hAnsi="Arial" w:cs="Arial"/>
                <w:spacing w:val="-4"/>
              </w:rPr>
              <w:t xml:space="preserve">his/her </w:t>
            </w:r>
            <w:r w:rsidRPr="00D5237F">
              <w:rPr>
                <w:rFonts w:ascii="Arial" w:hAnsi="Arial" w:cs="Arial"/>
                <w:spacing w:val="-3"/>
              </w:rPr>
              <w:t xml:space="preserve">age </w:t>
            </w:r>
            <w:r w:rsidRPr="00D5237F">
              <w:rPr>
                <w:rFonts w:ascii="Arial" w:hAnsi="Arial" w:cs="Arial"/>
              </w:rPr>
              <w:t xml:space="preserve">or </w:t>
            </w:r>
            <w:r w:rsidRPr="00D5237F">
              <w:rPr>
                <w:rFonts w:ascii="Arial" w:hAnsi="Arial" w:cs="Arial"/>
                <w:spacing w:val="-4"/>
              </w:rPr>
              <w:t xml:space="preserve">because </w:t>
            </w:r>
            <w:r w:rsidRPr="00D5237F">
              <w:rPr>
                <w:rFonts w:ascii="Arial" w:hAnsi="Arial" w:cs="Arial"/>
              </w:rPr>
              <w:t xml:space="preserve">of </w:t>
            </w:r>
            <w:r w:rsidRPr="00D5237F">
              <w:rPr>
                <w:rFonts w:ascii="Arial" w:hAnsi="Arial" w:cs="Arial"/>
                <w:spacing w:val="-4"/>
              </w:rPr>
              <w:t xml:space="preserve">his/her temporary </w:t>
            </w:r>
            <w:r w:rsidRPr="00D5237F">
              <w:rPr>
                <w:rFonts w:ascii="Arial" w:hAnsi="Arial" w:cs="Arial"/>
              </w:rPr>
              <w:t xml:space="preserve">or </w:t>
            </w:r>
            <w:r w:rsidRPr="00D5237F">
              <w:rPr>
                <w:rFonts w:ascii="Arial" w:hAnsi="Arial" w:cs="Arial"/>
                <w:spacing w:val="-4"/>
              </w:rPr>
              <w:t>permanent mental</w:t>
            </w:r>
            <w:r w:rsidRPr="00D5237F">
              <w:rPr>
                <w:rFonts w:ascii="Arial" w:hAnsi="Arial" w:cs="Arial"/>
                <w:spacing w:val="-15"/>
              </w:rPr>
              <w:t xml:space="preserve"> </w:t>
            </w:r>
            <w:r w:rsidRPr="00D5237F">
              <w:rPr>
                <w:rFonts w:ascii="Arial" w:hAnsi="Arial" w:cs="Arial"/>
                <w:spacing w:val="-5"/>
              </w:rPr>
              <w:t>incapacity.</w:t>
            </w:r>
          </w:p>
          <w:p w14:paraId="0144CD6E" w14:textId="77777777" w:rsidR="00012FFC" w:rsidRPr="00D5237F" w:rsidRDefault="00012FFC" w:rsidP="00820CB9">
            <w:pPr>
              <w:tabs>
                <w:tab w:val="left" w:pos="3700"/>
              </w:tabs>
              <w:rPr>
                <w:rFonts w:ascii="Arial" w:hAnsi="Arial" w:cs="Arial"/>
              </w:rPr>
            </w:pPr>
          </w:p>
        </w:tc>
      </w:tr>
      <w:tr w:rsidR="00B32BE5" w14:paraId="742E8562" w14:textId="77777777" w:rsidTr="00EF2D74">
        <w:tc>
          <w:tcPr>
            <w:tcW w:w="2700" w:type="dxa"/>
            <w:vAlign w:val="center"/>
          </w:tcPr>
          <w:p w14:paraId="08BBEF18" w14:textId="77777777" w:rsidR="00B32BE5" w:rsidRPr="00D5237F" w:rsidRDefault="00B32BE5" w:rsidP="00EF2D74">
            <w:pPr>
              <w:tabs>
                <w:tab w:val="left" w:pos="3700"/>
              </w:tabs>
              <w:jc w:val="center"/>
              <w:rPr>
                <w:rFonts w:ascii="Arial" w:hAnsi="Arial" w:cs="Arial"/>
              </w:rPr>
            </w:pPr>
            <w:r w:rsidRPr="00D5237F">
              <w:rPr>
                <w:rFonts w:ascii="Arial" w:hAnsi="Arial" w:cs="Arial"/>
              </w:rPr>
              <w:t>Incest</w:t>
            </w:r>
          </w:p>
        </w:tc>
        <w:tc>
          <w:tcPr>
            <w:tcW w:w="7560" w:type="dxa"/>
          </w:tcPr>
          <w:p w14:paraId="2CD029FC" w14:textId="77777777" w:rsidR="00B32BE5" w:rsidRDefault="00B32BE5" w:rsidP="00820CB9">
            <w:pPr>
              <w:tabs>
                <w:tab w:val="left" w:pos="3700"/>
              </w:tabs>
              <w:rPr>
                <w:rFonts w:ascii="Arial" w:hAnsi="Arial" w:cs="Arial"/>
                <w:spacing w:val="-4"/>
              </w:rPr>
            </w:pPr>
            <w:r w:rsidRPr="00D5237F">
              <w:rPr>
                <w:rFonts w:ascii="Arial" w:hAnsi="Arial" w:cs="Arial"/>
                <w:spacing w:val="-4"/>
              </w:rPr>
              <w:t xml:space="preserve">Sexual </w:t>
            </w:r>
            <w:r w:rsidRPr="00D5237F">
              <w:rPr>
                <w:rFonts w:ascii="Arial" w:hAnsi="Arial" w:cs="Arial"/>
                <w:spacing w:val="-5"/>
              </w:rPr>
              <w:t xml:space="preserve">intercourse </w:t>
            </w:r>
            <w:r w:rsidRPr="00D5237F">
              <w:rPr>
                <w:rFonts w:ascii="Arial" w:hAnsi="Arial" w:cs="Arial"/>
                <w:spacing w:val="-4"/>
              </w:rPr>
              <w:t xml:space="preserve">between persons who </w:t>
            </w:r>
            <w:r w:rsidRPr="00D5237F">
              <w:rPr>
                <w:rFonts w:ascii="Arial" w:hAnsi="Arial" w:cs="Arial"/>
                <w:spacing w:val="-3"/>
              </w:rPr>
              <w:t xml:space="preserve">are </w:t>
            </w:r>
            <w:r w:rsidRPr="00D5237F">
              <w:rPr>
                <w:rFonts w:ascii="Arial" w:hAnsi="Arial" w:cs="Arial"/>
                <w:spacing w:val="-5"/>
              </w:rPr>
              <w:t xml:space="preserve">related </w:t>
            </w:r>
            <w:r w:rsidRPr="00D5237F">
              <w:rPr>
                <w:rFonts w:ascii="Arial" w:hAnsi="Arial" w:cs="Arial"/>
                <w:spacing w:val="-3"/>
              </w:rPr>
              <w:t xml:space="preserve">to each </w:t>
            </w:r>
            <w:r w:rsidRPr="00D5237F">
              <w:rPr>
                <w:rFonts w:ascii="Arial" w:hAnsi="Arial" w:cs="Arial"/>
                <w:spacing w:val="-4"/>
              </w:rPr>
              <w:t xml:space="preserve">other </w:t>
            </w:r>
            <w:r w:rsidRPr="00D5237F">
              <w:rPr>
                <w:rFonts w:ascii="Arial" w:hAnsi="Arial" w:cs="Arial"/>
                <w:spacing w:val="-5"/>
              </w:rPr>
              <w:t xml:space="preserve">within </w:t>
            </w:r>
            <w:r w:rsidRPr="00D5237F">
              <w:rPr>
                <w:rFonts w:ascii="Arial" w:hAnsi="Arial" w:cs="Arial"/>
                <w:spacing w:val="-3"/>
              </w:rPr>
              <w:t xml:space="preserve">the </w:t>
            </w:r>
            <w:r w:rsidRPr="00D5237F">
              <w:rPr>
                <w:rFonts w:ascii="Arial" w:hAnsi="Arial" w:cs="Arial"/>
                <w:spacing w:val="-4"/>
              </w:rPr>
              <w:t xml:space="preserve">degrees wherein </w:t>
            </w:r>
            <w:r w:rsidRPr="00D5237F">
              <w:rPr>
                <w:rFonts w:ascii="Arial" w:hAnsi="Arial" w:cs="Arial"/>
                <w:spacing w:val="-5"/>
              </w:rPr>
              <w:t xml:space="preserve">marriage </w:t>
            </w:r>
            <w:r w:rsidRPr="00D5237F">
              <w:rPr>
                <w:rFonts w:ascii="Arial" w:hAnsi="Arial" w:cs="Arial"/>
                <w:spacing w:val="-3"/>
              </w:rPr>
              <w:t xml:space="preserve">is </w:t>
            </w:r>
            <w:r w:rsidRPr="00D5237F">
              <w:rPr>
                <w:rFonts w:ascii="Arial" w:hAnsi="Arial" w:cs="Arial"/>
                <w:spacing w:val="-4"/>
              </w:rPr>
              <w:t xml:space="preserve">prohibited </w:t>
            </w:r>
            <w:r w:rsidRPr="00D5237F">
              <w:rPr>
                <w:rFonts w:ascii="Arial" w:hAnsi="Arial" w:cs="Arial"/>
              </w:rPr>
              <w:t>by</w:t>
            </w:r>
            <w:r w:rsidRPr="00D5237F">
              <w:rPr>
                <w:rFonts w:ascii="Arial" w:hAnsi="Arial" w:cs="Arial"/>
                <w:spacing w:val="-36"/>
              </w:rPr>
              <w:t xml:space="preserve"> </w:t>
            </w:r>
            <w:r w:rsidRPr="00D5237F">
              <w:rPr>
                <w:rFonts w:ascii="Arial" w:hAnsi="Arial" w:cs="Arial"/>
                <w:spacing w:val="-4"/>
              </w:rPr>
              <w:t>law.</w:t>
            </w:r>
          </w:p>
          <w:p w14:paraId="48E78036" w14:textId="77777777" w:rsidR="00012FFC" w:rsidRPr="00D5237F" w:rsidRDefault="00012FFC" w:rsidP="00820CB9">
            <w:pPr>
              <w:tabs>
                <w:tab w:val="left" w:pos="3700"/>
              </w:tabs>
              <w:rPr>
                <w:rFonts w:ascii="Arial" w:hAnsi="Arial" w:cs="Arial"/>
              </w:rPr>
            </w:pPr>
          </w:p>
        </w:tc>
      </w:tr>
      <w:tr w:rsidR="00B32BE5" w14:paraId="6E24CA5E" w14:textId="77777777" w:rsidTr="00EF2D74">
        <w:tc>
          <w:tcPr>
            <w:tcW w:w="2700" w:type="dxa"/>
            <w:vAlign w:val="center"/>
          </w:tcPr>
          <w:p w14:paraId="37C004C7" w14:textId="77777777" w:rsidR="00B32BE5" w:rsidRPr="00D5237F" w:rsidRDefault="00B32BE5" w:rsidP="00EF2D74">
            <w:pPr>
              <w:tabs>
                <w:tab w:val="left" w:pos="3700"/>
              </w:tabs>
              <w:jc w:val="center"/>
              <w:rPr>
                <w:rFonts w:ascii="Arial" w:hAnsi="Arial" w:cs="Arial"/>
              </w:rPr>
            </w:pPr>
            <w:r w:rsidRPr="00D5237F">
              <w:rPr>
                <w:rFonts w:ascii="Arial" w:hAnsi="Arial" w:cs="Arial"/>
              </w:rPr>
              <w:t>Statutory Rape</w:t>
            </w:r>
          </w:p>
        </w:tc>
        <w:tc>
          <w:tcPr>
            <w:tcW w:w="7560" w:type="dxa"/>
          </w:tcPr>
          <w:p w14:paraId="75CAD100" w14:textId="082B97F9" w:rsidR="005D2217" w:rsidRDefault="00B32BE5" w:rsidP="00820CB9">
            <w:pPr>
              <w:tabs>
                <w:tab w:val="left" w:pos="3700"/>
              </w:tabs>
              <w:rPr>
                <w:rFonts w:ascii="Arial" w:hAnsi="Arial" w:cs="Arial"/>
                <w:spacing w:val="-4"/>
              </w:rPr>
            </w:pPr>
            <w:r w:rsidRPr="00D5237F">
              <w:rPr>
                <w:rFonts w:ascii="Arial" w:hAnsi="Arial" w:cs="Arial"/>
                <w:spacing w:val="-4"/>
              </w:rPr>
              <w:t xml:space="preserve">Sexual </w:t>
            </w:r>
            <w:r w:rsidRPr="00D5237F">
              <w:rPr>
                <w:rFonts w:ascii="Arial" w:hAnsi="Arial" w:cs="Arial"/>
                <w:spacing w:val="-5"/>
              </w:rPr>
              <w:t xml:space="preserve">intercourse </w:t>
            </w:r>
            <w:r w:rsidRPr="00D5237F">
              <w:rPr>
                <w:rFonts w:ascii="Arial" w:hAnsi="Arial" w:cs="Arial"/>
                <w:spacing w:val="-4"/>
              </w:rPr>
              <w:t xml:space="preserve">with </w:t>
            </w:r>
            <w:r w:rsidRPr="00D5237F">
              <w:rPr>
                <w:rFonts w:ascii="Arial" w:hAnsi="Arial" w:cs="Arial"/>
              </w:rPr>
              <w:t xml:space="preserve">a </w:t>
            </w:r>
            <w:r w:rsidRPr="00D5237F">
              <w:rPr>
                <w:rFonts w:ascii="Arial" w:hAnsi="Arial" w:cs="Arial"/>
                <w:spacing w:val="-4"/>
              </w:rPr>
              <w:t xml:space="preserve">person who </w:t>
            </w:r>
            <w:r w:rsidRPr="00D5237F">
              <w:rPr>
                <w:rFonts w:ascii="Arial" w:hAnsi="Arial" w:cs="Arial"/>
                <w:spacing w:val="-3"/>
              </w:rPr>
              <w:t xml:space="preserve">is </w:t>
            </w:r>
            <w:r w:rsidRPr="00D5237F">
              <w:rPr>
                <w:rFonts w:ascii="Arial" w:hAnsi="Arial" w:cs="Arial"/>
                <w:spacing w:val="-4"/>
              </w:rPr>
              <w:t xml:space="preserve">under </w:t>
            </w:r>
            <w:r w:rsidRPr="00D5237F">
              <w:rPr>
                <w:rFonts w:ascii="Arial" w:hAnsi="Arial" w:cs="Arial"/>
                <w:spacing w:val="-2"/>
              </w:rPr>
              <w:t xml:space="preserve">the </w:t>
            </w:r>
            <w:r w:rsidRPr="00D5237F">
              <w:rPr>
                <w:rFonts w:ascii="Arial" w:hAnsi="Arial" w:cs="Arial"/>
                <w:spacing w:val="-4"/>
              </w:rPr>
              <w:t xml:space="preserve">statutory </w:t>
            </w:r>
            <w:r w:rsidRPr="00D5237F">
              <w:rPr>
                <w:rFonts w:ascii="Arial" w:hAnsi="Arial" w:cs="Arial"/>
                <w:spacing w:val="-3"/>
              </w:rPr>
              <w:t>age</w:t>
            </w:r>
            <w:r w:rsidRPr="00D5237F">
              <w:rPr>
                <w:rFonts w:ascii="Arial" w:hAnsi="Arial" w:cs="Arial"/>
                <w:spacing w:val="-42"/>
              </w:rPr>
              <w:t xml:space="preserve"> </w:t>
            </w:r>
            <w:r w:rsidRPr="00D5237F">
              <w:rPr>
                <w:rFonts w:ascii="Arial" w:hAnsi="Arial" w:cs="Arial"/>
              </w:rPr>
              <w:t xml:space="preserve">of </w:t>
            </w:r>
            <w:r w:rsidRPr="00D5237F">
              <w:rPr>
                <w:rFonts w:ascii="Arial" w:hAnsi="Arial" w:cs="Arial"/>
                <w:spacing w:val="-4"/>
              </w:rPr>
              <w:t>consent.</w:t>
            </w:r>
          </w:p>
          <w:p w14:paraId="507330D2" w14:textId="77777777" w:rsidR="00012FFC" w:rsidRPr="00D5237F" w:rsidRDefault="00012FFC" w:rsidP="00820CB9">
            <w:pPr>
              <w:tabs>
                <w:tab w:val="left" w:pos="3700"/>
              </w:tabs>
              <w:rPr>
                <w:rFonts w:ascii="Arial" w:hAnsi="Arial" w:cs="Arial"/>
              </w:rPr>
            </w:pPr>
          </w:p>
        </w:tc>
      </w:tr>
      <w:tr w:rsidR="00B32BE5" w14:paraId="1C2E9D3B" w14:textId="77777777" w:rsidTr="00820CB9">
        <w:tc>
          <w:tcPr>
            <w:tcW w:w="2700" w:type="dxa"/>
          </w:tcPr>
          <w:p w14:paraId="14746F70" w14:textId="77777777" w:rsidR="00B32BE5" w:rsidRPr="00D5237F" w:rsidRDefault="00B32BE5" w:rsidP="00B32BE5">
            <w:pPr>
              <w:pStyle w:val="BodyText"/>
              <w:rPr>
                <w:sz w:val="22"/>
                <w:szCs w:val="22"/>
              </w:rPr>
            </w:pPr>
          </w:p>
          <w:p w14:paraId="51E3D5C2" w14:textId="77777777" w:rsidR="00B32BE5" w:rsidRPr="00D5237F" w:rsidRDefault="00B32BE5" w:rsidP="00B32BE5">
            <w:pPr>
              <w:tabs>
                <w:tab w:val="left" w:pos="3700"/>
              </w:tabs>
              <w:rPr>
                <w:rFonts w:ascii="Arial" w:hAnsi="Arial" w:cs="Arial"/>
              </w:rPr>
            </w:pPr>
            <w:r w:rsidRPr="00D5237F">
              <w:rPr>
                <w:rFonts w:ascii="Arial" w:hAnsi="Arial" w:cs="Arial"/>
                <w:b/>
                <w:spacing w:val="-4"/>
              </w:rPr>
              <w:t xml:space="preserve">Sex Offenses </w:t>
            </w:r>
            <w:r w:rsidRPr="00D5237F">
              <w:rPr>
                <w:rFonts w:ascii="Arial" w:hAnsi="Arial" w:cs="Arial"/>
                <w:b/>
                <w:spacing w:val="-5"/>
              </w:rPr>
              <w:t>Definitions</w:t>
            </w:r>
          </w:p>
        </w:tc>
        <w:tc>
          <w:tcPr>
            <w:tcW w:w="7560" w:type="dxa"/>
          </w:tcPr>
          <w:p w14:paraId="2C8C448D" w14:textId="77777777" w:rsidR="00B32BE5" w:rsidRPr="00D5237F" w:rsidRDefault="00B32BE5" w:rsidP="00820CB9">
            <w:pPr>
              <w:tabs>
                <w:tab w:val="left" w:pos="3700"/>
              </w:tabs>
              <w:rPr>
                <w:rFonts w:ascii="Arial" w:hAnsi="Arial" w:cs="Arial"/>
              </w:rPr>
            </w:pPr>
          </w:p>
        </w:tc>
      </w:tr>
      <w:tr w:rsidR="00B32BE5" w14:paraId="2B5870F1" w14:textId="77777777" w:rsidTr="00EF2D74">
        <w:tc>
          <w:tcPr>
            <w:tcW w:w="2700" w:type="dxa"/>
            <w:vAlign w:val="center"/>
          </w:tcPr>
          <w:p w14:paraId="4352A944" w14:textId="77777777" w:rsidR="00D5237F" w:rsidRPr="00EF2D74" w:rsidRDefault="00B32BE5" w:rsidP="00EF2D74">
            <w:pPr>
              <w:tabs>
                <w:tab w:val="left" w:pos="3700"/>
              </w:tabs>
              <w:jc w:val="center"/>
              <w:rPr>
                <w:rFonts w:ascii="Arial" w:hAnsi="Arial" w:cs="Arial"/>
                <w:spacing w:val="13"/>
              </w:rPr>
            </w:pPr>
            <w:r w:rsidRPr="00EF2D74">
              <w:rPr>
                <w:rFonts w:ascii="Arial" w:hAnsi="Arial" w:cs="Arial"/>
                <w:spacing w:val="-6"/>
              </w:rPr>
              <w:t>Forcible</w:t>
            </w:r>
            <w:r w:rsidRPr="00EF2D74">
              <w:rPr>
                <w:rFonts w:ascii="Arial" w:hAnsi="Arial" w:cs="Arial"/>
                <w:spacing w:val="13"/>
              </w:rPr>
              <w:t xml:space="preserve"> </w:t>
            </w:r>
            <w:r w:rsidRPr="00EF2D74">
              <w:rPr>
                <w:rFonts w:ascii="Arial" w:hAnsi="Arial" w:cs="Arial"/>
                <w:spacing w:val="-5"/>
              </w:rPr>
              <w:t>Sex</w:t>
            </w:r>
          </w:p>
          <w:p w14:paraId="55345E75" w14:textId="77777777" w:rsidR="00B32BE5" w:rsidRPr="00EF2D74" w:rsidRDefault="00B32BE5" w:rsidP="00EF2D74">
            <w:pPr>
              <w:tabs>
                <w:tab w:val="left" w:pos="3700"/>
              </w:tabs>
              <w:jc w:val="center"/>
              <w:rPr>
                <w:rFonts w:ascii="Arial" w:hAnsi="Arial" w:cs="Arial"/>
              </w:rPr>
            </w:pPr>
            <w:r w:rsidRPr="00EF2D74">
              <w:rPr>
                <w:rFonts w:ascii="Arial" w:hAnsi="Arial" w:cs="Arial"/>
                <w:spacing w:val="-6"/>
              </w:rPr>
              <w:t>Offenses</w:t>
            </w:r>
          </w:p>
        </w:tc>
        <w:tc>
          <w:tcPr>
            <w:tcW w:w="7560" w:type="dxa"/>
          </w:tcPr>
          <w:p w14:paraId="551896A7" w14:textId="77777777" w:rsidR="00B32BE5" w:rsidRPr="00D5237F" w:rsidRDefault="00B32BE5" w:rsidP="00E33E7A">
            <w:pPr>
              <w:tabs>
                <w:tab w:val="left" w:pos="3674"/>
              </w:tabs>
              <w:spacing w:line="275" w:lineRule="exact"/>
              <w:ind w:left="100"/>
              <w:rPr>
                <w:rFonts w:ascii="Arial" w:hAnsi="Arial" w:cs="Arial"/>
              </w:rPr>
            </w:pPr>
            <w:r w:rsidRPr="00D5237F">
              <w:rPr>
                <w:rFonts w:ascii="Arial" w:hAnsi="Arial" w:cs="Arial"/>
              </w:rPr>
              <w:t>Any sexual act directed against another person, forcibly</w:t>
            </w:r>
            <w:r w:rsidRPr="00D5237F">
              <w:rPr>
                <w:rFonts w:ascii="Arial" w:hAnsi="Arial" w:cs="Arial"/>
                <w:spacing w:val="16"/>
              </w:rPr>
              <w:t xml:space="preserve"> </w:t>
            </w:r>
            <w:r w:rsidRPr="00D5237F">
              <w:rPr>
                <w:rFonts w:ascii="Arial" w:hAnsi="Arial" w:cs="Arial"/>
              </w:rPr>
              <w:t>and/or</w:t>
            </w:r>
            <w:r w:rsidR="00E33E7A">
              <w:rPr>
                <w:rFonts w:ascii="Arial" w:hAnsi="Arial" w:cs="Arial"/>
              </w:rPr>
              <w:t xml:space="preserve"> </w:t>
            </w:r>
            <w:r w:rsidRPr="00D5237F">
              <w:rPr>
                <w:rFonts w:ascii="Arial" w:hAnsi="Arial" w:cs="Arial"/>
                <w:spacing w:val="-4"/>
              </w:rPr>
              <w:t xml:space="preserve">against that person’s </w:t>
            </w:r>
            <w:r w:rsidRPr="00D5237F">
              <w:rPr>
                <w:rFonts w:ascii="Arial" w:hAnsi="Arial" w:cs="Arial"/>
                <w:spacing w:val="-5"/>
              </w:rPr>
              <w:t xml:space="preserve">will; </w:t>
            </w:r>
            <w:r w:rsidRPr="00D5237F">
              <w:rPr>
                <w:rFonts w:ascii="Arial" w:hAnsi="Arial" w:cs="Arial"/>
              </w:rPr>
              <w:t xml:space="preserve">or </w:t>
            </w:r>
            <w:r w:rsidRPr="00D5237F">
              <w:rPr>
                <w:rFonts w:ascii="Arial" w:hAnsi="Arial" w:cs="Arial"/>
                <w:spacing w:val="-3"/>
              </w:rPr>
              <w:t xml:space="preserve">not </w:t>
            </w:r>
            <w:r w:rsidRPr="00D5237F">
              <w:rPr>
                <w:rFonts w:ascii="Arial" w:hAnsi="Arial" w:cs="Arial"/>
                <w:spacing w:val="-4"/>
              </w:rPr>
              <w:t xml:space="preserve">forcibly </w:t>
            </w:r>
            <w:r w:rsidRPr="00D5237F">
              <w:rPr>
                <w:rFonts w:ascii="Arial" w:hAnsi="Arial" w:cs="Arial"/>
              </w:rPr>
              <w:t xml:space="preserve">or </w:t>
            </w:r>
            <w:r w:rsidRPr="00D5237F">
              <w:rPr>
                <w:rFonts w:ascii="Arial" w:hAnsi="Arial" w:cs="Arial"/>
                <w:spacing w:val="-4"/>
              </w:rPr>
              <w:t xml:space="preserve">against </w:t>
            </w:r>
            <w:r w:rsidRPr="00D5237F">
              <w:rPr>
                <w:rFonts w:ascii="Arial" w:hAnsi="Arial" w:cs="Arial"/>
                <w:spacing w:val="-3"/>
              </w:rPr>
              <w:t xml:space="preserve">the </w:t>
            </w:r>
            <w:r w:rsidRPr="00D5237F">
              <w:rPr>
                <w:rFonts w:ascii="Arial" w:hAnsi="Arial" w:cs="Arial"/>
                <w:spacing w:val="-4"/>
              </w:rPr>
              <w:t xml:space="preserve">person’s </w:t>
            </w:r>
            <w:r w:rsidRPr="00D5237F">
              <w:rPr>
                <w:rFonts w:ascii="Arial" w:hAnsi="Arial" w:cs="Arial"/>
                <w:spacing w:val="-3"/>
              </w:rPr>
              <w:t xml:space="preserve">will </w:t>
            </w:r>
            <w:r w:rsidRPr="00D5237F">
              <w:rPr>
                <w:rFonts w:ascii="Arial" w:hAnsi="Arial" w:cs="Arial"/>
              </w:rPr>
              <w:t>where the victim is incapable of giving consent. Includes forcible rape, forcible sodomy, sexual assault with an object, and</w:t>
            </w:r>
            <w:r w:rsidRPr="00D5237F">
              <w:rPr>
                <w:rFonts w:ascii="Arial" w:hAnsi="Arial" w:cs="Arial"/>
                <w:spacing w:val="-25"/>
              </w:rPr>
              <w:t xml:space="preserve"> </w:t>
            </w:r>
            <w:r w:rsidRPr="00D5237F">
              <w:rPr>
                <w:rFonts w:ascii="Arial" w:hAnsi="Arial" w:cs="Arial"/>
              </w:rPr>
              <w:t>forcible fondling.</w:t>
            </w:r>
          </w:p>
        </w:tc>
      </w:tr>
      <w:tr w:rsidR="00B32BE5" w14:paraId="680B0E85" w14:textId="77777777" w:rsidTr="00EF2D74">
        <w:trPr>
          <w:trHeight w:val="1070"/>
        </w:trPr>
        <w:tc>
          <w:tcPr>
            <w:tcW w:w="2700" w:type="dxa"/>
            <w:vAlign w:val="center"/>
          </w:tcPr>
          <w:p w14:paraId="7AF19315" w14:textId="77777777" w:rsidR="00B32BE5" w:rsidRPr="00EF2D74" w:rsidRDefault="00B32BE5" w:rsidP="00EF2D74">
            <w:pPr>
              <w:tabs>
                <w:tab w:val="left" w:pos="3700"/>
              </w:tabs>
              <w:jc w:val="center"/>
              <w:rPr>
                <w:rFonts w:ascii="Arial" w:hAnsi="Arial" w:cs="Arial"/>
                <w:spacing w:val="15"/>
              </w:rPr>
            </w:pPr>
            <w:r w:rsidRPr="00EF2D74">
              <w:rPr>
                <w:rFonts w:ascii="Arial" w:hAnsi="Arial" w:cs="Arial"/>
                <w:spacing w:val="-6"/>
              </w:rPr>
              <w:t>Non-Forcible</w:t>
            </w:r>
            <w:r w:rsidRPr="00EF2D74">
              <w:rPr>
                <w:rFonts w:ascii="Arial" w:hAnsi="Arial" w:cs="Arial"/>
                <w:spacing w:val="20"/>
              </w:rPr>
              <w:t xml:space="preserve"> </w:t>
            </w:r>
            <w:r w:rsidRPr="00EF2D74">
              <w:rPr>
                <w:rFonts w:ascii="Arial" w:hAnsi="Arial" w:cs="Arial"/>
                <w:spacing w:val="-5"/>
              </w:rPr>
              <w:t>Sex</w:t>
            </w:r>
          </w:p>
          <w:p w14:paraId="20A47C0D" w14:textId="77777777" w:rsidR="00B32BE5" w:rsidRPr="00D5237F" w:rsidRDefault="00B32BE5" w:rsidP="00EF2D74">
            <w:pPr>
              <w:tabs>
                <w:tab w:val="left" w:pos="3700"/>
              </w:tabs>
              <w:jc w:val="center"/>
              <w:rPr>
                <w:rFonts w:ascii="Arial" w:hAnsi="Arial" w:cs="Arial"/>
              </w:rPr>
            </w:pPr>
            <w:r w:rsidRPr="00EF2D74">
              <w:rPr>
                <w:rFonts w:ascii="Arial" w:hAnsi="Arial" w:cs="Arial"/>
                <w:spacing w:val="-6"/>
              </w:rPr>
              <w:t>Offenses</w:t>
            </w:r>
          </w:p>
        </w:tc>
        <w:tc>
          <w:tcPr>
            <w:tcW w:w="7560" w:type="dxa"/>
          </w:tcPr>
          <w:p w14:paraId="6137B618" w14:textId="77777777" w:rsidR="001772B1" w:rsidRDefault="001772B1" w:rsidP="00B32BE5">
            <w:pPr>
              <w:tabs>
                <w:tab w:val="left" w:pos="3700"/>
              </w:tabs>
              <w:ind w:left="100"/>
              <w:rPr>
                <w:rFonts w:ascii="Arial" w:hAnsi="Arial" w:cs="Arial"/>
                <w:spacing w:val="-5"/>
              </w:rPr>
            </w:pPr>
          </w:p>
          <w:p w14:paraId="3151997A" w14:textId="77777777" w:rsidR="00B32BE5" w:rsidRPr="00D5237F" w:rsidRDefault="00B32BE5" w:rsidP="00B32BE5">
            <w:pPr>
              <w:tabs>
                <w:tab w:val="left" w:pos="3700"/>
              </w:tabs>
              <w:ind w:left="100"/>
              <w:rPr>
                <w:rFonts w:ascii="Arial" w:hAnsi="Arial" w:cs="Arial"/>
              </w:rPr>
            </w:pPr>
            <w:r w:rsidRPr="00D5237F">
              <w:rPr>
                <w:rFonts w:ascii="Arial" w:hAnsi="Arial" w:cs="Arial"/>
                <w:spacing w:val="-5"/>
              </w:rPr>
              <w:t xml:space="preserve">Unlawful, non-forcible sexual intercourse. Includes </w:t>
            </w:r>
            <w:r w:rsidRPr="00D5237F">
              <w:rPr>
                <w:rFonts w:ascii="Arial" w:hAnsi="Arial" w:cs="Arial"/>
              </w:rPr>
              <w:t>statutory</w:t>
            </w:r>
            <w:r w:rsidRPr="00D5237F">
              <w:rPr>
                <w:rFonts w:ascii="Arial" w:hAnsi="Arial" w:cs="Arial"/>
                <w:spacing w:val="-29"/>
              </w:rPr>
              <w:t xml:space="preserve"> </w:t>
            </w:r>
            <w:r w:rsidRPr="00D5237F">
              <w:rPr>
                <w:rFonts w:ascii="Arial" w:hAnsi="Arial" w:cs="Arial"/>
              </w:rPr>
              <w:t>rape</w:t>
            </w:r>
          </w:p>
          <w:p w14:paraId="2279A03C" w14:textId="77777777" w:rsidR="00B32BE5" w:rsidRPr="00D5237F" w:rsidRDefault="00B32BE5" w:rsidP="00B32BE5">
            <w:pPr>
              <w:pStyle w:val="BodyText"/>
              <w:rPr>
                <w:sz w:val="22"/>
                <w:szCs w:val="22"/>
              </w:rPr>
            </w:pPr>
            <w:r w:rsidRPr="00D5237F">
              <w:rPr>
                <w:sz w:val="22"/>
                <w:szCs w:val="22"/>
              </w:rPr>
              <w:t xml:space="preserve">  and incest.</w:t>
            </w:r>
          </w:p>
          <w:p w14:paraId="2F04D924" w14:textId="77777777" w:rsidR="00B32BE5" w:rsidRPr="00D5237F" w:rsidRDefault="00B32BE5" w:rsidP="00820CB9">
            <w:pPr>
              <w:tabs>
                <w:tab w:val="left" w:pos="3700"/>
              </w:tabs>
              <w:rPr>
                <w:rFonts w:ascii="Arial" w:hAnsi="Arial" w:cs="Arial"/>
              </w:rPr>
            </w:pPr>
          </w:p>
        </w:tc>
      </w:tr>
      <w:tr w:rsidR="00B32BE5" w14:paraId="4A15B238" w14:textId="77777777" w:rsidTr="002536B3">
        <w:trPr>
          <w:trHeight w:val="1979"/>
        </w:trPr>
        <w:tc>
          <w:tcPr>
            <w:tcW w:w="2700" w:type="dxa"/>
            <w:vAlign w:val="center"/>
          </w:tcPr>
          <w:p w14:paraId="0B38F95C" w14:textId="77777777" w:rsidR="006753DB" w:rsidRDefault="006753DB" w:rsidP="00EF2D74">
            <w:pPr>
              <w:tabs>
                <w:tab w:val="left" w:pos="3700"/>
              </w:tabs>
              <w:jc w:val="center"/>
              <w:rPr>
                <w:rFonts w:ascii="Arial" w:hAnsi="Arial" w:cs="Arial"/>
                <w:b/>
                <w:spacing w:val="-9"/>
              </w:rPr>
            </w:pPr>
          </w:p>
          <w:p w14:paraId="23C2E743" w14:textId="77777777" w:rsidR="00B32BE5" w:rsidRPr="00D5237F" w:rsidRDefault="00B32BE5" w:rsidP="00EF2D74">
            <w:pPr>
              <w:tabs>
                <w:tab w:val="left" w:pos="3700"/>
              </w:tabs>
              <w:rPr>
                <w:rFonts w:ascii="Arial" w:hAnsi="Arial" w:cs="Arial"/>
              </w:rPr>
            </w:pPr>
            <w:r w:rsidRPr="00D5237F">
              <w:rPr>
                <w:rFonts w:ascii="Arial" w:hAnsi="Arial" w:cs="Arial"/>
                <w:b/>
                <w:spacing w:val="-9"/>
              </w:rPr>
              <w:t>Simple</w:t>
            </w:r>
            <w:r w:rsidRPr="00D5237F">
              <w:rPr>
                <w:rFonts w:ascii="Arial" w:hAnsi="Arial" w:cs="Arial"/>
                <w:b/>
                <w:spacing w:val="2"/>
              </w:rPr>
              <w:t xml:space="preserve"> </w:t>
            </w:r>
            <w:r w:rsidRPr="00D5237F">
              <w:rPr>
                <w:rFonts w:ascii="Arial" w:hAnsi="Arial" w:cs="Arial"/>
                <w:b/>
                <w:spacing w:val="-10"/>
              </w:rPr>
              <w:t>Assault</w:t>
            </w:r>
          </w:p>
        </w:tc>
        <w:tc>
          <w:tcPr>
            <w:tcW w:w="7560" w:type="dxa"/>
          </w:tcPr>
          <w:p w14:paraId="072EA898" w14:textId="77777777" w:rsidR="006753DB" w:rsidRDefault="006753DB" w:rsidP="00B32BE5">
            <w:pPr>
              <w:pStyle w:val="BodyText"/>
              <w:tabs>
                <w:tab w:val="left" w:pos="158"/>
              </w:tabs>
              <w:ind w:left="158" w:right="990"/>
              <w:rPr>
                <w:sz w:val="22"/>
                <w:szCs w:val="22"/>
              </w:rPr>
            </w:pPr>
          </w:p>
          <w:p w14:paraId="24068BFD" w14:textId="77777777" w:rsidR="00B32BE5" w:rsidRPr="00D5237F" w:rsidRDefault="00B32BE5" w:rsidP="00B32BE5">
            <w:pPr>
              <w:pStyle w:val="BodyText"/>
              <w:tabs>
                <w:tab w:val="left" w:pos="158"/>
              </w:tabs>
              <w:ind w:left="158" w:right="990"/>
              <w:rPr>
                <w:sz w:val="22"/>
                <w:szCs w:val="22"/>
              </w:rPr>
            </w:pPr>
            <w:r w:rsidRPr="00D5237F">
              <w:rPr>
                <w:sz w:val="22"/>
                <w:szCs w:val="22"/>
              </w:rPr>
              <w:t>An unlawful physical attack by one person upon another</w:t>
            </w:r>
            <w:r w:rsidRPr="00D5237F">
              <w:rPr>
                <w:spacing w:val="-23"/>
                <w:sz w:val="22"/>
                <w:szCs w:val="22"/>
              </w:rPr>
              <w:t xml:space="preserve"> </w:t>
            </w:r>
            <w:r w:rsidRPr="00D5237F">
              <w:rPr>
                <w:sz w:val="22"/>
                <w:szCs w:val="22"/>
              </w:rPr>
              <w:t>where neither the offender displays a weapon, nor the victim suffers obvious severe or aggravated bodily injury involving apparent broken bones, loss of teeth, possible internal injury, severe laceration, or loss of</w:t>
            </w:r>
            <w:r w:rsidRPr="00D5237F">
              <w:rPr>
                <w:spacing w:val="-1"/>
                <w:sz w:val="22"/>
                <w:szCs w:val="22"/>
              </w:rPr>
              <w:t xml:space="preserve"> </w:t>
            </w:r>
            <w:r w:rsidRPr="00D5237F">
              <w:rPr>
                <w:sz w:val="22"/>
                <w:szCs w:val="22"/>
              </w:rPr>
              <w:t>consciousness.</w:t>
            </w:r>
          </w:p>
          <w:p w14:paraId="2A35284D" w14:textId="77777777" w:rsidR="00B32BE5" w:rsidRPr="00D5237F" w:rsidRDefault="00B32BE5" w:rsidP="00B32BE5">
            <w:pPr>
              <w:pStyle w:val="BodyText"/>
              <w:ind w:hanging="3543"/>
              <w:rPr>
                <w:sz w:val="22"/>
                <w:szCs w:val="22"/>
              </w:rPr>
            </w:pPr>
          </w:p>
          <w:p w14:paraId="5457DF13" w14:textId="77777777" w:rsidR="00B32BE5" w:rsidRPr="00D5237F" w:rsidRDefault="00B32BE5" w:rsidP="00820CB9">
            <w:pPr>
              <w:tabs>
                <w:tab w:val="left" w:pos="3700"/>
              </w:tabs>
              <w:rPr>
                <w:rFonts w:ascii="Arial" w:hAnsi="Arial" w:cs="Arial"/>
              </w:rPr>
            </w:pPr>
          </w:p>
        </w:tc>
      </w:tr>
      <w:tr w:rsidR="00B32BE5" w14:paraId="0765967A" w14:textId="77777777" w:rsidTr="00EF2D74">
        <w:tc>
          <w:tcPr>
            <w:tcW w:w="2700" w:type="dxa"/>
            <w:vAlign w:val="center"/>
          </w:tcPr>
          <w:p w14:paraId="3D62F1C6" w14:textId="77777777" w:rsidR="00B32BE5" w:rsidRPr="00D5237F" w:rsidRDefault="00B32BE5" w:rsidP="00EF2D74">
            <w:pPr>
              <w:tabs>
                <w:tab w:val="left" w:pos="3700"/>
              </w:tabs>
              <w:rPr>
                <w:rFonts w:ascii="Arial" w:hAnsi="Arial" w:cs="Arial"/>
              </w:rPr>
            </w:pPr>
            <w:r w:rsidRPr="00D5237F">
              <w:rPr>
                <w:rFonts w:ascii="Arial" w:hAnsi="Arial" w:cs="Arial"/>
                <w:b/>
                <w:spacing w:val="-9"/>
              </w:rPr>
              <w:t>Stalking</w:t>
            </w:r>
          </w:p>
        </w:tc>
        <w:tc>
          <w:tcPr>
            <w:tcW w:w="7560" w:type="dxa"/>
          </w:tcPr>
          <w:p w14:paraId="17E21432" w14:textId="77777777" w:rsidR="00B32BE5" w:rsidRPr="00D5237F" w:rsidRDefault="00B32BE5" w:rsidP="00B32BE5">
            <w:pPr>
              <w:pStyle w:val="BodyText"/>
              <w:tabs>
                <w:tab w:val="left" w:pos="158"/>
              </w:tabs>
              <w:ind w:left="158" w:right="707" w:hanging="58"/>
              <w:rPr>
                <w:sz w:val="22"/>
                <w:szCs w:val="22"/>
              </w:rPr>
            </w:pPr>
            <w:r w:rsidRPr="00D5237F">
              <w:rPr>
                <w:sz w:val="22"/>
                <w:szCs w:val="22"/>
              </w:rPr>
              <w:t>Engaging in a course of conduct directed at a specific person that would cause a reasonable person to fear for his or her safety or the safety of others; or suffer substantial emotional</w:t>
            </w:r>
            <w:r w:rsidRPr="00D5237F">
              <w:rPr>
                <w:spacing w:val="-13"/>
                <w:sz w:val="22"/>
                <w:szCs w:val="22"/>
              </w:rPr>
              <w:t xml:space="preserve"> </w:t>
            </w:r>
            <w:r w:rsidRPr="00D5237F">
              <w:rPr>
                <w:sz w:val="22"/>
                <w:szCs w:val="22"/>
              </w:rPr>
              <w:t>distress.</w:t>
            </w:r>
          </w:p>
          <w:p w14:paraId="572D7EC8" w14:textId="77777777" w:rsidR="00B32BE5" w:rsidRPr="00D5237F" w:rsidRDefault="00B32BE5" w:rsidP="00820CB9">
            <w:pPr>
              <w:tabs>
                <w:tab w:val="left" w:pos="3700"/>
              </w:tabs>
              <w:rPr>
                <w:rFonts w:ascii="Arial" w:hAnsi="Arial" w:cs="Arial"/>
              </w:rPr>
            </w:pPr>
          </w:p>
        </w:tc>
      </w:tr>
      <w:tr w:rsidR="00B32BE5" w14:paraId="6370D87A" w14:textId="77777777" w:rsidTr="00EF2D74">
        <w:tc>
          <w:tcPr>
            <w:tcW w:w="2700" w:type="dxa"/>
            <w:vAlign w:val="center"/>
          </w:tcPr>
          <w:p w14:paraId="5F4A754C" w14:textId="77777777" w:rsidR="00B32BE5" w:rsidRPr="00D5237F" w:rsidRDefault="00B32BE5" w:rsidP="00EF2D74">
            <w:pPr>
              <w:pStyle w:val="BodyText"/>
              <w:spacing w:before="1"/>
              <w:rPr>
                <w:sz w:val="22"/>
                <w:szCs w:val="22"/>
              </w:rPr>
            </w:pPr>
          </w:p>
          <w:p w14:paraId="4682E08A" w14:textId="77777777" w:rsidR="00B32BE5" w:rsidRPr="00D5237F" w:rsidRDefault="00B32BE5" w:rsidP="00EF2D74">
            <w:pPr>
              <w:tabs>
                <w:tab w:val="left" w:pos="3700"/>
              </w:tabs>
              <w:rPr>
                <w:rFonts w:ascii="Arial" w:hAnsi="Arial" w:cs="Arial"/>
              </w:rPr>
            </w:pPr>
            <w:r w:rsidRPr="00D5237F">
              <w:rPr>
                <w:rFonts w:ascii="Arial" w:hAnsi="Arial" w:cs="Arial"/>
                <w:b/>
                <w:spacing w:val="-10"/>
                <w:w w:val="105"/>
              </w:rPr>
              <w:t>Unfounded</w:t>
            </w:r>
            <w:r w:rsidRPr="00D5237F">
              <w:rPr>
                <w:rFonts w:ascii="Arial" w:hAnsi="Arial" w:cs="Arial"/>
                <w:b/>
                <w:spacing w:val="-17"/>
                <w:w w:val="105"/>
              </w:rPr>
              <w:t xml:space="preserve"> </w:t>
            </w:r>
            <w:r w:rsidRPr="00D5237F">
              <w:rPr>
                <w:rFonts w:ascii="Arial" w:hAnsi="Arial" w:cs="Arial"/>
                <w:b/>
                <w:spacing w:val="-9"/>
                <w:w w:val="105"/>
              </w:rPr>
              <w:t>Crimes</w:t>
            </w:r>
          </w:p>
        </w:tc>
        <w:tc>
          <w:tcPr>
            <w:tcW w:w="7560" w:type="dxa"/>
          </w:tcPr>
          <w:p w14:paraId="25ECF89C" w14:textId="77777777" w:rsidR="00B32BE5" w:rsidRPr="00D5237F" w:rsidRDefault="00B32BE5" w:rsidP="00B32BE5">
            <w:pPr>
              <w:tabs>
                <w:tab w:val="left" w:pos="3700"/>
              </w:tabs>
              <w:ind w:left="100"/>
              <w:rPr>
                <w:rFonts w:ascii="Arial" w:hAnsi="Arial" w:cs="Arial"/>
              </w:rPr>
            </w:pPr>
            <w:r w:rsidRPr="00D5237F">
              <w:rPr>
                <w:rFonts w:ascii="Arial" w:hAnsi="Arial" w:cs="Arial"/>
                <w:w w:val="105"/>
              </w:rPr>
              <w:t>A</w:t>
            </w:r>
            <w:r w:rsidRPr="00D5237F">
              <w:rPr>
                <w:rFonts w:ascii="Arial" w:hAnsi="Arial" w:cs="Arial"/>
                <w:spacing w:val="-14"/>
                <w:w w:val="105"/>
              </w:rPr>
              <w:t xml:space="preserve"> </w:t>
            </w:r>
            <w:r w:rsidRPr="00D5237F">
              <w:rPr>
                <w:rFonts w:ascii="Arial" w:hAnsi="Arial" w:cs="Arial"/>
                <w:spacing w:val="-5"/>
                <w:w w:val="105"/>
              </w:rPr>
              <w:t>crime</w:t>
            </w:r>
            <w:r w:rsidRPr="00D5237F">
              <w:rPr>
                <w:rFonts w:ascii="Arial" w:hAnsi="Arial" w:cs="Arial"/>
                <w:spacing w:val="-12"/>
                <w:w w:val="105"/>
              </w:rPr>
              <w:t xml:space="preserve"> </w:t>
            </w:r>
            <w:r w:rsidRPr="00D5237F">
              <w:rPr>
                <w:rFonts w:ascii="Arial" w:hAnsi="Arial" w:cs="Arial"/>
                <w:spacing w:val="-6"/>
                <w:w w:val="105"/>
              </w:rPr>
              <w:t>investigated</w:t>
            </w:r>
            <w:r w:rsidRPr="00D5237F">
              <w:rPr>
                <w:rFonts w:ascii="Arial" w:hAnsi="Arial" w:cs="Arial"/>
                <w:spacing w:val="-12"/>
                <w:w w:val="105"/>
              </w:rPr>
              <w:t xml:space="preserve"> </w:t>
            </w:r>
            <w:r w:rsidRPr="00D5237F">
              <w:rPr>
                <w:rFonts w:ascii="Arial" w:hAnsi="Arial" w:cs="Arial"/>
                <w:spacing w:val="-3"/>
                <w:w w:val="105"/>
              </w:rPr>
              <w:t>by</w:t>
            </w:r>
            <w:r w:rsidRPr="00D5237F">
              <w:rPr>
                <w:rFonts w:ascii="Arial" w:hAnsi="Arial" w:cs="Arial"/>
                <w:spacing w:val="-15"/>
                <w:w w:val="105"/>
              </w:rPr>
              <w:t xml:space="preserve"> </w:t>
            </w:r>
            <w:r w:rsidRPr="00D5237F">
              <w:rPr>
                <w:rFonts w:ascii="Arial" w:hAnsi="Arial" w:cs="Arial"/>
                <w:spacing w:val="-4"/>
                <w:w w:val="105"/>
              </w:rPr>
              <w:t>law</w:t>
            </w:r>
            <w:r w:rsidRPr="00D5237F">
              <w:rPr>
                <w:rFonts w:ascii="Arial" w:hAnsi="Arial" w:cs="Arial"/>
                <w:spacing w:val="-13"/>
                <w:w w:val="105"/>
              </w:rPr>
              <w:t xml:space="preserve"> </w:t>
            </w:r>
            <w:r w:rsidRPr="00D5237F">
              <w:rPr>
                <w:rFonts w:ascii="Arial" w:hAnsi="Arial" w:cs="Arial"/>
                <w:spacing w:val="-6"/>
                <w:w w:val="105"/>
              </w:rPr>
              <w:t>enforcement</w:t>
            </w:r>
            <w:r w:rsidRPr="00D5237F">
              <w:rPr>
                <w:rFonts w:ascii="Arial" w:hAnsi="Arial" w:cs="Arial"/>
                <w:spacing w:val="-15"/>
                <w:w w:val="105"/>
              </w:rPr>
              <w:t xml:space="preserve"> </w:t>
            </w:r>
            <w:r w:rsidRPr="00D5237F">
              <w:rPr>
                <w:rFonts w:ascii="Arial" w:hAnsi="Arial" w:cs="Arial"/>
                <w:spacing w:val="-6"/>
                <w:w w:val="105"/>
              </w:rPr>
              <w:t>authorities</w:t>
            </w:r>
            <w:r w:rsidRPr="00D5237F">
              <w:rPr>
                <w:rFonts w:ascii="Arial" w:hAnsi="Arial" w:cs="Arial"/>
                <w:spacing w:val="-13"/>
                <w:w w:val="105"/>
              </w:rPr>
              <w:t xml:space="preserve"> </w:t>
            </w:r>
            <w:r w:rsidRPr="00D5237F">
              <w:rPr>
                <w:rFonts w:ascii="Arial" w:hAnsi="Arial" w:cs="Arial"/>
                <w:spacing w:val="-4"/>
                <w:w w:val="105"/>
              </w:rPr>
              <w:t>and</w:t>
            </w:r>
            <w:r w:rsidRPr="00D5237F">
              <w:rPr>
                <w:rFonts w:ascii="Arial" w:hAnsi="Arial" w:cs="Arial"/>
                <w:spacing w:val="-15"/>
                <w:w w:val="105"/>
              </w:rPr>
              <w:t xml:space="preserve"> </w:t>
            </w:r>
            <w:r w:rsidRPr="00D5237F">
              <w:rPr>
                <w:rFonts w:ascii="Arial" w:hAnsi="Arial" w:cs="Arial"/>
                <w:spacing w:val="-5"/>
                <w:w w:val="105"/>
              </w:rPr>
              <w:t>found</w:t>
            </w:r>
            <w:r w:rsidRPr="00D5237F">
              <w:rPr>
                <w:rFonts w:ascii="Arial" w:hAnsi="Arial" w:cs="Arial"/>
                <w:spacing w:val="-15"/>
                <w:w w:val="105"/>
              </w:rPr>
              <w:t xml:space="preserve"> </w:t>
            </w:r>
            <w:r w:rsidRPr="00D5237F">
              <w:rPr>
                <w:rFonts w:ascii="Arial" w:hAnsi="Arial" w:cs="Arial"/>
                <w:spacing w:val="-3"/>
                <w:w w:val="105"/>
              </w:rPr>
              <w:t>to</w:t>
            </w:r>
          </w:p>
          <w:p w14:paraId="0F0A306C" w14:textId="77777777" w:rsidR="00B32BE5" w:rsidRPr="00D5237F" w:rsidRDefault="00B32BE5" w:rsidP="00B32BE5">
            <w:pPr>
              <w:pStyle w:val="BodyText"/>
              <w:ind w:left="68" w:right="1027"/>
              <w:rPr>
                <w:sz w:val="22"/>
                <w:szCs w:val="22"/>
              </w:rPr>
            </w:pPr>
            <w:r w:rsidRPr="00D5237F">
              <w:rPr>
                <w:spacing w:val="-3"/>
                <w:w w:val="105"/>
                <w:sz w:val="22"/>
                <w:szCs w:val="22"/>
              </w:rPr>
              <w:t xml:space="preserve">be </w:t>
            </w:r>
            <w:r w:rsidRPr="00D5237F">
              <w:rPr>
                <w:spacing w:val="-5"/>
                <w:w w:val="105"/>
                <w:sz w:val="22"/>
                <w:szCs w:val="22"/>
              </w:rPr>
              <w:t xml:space="preserve">false </w:t>
            </w:r>
            <w:r w:rsidRPr="00D5237F">
              <w:rPr>
                <w:spacing w:val="-3"/>
                <w:w w:val="105"/>
                <w:sz w:val="22"/>
                <w:szCs w:val="22"/>
              </w:rPr>
              <w:t xml:space="preserve">or </w:t>
            </w:r>
            <w:r w:rsidRPr="00D5237F">
              <w:rPr>
                <w:spacing w:val="-6"/>
                <w:w w:val="105"/>
                <w:sz w:val="22"/>
                <w:szCs w:val="22"/>
              </w:rPr>
              <w:t xml:space="preserve">baseless. </w:t>
            </w:r>
            <w:r w:rsidRPr="00D5237F">
              <w:rPr>
                <w:spacing w:val="-5"/>
                <w:w w:val="105"/>
                <w:sz w:val="22"/>
                <w:szCs w:val="22"/>
              </w:rPr>
              <w:t xml:space="preserve">Only sworn </w:t>
            </w:r>
            <w:r w:rsidRPr="00D5237F">
              <w:rPr>
                <w:spacing w:val="-4"/>
                <w:w w:val="105"/>
                <w:sz w:val="22"/>
                <w:szCs w:val="22"/>
              </w:rPr>
              <w:t xml:space="preserve">or </w:t>
            </w:r>
            <w:r w:rsidRPr="00D5237F">
              <w:rPr>
                <w:spacing w:val="-6"/>
                <w:w w:val="105"/>
                <w:sz w:val="22"/>
                <w:szCs w:val="22"/>
              </w:rPr>
              <w:t xml:space="preserve">commissioned </w:t>
            </w:r>
            <w:r w:rsidRPr="00D5237F">
              <w:rPr>
                <w:spacing w:val="-4"/>
                <w:w w:val="105"/>
                <w:sz w:val="22"/>
                <w:szCs w:val="22"/>
              </w:rPr>
              <w:t xml:space="preserve">law </w:t>
            </w:r>
            <w:r w:rsidRPr="00D5237F">
              <w:rPr>
                <w:spacing w:val="-6"/>
                <w:w w:val="105"/>
                <w:sz w:val="22"/>
                <w:szCs w:val="22"/>
              </w:rPr>
              <w:t xml:space="preserve">enforcement personnel </w:t>
            </w:r>
            <w:r w:rsidRPr="00D5237F">
              <w:rPr>
                <w:spacing w:val="-4"/>
                <w:w w:val="105"/>
                <w:sz w:val="22"/>
                <w:szCs w:val="22"/>
              </w:rPr>
              <w:t xml:space="preserve">may </w:t>
            </w:r>
            <w:r w:rsidRPr="00D5237F">
              <w:rPr>
                <w:spacing w:val="-6"/>
                <w:w w:val="105"/>
                <w:sz w:val="22"/>
                <w:szCs w:val="22"/>
              </w:rPr>
              <w:t xml:space="preserve">“unfound” </w:t>
            </w:r>
            <w:r w:rsidRPr="00D5237F">
              <w:rPr>
                <w:w w:val="105"/>
                <w:sz w:val="22"/>
                <w:szCs w:val="22"/>
              </w:rPr>
              <w:t xml:space="preserve">a </w:t>
            </w:r>
            <w:r w:rsidRPr="00D5237F">
              <w:rPr>
                <w:spacing w:val="-5"/>
                <w:w w:val="105"/>
                <w:sz w:val="22"/>
                <w:szCs w:val="22"/>
              </w:rPr>
              <w:t>crime.</w:t>
            </w:r>
          </w:p>
          <w:p w14:paraId="14F0581C" w14:textId="77777777" w:rsidR="00B32BE5" w:rsidRPr="00D5237F" w:rsidRDefault="00B32BE5" w:rsidP="00820CB9">
            <w:pPr>
              <w:tabs>
                <w:tab w:val="left" w:pos="3700"/>
              </w:tabs>
              <w:rPr>
                <w:rFonts w:ascii="Arial" w:hAnsi="Arial" w:cs="Arial"/>
              </w:rPr>
            </w:pPr>
          </w:p>
        </w:tc>
      </w:tr>
      <w:tr w:rsidR="00B32BE5" w14:paraId="18E30725" w14:textId="77777777" w:rsidTr="00EF2D74">
        <w:tc>
          <w:tcPr>
            <w:tcW w:w="2700" w:type="dxa"/>
            <w:vAlign w:val="center"/>
          </w:tcPr>
          <w:p w14:paraId="7B2DA3E6" w14:textId="77777777" w:rsidR="00B32BE5" w:rsidRPr="00D5237F" w:rsidRDefault="00B32BE5" w:rsidP="00EF2D74">
            <w:pPr>
              <w:tabs>
                <w:tab w:val="left" w:pos="3700"/>
              </w:tabs>
              <w:rPr>
                <w:rFonts w:ascii="Arial" w:hAnsi="Arial" w:cs="Arial"/>
              </w:rPr>
            </w:pPr>
            <w:r w:rsidRPr="00D5237F">
              <w:rPr>
                <w:rFonts w:ascii="Arial" w:hAnsi="Arial" w:cs="Arial"/>
                <w:b/>
                <w:spacing w:val="-9"/>
              </w:rPr>
              <w:t>Weapon</w:t>
            </w:r>
            <w:r w:rsidRPr="00D5237F">
              <w:rPr>
                <w:rFonts w:ascii="Arial" w:hAnsi="Arial" w:cs="Arial"/>
                <w:b/>
                <w:spacing w:val="8"/>
              </w:rPr>
              <w:t xml:space="preserve"> </w:t>
            </w:r>
            <w:r w:rsidRPr="00D5237F">
              <w:rPr>
                <w:rFonts w:ascii="Arial" w:hAnsi="Arial" w:cs="Arial"/>
                <w:b/>
                <w:spacing w:val="-7"/>
              </w:rPr>
              <w:t>Law</w:t>
            </w:r>
            <w:r w:rsidRPr="00D5237F">
              <w:rPr>
                <w:rFonts w:ascii="Arial" w:hAnsi="Arial" w:cs="Arial"/>
                <w:b/>
                <w:spacing w:val="5"/>
              </w:rPr>
              <w:t xml:space="preserve"> </w:t>
            </w:r>
            <w:r w:rsidRPr="00D5237F">
              <w:rPr>
                <w:rFonts w:ascii="Arial" w:hAnsi="Arial" w:cs="Arial"/>
                <w:b/>
                <w:spacing w:val="-10"/>
              </w:rPr>
              <w:t>Violations</w:t>
            </w:r>
          </w:p>
        </w:tc>
        <w:tc>
          <w:tcPr>
            <w:tcW w:w="7560" w:type="dxa"/>
          </w:tcPr>
          <w:p w14:paraId="20F597C2" w14:textId="77777777" w:rsidR="00B32BE5" w:rsidRPr="00D5237F" w:rsidRDefault="00B32BE5" w:rsidP="00D5237F">
            <w:pPr>
              <w:tabs>
                <w:tab w:val="left" w:pos="3708"/>
              </w:tabs>
              <w:ind w:left="100"/>
              <w:rPr>
                <w:rFonts w:ascii="Arial" w:hAnsi="Arial" w:cs="Arial"/>
              </w:rPr>
            </w:pPr>
            <w:r w:rsidRPr="00D5237F">
              <w:rPr>
                <w:rFonts w:ascii="Arial" w:hAnsi="Arial" w:cs="Arial"/>
              </w:rPr>
              <w:t>The violation of laws or ordinances dealing with weapon</w:t>
            </w:r>
            <w:r w:rsidRPr="00D5237F">
              <w:rPr>
                <w:rFonts w:ascii="Arial" w:hAnsi="Arial" w:cs="Arial"/>
                <w:spacing w:val="-17"/>
              </w:rPr>
              <w:t xml:space="preserve"> </w:t>
            </w:r>
            <w:r w:rsidRPr="00D5237F">
              <w:rPr>
                <w:rFonts w:ascii="Arial" w:hAnsi="Arial" w:cs="Arial"/>
              </w:rPr>
              <w:t>offenses,</w:t>
            </w:r>
            <w:r w:rsidR="00D5237F" w:rsidRPr="00D5237F">
              <w:rPr>
                <w:rFonts w:ascii="Arial" w:hAnsi="Arial" w:cs="Arial"/>
              </w:rPr>
              <w:t xml:space="preserve"> </w:t>
            </w:r>
            <w:r w:rsidRPr="00D5237F">
              <w:rPr>
                <w:rFonts w:ascii="Arial" w:hAnsi="Arial" w:cs="Arial"/>
                <w:spacing w:val="-4"/>
              </w:rPr>
              <w:t xml:space="preserve">regulatory </w:t>
            </w:r>
            <w:r w:rsidRPr="00D5237F">
              <w:rPr>
                <w:rFonts w:ascii="Arial" w:hAnsi="Arial" w:cs="Arial"/>
                <w:spacing w:val="-3"/>
              </w:rPr>
              <w:t xml:space="preserve">in </w:t>
            </w:r>
            <w:r w:rsidRPr="00D5237F">
              <w:rPr>
                <w:rFonts w:ascii="Arial" w:hAnsi="Arial" w:cs="Arial"/>
                <w:spacing w:val="-4"/>
              </w:rPr>
              <w:t xml:space="preserve">nature, </w:t>
            </w:r>
            <w:r w:rsidRPr="00D5237F">
              <w:rPr>
                <w:rFonts w:ascii="Arial" w:hAnsi="Arial" w:cs="Arial"/>
                <w:spacing w:val="-3"/>
              </w:rPr>
              <w:t xml:space="preserve">such </w:t>
            </w:r>
            <w:r w:rsidRPr="00D5237F">
              <w:rPr>
                <w:rFonts w:ascii="Arial" w:hAnsi="Arial" w:cs="Arial"/>
              </w:rPr>
              <w:t xml:space="preserve">as </w:t>
            </w:r>
            <w:r w:rsidRPr="00D5237F">
              <w:rPr>
                <w:rFonts w:ascii="Arial" w:hAnsi="Arial" w:cs="Arial"/>
                <w:spacing w:val="-4"/>
              </w:rPr>
              <w:t xml:space="preserve">manufacture, sale </w:t>
            </w:r>
            <w:r w:rsidRPr="00D5237F">
              <w:rPr>
                <w:rFonts w:ascii="Arial" w:hAnsi="Arial" w:cs="Arial"/>
              </w:rPr>
              <w:t xml:space="preserve">or </w:t>
            </w:r>
            <w:r w:rsidRPr="00D5237F">
              <w:rPr>
                <w:rFonts w:ascii="Arial" w:hAnsi="Arial" w:cs="Arial"/>
                <w:spacing w:val="-4"/>
              </w:rPr>
              <w:t xml:space="preserve">possession </w:t>
            </w:r>
            <w:r w:rsidRPr="00D5237F">
              <w:rPr>
                <w:rFonts w:ascii="Arial" w:hAnsi="Arial" w:cs="Arial"/>
              </w:rPr>
              <w:t xml:space="preserve">of </w:t>
            </w:r>
            <w:r w:rsidRPr="00D5237F">
              <w:rPr>
                <w:rFonts w:ascii="Arial" w:hAnsi="Arial" w:cs="Arial"/>
                <w:spacing w:val="-5"/>
              </w:rPr>
              <w:t xml:space="preserve">deadly weapons; carrying deadly weapons, concealed </w:t>
            </w:r>
            <w:r w:rsidRPr="00D5237F">
              <w:rPr>
                <w:rFonts w:ascii="Arial" w:hAnsi="Arial" w:cs="Arial"/>
              </w:rPr>
              <w:t xml:space="preserve">or </w:t>
            </w:r>
            <w:r w:rsidRPr="00D5237F">
              <w:rPr>
                <w:rFonts w:ascii="Arial" w:hAnsi="Arial" w:cs="Arial"/>
                <w:spacing w:val="-5"/>
              </w:rPr>
              <w:t xml:space="preserve">openly; </w:t>
            </w:r>
            <w:r w:rsidRPr="00D5237F">
              <w:rPr>
                <w:rFonts w:ascii="Arial" w:hAnsi="Arial" w:cs="Arial"/>
              </w:rPr>
              <w:t xml:space="preserve">furnishing deadly weapons to </w:t>
            </w:r>
            <w:r w:rsidRPr="00D5237F">
              <w:rPr>
                <w:rFonts w:ascii="Arial" w:hAnsi="Arial" w:cs="Arial"/>
                <w:spacing w:val="-3"/>
              </w:rPr>
              <w:t xml:space="preserve">minors; </w:t>
            </w:r>
            <w:r w:rsidRPr="00D5237F">
              <w:rPr>
                <w:rFonts w:ascii="Arial" w:hAnsi="Arial" w:cs="Arial"/>
                <w:spacing w:val="-2"/>
              </w:rPr>
              <w:t xml:space="preserve">aliens </w:t>
            </w:r>
            <w:r w:rsidRPr="00D5237F">
              <w:rPr>
                <w:rFonts w:ascii="Arial" w:hAnsi="Arial" w:cs="Arial"/>
                <w:spacing w:val="-3"/>
              </w:rPr>
              <w:t xml:space="preserve">possessing </w:t>
            </w:r>
            <w:r w:rsidRPr="00D5237F">
              <w:rPr>
                <w:rFonts w:ascii="Arial" w:hAnsi="Arial" w:cs="Arial"/>
              </w:rPr>
              <w:t>deadly weapons; all attempts to commit any of the aforementioned.</w:t>
            </w:r>
          </w:p>
          <w:p w14:paraId="08CBA1DB" w14:textId="77777777" w:rsidR="00B32BE5" w:rsidRPr="00D5237F" w:rsidRDefault="00B32BE5" w:rsidP="00B32BE5">
            <w:pPr>
              <w:pStyle w:val="BodyText"/>
              <w:ind w:left="3701" w:right="516"/>
              <w:rPr>
                <w:sz w:val="22"/>
                <w:szCs w:val="22"/>
              </w:rPr>
            </w:pPr>
          </w:p>
          <w:p w14:paraId="070D00C4" w14:textId="77777777" w:rsidR="00B32BE5" w:rsidRPr="00D5237F" w:rsidRDefault="00B32BE5" w:rsidP="00820CB9">
            <w:pPr>
              <w:tabs>
                <w:tab w:val="left" w:pos="3700"/>
              </w:tabs>
              <w:rPr>
                <w:rFonts w:ascii="Arial" w:hAnsi="Arial" w:cs="Arial"/>
              </w:rPr>
            </w:pPr>
          </w:p>
        </w:tc>
      </w:tr>
    </w:tbl>
    <w:p w14:paraId="5895C2CC" w14:textId="77777777" w:rsidR="001C67F9" w:rsidRDefault="001C67F9" w:rsidP="001C67F9">
      <w:pPr>
        <w:rPr>
          <w:rFonts w:ascii="Arial" w:hAnsi="Arial" w:cs="Arial"/>
        </w:rPr>
      </w:pPr>
    </w:p>
    <w:p w14:paraId="045EFA55" w14:textId="77777777" w:rsidR="00D0622B" w:rsidRDefault="00D0622B" w:rsidP="001C67F9">
      <w:pPr>
        <w:rPr>
          <w:rFonts w:ascii="Arial" w:hAnsi="Arial" w:cs="Arial"/>
        </w:rPr>
      </w:pPr>
    </w:p>
    <w:p w14:paraId="3B8EFC0B" w14:textId="77777777" w:rsidR="00C14AE8" w:rsidRDefault="00C14AE8" w:rsidP="001C67F9">
      <w:pPr>
        <w:rPr>
          <w:rFonts w:ascii="Arial" w:hAnsi="Arial" w:cs="Arial"/>
        </w:rPr>
      </w:pPr>
    </w:p>
    <w:p w14:paraId="0AED988B" w14:textId="77777777" w:rsidR="00D27720" w:rsidRDefault="00D27720" w:rsidP="00451DE2">
      <w:pPr>
        <w:pStyle w:val="Heading1"/>
        <w:ind w:left="0"/>
      </w:pPr>
    </w:p>
    <w:p w14:paraId="7440783D" w14:textId="0D6FEE58" w:rsidR="00273D56" w:rsidRDefault="00273D56" w:rsidP="00394BC4">
      <w:pPr>
        <w:pStyle w:val="Heading1"/>
        <w:ind w:left="0"/>
        <w:jc w:val="center"/>
        <w:rPr>
          <w:sz w:val="36"/>
          <w:szCs w:val="36"/>
        </w:rPr>
      </w:pPr>
      <w:bookmarkStart w:id="19" w:name="_Toc175314177"/>
      <w:r w:rsidRPr="00451DE2">
        <w:rPr>
          <w:sz w:val="36"/>
          <w:szCs w:val="36"/>
        </w:rPr>
        <w:t>Main Campus</w:t>
      </w:r>
      <w:r w:rsidR="00451DE2">
        <w:rPr>
          <w:sz w:val="36"/>
          <w:szCs w:val="36"/>
        </w:rPr>
        <w:t xml:space="preserve"> </w:t>
      </w:r>
      <w:r w:rsidR="006E7F3F">
        <w:rPr>
          <w:sz w:val="36"/>
          <w:szCs w:val="36"/>
        </w:rPr>
        <w:t>A</w:t>
      </w:r>
      <w:r w:rsidR="00451DE2">
        <w:rPr>
          <w:sz w:val="36"/>
          <w:szCs w:val="36"/>
        </w:rPr>
        <w:t xml:space="preserve">rrests and </w:t>
      </w:r>
      <w:r w:rsidR="006E7F3F">
        <w:rPr>
          <w:sz w:val="36"/>
          <w:szCs w:val="36"/>
        </w:rPr>
        <w:t>R</w:t>
      </w:r>
      <w:r w:rsidR="00451DE2">
        <w:rPr>
          <w:sz w:val="36"/>
          <w:szCs w:val="36"/>
        </w:rPr>
        <w:t>eferrals</w:t>
      </w:r>
      <w:bookmarkEnd w:id="19"/>
    </w:p>
    <w:tbl>
      <w:tblPr>
        <w:tblpPr w:leftFromText="180" w:rightFromText="180" w:vertAnchor="text" w:horzAnchor="margin" w:tblpXSpec="center" w:tblpY="836"/>
        <w:tblW w:w="11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8"/>
        <w:gridCol w:w="1891"/>
        <w:gridCol w:w="1348"/>
        <w:gridCol w:w="1530"/>
        <w:gridCol w:w="1528"/>
        <w:gridCol w:w="1727"/>
      </w:tblGrid>
      <w:tr w:rsidR="0073045C" w14:paraId="7DF2DFF7" w14:textId="77777777" w:rsidTr="5EAA0836">
        <w:trPr>
          <w:trHeight w:val="300"/>
        </w:trPr>
        <w:tc>
          <w:tcPr>
            <w:tcW w:w="7757" w:type="dxa"/>
            <w:gridSpan w:val="4"/>
          </w:tcPr>
          <w:p w14:paraId="16CC343A" w14:textId="77BECE69" w:rsidR="0073045C" w:rsidRDefault="0073045C" w:rsidP="0073045C">
            <w:pPr>
              <w:pStyle w:val="TableParagraph"/>
              <w:tabs>
                <w:tab w:val="left" w:pos="4931"/>
              </w:tabs>
              <w:spacing w:before="30" w:line="249" w:lineRule="exact"/>
              <w:ind w:left="107"/>
              <w:rPr>
                <w:rFonts w:ascii="Calibri"/>
                <w:b/>
              </w:rPr>
            </w:pPr>
            <w:r>
              <w:rPr>
                <w:rFonts w:ascii="Calibri"/>
                <w:b/>
              </w:rPr>
              <w:t>202</w:t>
            </w:r>
            <w:r w:rsidR="00DC3905">
              <w:rPr>
                <w:rFonts w:ascii="Calibri"/>
                <w:b/>
              </w:rPr>
              <w:t>5</w:t>
            </w:r>
            <w:r>
              <w:rPr>
                <w:rFonts w:ascii="Calibri"/>
                <w:b/>
              </w:rPr>
              <w:t xml:space="preserve"> Arrests and</w:t>
            </w:r>
            <w:r>
              <w:rPr>
                <w:rFonts w:ascii="Calibri"/>
                <w:b/>
                <w:spacing w:val="-7"/>
              </w:rPr>
              <w:t xml:space="preserve"> </w:t>
            </w:r>
            <w:r>
              <w:rPr>
                <w:rFonts w:ascii="Calibri"/>
                <w:b/>
              </w:rPr>
              <w:t>Judicial</w:t>
            </w:r>
            <w:r>
              <w:rPr>
                <w:rFonts w:ascii="Calibri"/>
                <w:b/>
                <w:spacing w:val="-2"/>
              </w:rPr>
              <w:t xml:space="preserve"> </w:t>
            </w:r>
            <w:r>
              <w:rPr>
                <w:rFonts w:ascii="Calibri"/>
                <w:b/>
              </w:rPr>
              <w:t>Referrals</w:t>
            </w:r>
            <w:r>
              <w:rPr>
                <w:rFonts w:ascii="Calibri"/>
                <w:b/>
              </w:rPr>
              <w:tab/>
              <w:t>On-Campus</w:t>
            </w:r>
          </w:p>
        </w:tc>
        <w:tc>
          <w:tcPr>
            <w:tcW w:w="1528" w:type="dxa"/>
          </w:tcPr>
          <w:p w14:paraId="32FC4660" w14:textId="77777777" w:rsidR="0073045C" w:rsidRDefault="0073045C" w:rsidP="0073045C">
            <w:pPr>
              <w:pStyle w:val="TableParagraph"/>
              <w:spacing w:before="30" w:line="249" w:lineRule="exact"/>
              <w:ind w:left="170" w:right="154"/>
              <w:jc w:val="center"/>
              <w:rPr>
                <w:rFonts w:ascii="Calibri"/>
                <w:b/>
              </w:rPr>
            </w:pPr>
            <w:r>
              <w:rPr>
                <w:rFonts w:ascii="Calibri"/>
                <w:b/>
              </w:rPr>
              <w:t>Non-campus</w:t>
            </w:r>
          </w:p>
        </w:tc>
        <w:tc>
          <w:tcPr>
            <w:tcW w:w="1727" w:type="dxa"/>
          </w:tcPr>
          <w:p w14:paraId="13249849" w14:textId="77777777" w:rsidR="0073045C" w:rsidRDefault="0073045C" w:rsidP="0073045C">
            <w:pPr>
              <w:pStyle w:val="TableParagraph"/>
              <w:spacing w:before="30" w:line="249" w:lineRule="exact"/>
              <w:ind w:left="145" w:right="127"/>
              <w:jc w:val="center"/>
              <w:rPr>
                <w:rFonts w:ascii="Calibri"/>
                <w:b/>
              </w:rPr>
            </w:pPr>
            <w:r>
              <w:rPr>
                <w:rFonts w:ascii="Calibri"/>
                <w:b/>
              </w:rPr>
              <w:t>Public Property</w:t>
            </w:r>
          </w:p>
        </w:tc>
      </w:tr>
      <w:tr w:rsidR="0073045C" w14:paraId="5F10837A" w14:textId="77777777" w:rsidTr="5EAA0836">
        <w:trPr>
          <w:trHeight w:val="299"/>
        </w:trPr>
        <w:tc>
          <w:tcPr>
            <w:tcW w:w="7757" w:type="dxa"/>
            <w:gridSpan w:val="4"/>
          </w:tcPr>
          <w:p w14:paraId="6986F074" w14:textId="77777777" w:rsidR="0073045C" w:rsidRDefault="0073045C" w:rsidP="0073045C">
            <w:pPr>
              <w:pStyle w:val="TableParagraph"/>
              <w:tabs>
                <w:tab w:val="left" w:pos="5331"/>
                <w:tab w:val="left" w:pos="6709"/>
              </w:tabs>
              <w:spacing w:before="30" w:line="249" w:lineRule="exact"/>
              <w:ind w:left="3125"/>
              <w:rPr>
                <w:rFonts w:ascii="Calibri"/>
                <w:b/>
              </w:rPr>
            </w:pPr>
            <w:r>
              <w:rPr>
                <w:rFonts w:ascii="Calibri"/>
                <w:b/>
              </w:rPr>
              <w:t>Student</w:t>
            </w:r>
            <w:r>
              <w:rPr>
                <w:rFonts w:ascii="Calibri"/>
                <w:b/>
                <w:spacing w:val="-2"/>
              </w:rPr>
              <w:t xml:space="preserve"> </w:t>
            </w:r>
            <w:r>
              <w:rPr>
                <w:rFonts w:ascii="Calibri"/>
                <w:b/>
              </w:rPr>
              <w:t>Housing</w:t>
            </w:r>
            <w:r>
              <w:rPr>
                <w:rFonts w:ascii="Calibri"/>
                <w:b/>
              </w:rPr>
              <w:tab/>
              <w:t>Other</w:t>
            </w:r>
            <w:r>
              <w:rPr>
                <w:rFonts w:ascii="Calibri"/>
                <w:b/>
              </w:rPr>
              <w:tab/>
              <w:t>Total</w:t>
            </w:r>
          </w:p>
        </w:tc>
        <w:tc>
          <w:tcPr>
            <w:tcW w:w="1528" w:type="dxa"/>
          </w:tcPr>
          <w:p w14:paraId="78C3775E" w14:textId="77777777" w:rsidR="0073045C" w:rsidRDefault="0073045C" w:rsidP="0073045C">
            <w:pPr>
              <w:pStyle w:val="TableParagraph"/>
              <w:rPr>
                <w:rFonts w:ascii="Times New Roman"/>
              </w:rPr>
            </w:pPr>
          </w:p>
        </w:tc>
        <w:tc>
          <w:tcPr>
            <w:tcW w:w="1727" w:type="dxa"/>
          </w:tcPr>
          <w:p w14:paraId="7DC73A32" w14:textId="77777777" w:rsidR="0073045C" w:rsidRDefault="0073045C" w:rsidP="0073045C">
            <w:pPr>
              <w:pStyle w:val="TableParagraph"/>
              <w:rPr>
                <w:rFonts w:ascii="Times New Roman"/>
              </w:rPr>
            </w:pPr>
          </w:p>
        </w:tc>
      </w:tr>
      <w:tr w:rsidR="0073045C" w14:paraId="0C65A3F7" w14:textId="77777777" w:rsidTr="5EAA0836">
        <w:trPr>
          <w:trHeight w:val="299"/>
        </w:trPr>
        <w:tc>
          <w:tcPr>
            <w:tcW w:w="2988" w:type="dxa"/>
          </w:tcPr>
          <w:p w14:paraId="1790CE24" w14:textId="77777777" w:rsidR="0073045C" w:rsidRDefault="0073045C" w:rsidP="0073045C">
            <w:pPr>
              <w:pStyle w:val="TableParagraph"/>
              <w:spacing w:before="30" w:line="249" w:lineRule="exact"/>
              <w:ind w:left="107"/>
              <w:rPr>
                <w:rFonts w:ascii="Calibri"/>
                <w:b/>
              </w:rPr>
            </w:pPr>
            <w:r>
              <w:rPr>
                <w:rFonts w:ascii="Calibri"/>
                <w:b/>
              </w:rPr>
              <w:t>ARRESTS</w:t>
            </w:r>
          </w:p>
        </w:tc>
        <w:tc>
          <w:tcPr>
            <w:tcW w:w="1891" w:type="dxa"/>
          </w:tcPr>
          <w:p w14:paraId="2941075B" w14:textId="77777777" w:rsidR="0073045C" w:rsidRDefault="0073045C" w:rsidP="0073045C">
            <w:pPr>
              <w:pStyle w:val="TableParagraph"/>
              <w:rPr>
                <w:rFonts w:ascii="Times New Roman"/>
              </w:rPr>
            </w:pPr>
          </w:p>
        </w:tc>
        <w:tc>
          <w:tcPr>
            <w:tcW w:w="1348" w:type="dxa"/>
          </w:tcPr>
          <w:p w14:paraId="3EC40474" w14:textId="77777777" w:rsidR="0073045C" w:rsidRDefault="0073045C" w:rsidP="0073045C">
            <w:pPr>
              <w:pStyle w:val="TableParagraph"/>
              <w:rPr>
                <w:rFonts w:ascii="Times New Roman"/>
              </w:rPr>
            </w:pPr>
          </w:p>
        </w:tc>
        <w:tc>
          <w:tcPr>
            <w:tcW w:w="1530" w:type="dxa"/>
          </w:tcPr>
          <w:p w14:paraId="00EB9A2E" w14:textId="77777777" w:rsidR="0073045C" w:rsidRDefault="0073045C" w:rsidP="0073045C">
            <w:pPr>
              <w:pStyle w:val="TableParagraph"/>
              <w:rPr>
                <w:rFonts w:ascii="Times New Roman"/>
              </w:rPr>
            </w:pPr>
          </w:p>
        </w:tc>
        <w:tc>
          <w:tcPr>
            <w:tcW w:w="1528" w:type="dxa"/>
          </w:tcPr>
          <w:p w14:paraId="6986877D" w14:textId="77777777" w:rsidR="0073045C" w:rsidRDefault="0073045C" w:rsidP="0073045C">
            <w:pPr>
              <w:pStyle w:val="TableParagraph"/>
              <w:rPr>
                <w:rFonts w:ascii="Times New Roman"/>
              </w:rPr>
            </w:pPr>
          </w:p>
        </w:tc>
        <w:tc>
          <w:tcPr>
            <w:tcW w:w="1727" w:type="dxa"/>
          </w:tcPr>
          <w:p w14:paraId="6908A9C4" w14:textId="77777777" w:rsidR="0073045C" w:rsidRDefault="0073045C" w:rsidP="0073045C">
            <w:pPr>
              <w:pStyle w:val="TableParagraph"/>
              <w:rPr>
                <w:rFonts w:ascii="Times New Roman"/>
              </w:rPr>
            </w:pPr>
          </w:p>
        </w:tc>
      </w:tr>
      <w:tr w:rsidR="0073045C" w14:paraId="2C64C61B" w14:textId="77777777" w:rsidTr="5EAA0836">
        <w:trPr>
          <w:trHeight w:val="299"/>
        </w:trPr>
        <w:tc>
          <w:tcPr>
            <w:tcW w:w="2988" w:type="dxa"/>
          </w:tcPr>
          <w:p w14:paraId="324FF374" w14:textId="77777777" w:rsidR="0073045C" w:rsidRDefault="0073045C" w:rsidP="0073045C">
            <w:pPr>
              <w:pStyle w:val="TableParagraph"/>
              <w:spacing w:before="30" w:line="249" w:lineRule="exact"/>
              <w:ind w:left="107"/>
              <w:rPr>
                <w:rFonts w:ascii="Calibri"/>
              </w:rPr>
            </w:pPr>
            <w:r>
              <w:rPr>
                <w:rFonts w:ascii="Calibri"/>
              </w:rPr>
              <w:t>Liquor Law Violations</w:t>
            </w:r>
          </w:p>
        </w:tc>
        <w:tc>
          <w:tcPr>
            <w:tcW w:w="1891" w:type="dxa"/>
          </w:tcPr>
          <w:p w14:paraId="403B6FE0" w14:textId="304307C6" w:rsidR="0073045C" w:rsidRDefault="007747DA" w:rsidP="0073045C">
            <w:pPr>
              <w:pStyle w:val="TableParagraph"/>
              <w:spacing w:before="30" w:line="249" w:lineRule="exact"/>
              <w:ind w:left="758" w:right="747"/>
              <w:jc w:val="center"/>
              <w:rPr>
                <w:rFonts w:ascii="Calibri"/>
              </w:rPr>
            </w:pPr>
            <w:r>
              <w:rPr>
                <w:rFonts w:ascii="Calibri"/>
              </w:rPr>
              <w:t>0</w:t>
            </w:r>
          </w:p>
        </w:tc>
        <w:tc>
          <w:tcPr>
            <w:tcW w:w="1348" w:type="dxa"/>
          </w:tcPr>
          <w:p w14:paraId="433FA9D5" w14:textId="2AE14410" w:rsidR="0073045C" w:rsidRDefault="007747DA" w:rsidP="0073045C">
            <w:pPr>
              <w:pStyle w:val="TableParagraph"/>
              <w:spacing w:before="30" w:line="249" w:lineRule="exact"/>
              <w:ind w:left="620"/>
              <w:rPr>
                <w:rFonts w:ascii="Calibri"/>
              </w:rPr>
            </w:pPr>
            <w:r>
              <w:rPr>
                <w:rFonts w:ascii="Calibri"/>
              </w:rPr>
              <w:t>0</w:t>
            </w:r>
          </w:p>
        </w:tc>
        <w:tc>
          <w:tcPr>
            <w:tcW w:w="1530" w:type="dxa"/>
          </w:tcPr>
          <w:p w14:paraId="7C6338D3" w14:textId="1A09DC15" w:rsidR="0073045C" w:rsidRDefault="007747DA" w:rsidP="0073045C">
            <w:pPr>
              <w:pStyle w:val="TableParagraph"/>
              <w:spacing w:before="30" w:line="249" w:lineRule="exact"/>
              <w:ind w:left="655"/>
              <w:rPr>
                <w:rFonts w:ascii="Calibri"/>
              </w:rPr>
            </w:pPr>
            <w:r>
              <w:rPr>
                <w:rFonts w:ascii="Calibri"/>
              </w:rPr>
              <w:t>0</w:t>
            </w:r>
          </w:p>
        </w:tc>
        <w:tc>
          <w:tcPr>
            <w:tcW w:w="1528" w:type="dxa"/>
          </w:tcPr>
          <w:p w14:paraId="0587FECD" w14:textId="64C199DD" w:rsidR="0073045C" w:rsidRDefault="009671C0" w:rsidP="0073045C">
            <w:pPr>
              <w:pStyle w:val="TableParagraph"/>
              <w:spacing w:line="268" w:lineRule="exact"/>
              <w:ind w:left="17"/>
              <w:jc w:val="center"/>
              <w:rPr>
                <w:rFonts w:ascii="Calibri"/>
              </w:rPr>
            </w:pPr>
            <w:r>
              <w:rPr>
                <w:rFonts w:ascii="Calibri"/>
              </w:rPr>
              <w:t>0</w:t>
            </w:r>
          </w:p>
        </w:tc>
        <w:tc>
          <w:tcPr>
            <w:tcW w:w="1727" w:type="dxa"/>
          </w:tcPr>
          <w:p w14:paraId="4D46B399" w14:textId="72388D0C" w:rsidR="0073045C" w:rsidRDefault="009671C0" w:rsidP="0073045C">
            <w:pPr>
              <w:pStyle w:val="TableParagraph"/>
              <w:spacing w:line="268" w:lineRule="exact"/>
              <w:ind w:left="22"/>
              <w:jc w:val="center"/>
              <w:rPr>
                <w:rFonts w:ascii="Calibri"/>
              </w:rPr>
            </w:pPr>
            <w:r>
              <w:rPr>
                <w:rFonts w:ascii="Calibri"/>
              </w:rPr>
              <w:t>0</w:t>
            </w:r>
          </w:p>
        </w:tc>
      </w:tr>
      <w:tr w:rsidR="0073045C" w14:paraId="1368C602" w14:textId="77777777" w:rsidTr="5EAA0836">
        <w:trPr>
          <w:trHeight w:val="299"/>
        </w:trPr>
        <w:tc>
          <w:tcPr>
            <w:tcW w:w="2988" w:type="dxa"/>
          </w:tcPr>
          <w:p w14:paraId="3110C543" w14:textId="77777777" w:rsidR="0073045C" w:rsidRDefault="0073045C" w:rsidP="0073045C">
            <w:pPr>
              <w:pStyle w:val="TableParagraph"/>
              <w:spacing w:before="30" w:line="249" w:lineRule="exact"/>
              <w:ind w:left="107"/>
              <w:rPr>
                <w:rFonts w:ascii="Calibri"/>
              </w:rPr>
            </w:pPr>
            <w:r>
              <w:rPr>
                <w:rFonts w:ascii="Calibri"/>
              </w:rPr>
              <w:t>Drug Abuse Violations</w:t>
            </w:r>
          </w:p>
        </w:tc>
        <w:tc>
          <w:tcPr>
            <w:tcW w:w="1891" w:type="dxa"/>
          </w:tcPr>
          <w:p w14:paraId="6B6C71CE" w14:textId="60156A8B" w:rsidR="0073045C" w:rsidRDefault="007747DA" w:rsidP="00394BC4">
            <w:pPr>
              <w:pStyle w:val="TableParagraph"/>
              <w:spacing w:before="30" w:line="249" w:lineRule="exact"/>
              <w:ind w:left="758" w:right="747"/>
              <w:jc w:val="center"/>
              <w:rPr>
                <w:rFonts w:ascii="Calibri"/>
              </w:rPr>
            </w:pPr>
            <w:r>
              <w:rPr>
                <w:rFonts w:ascii="Calibri"/>
              </w:rPr>
              <w:t>0</w:t>
            </w:r>
          </w:p>
        </w:tc>
        <w:tc>
          <w:tcPr>
            <w:tcW w:w="1348" w:type="dxa"/>
          </w:tcPr>
          <w:p w14:paraId="3A56DD34" w14:textId="3CEFD837" w:rsidR="0073045C" w:rsidRDefault="009671C0" w:rsidP="0073045C">
            <w:pPr>
              <w:pStyle w:val="TableParagraph"/>
              <w:spacing w:before="30" w:line="249" w:lineRule="exact"/>
              <w:ind w:left="620"/>
              <w:rPr>
                <w:rFonts w:ascii="Calibri"/>
              </w:rPr>
            </w:pPr>
            <w:r>
              <w:rPr>
                <w:rFonts w:ascii="Calibri"/>
              </w:rPr>
              <w:t>0</w:t>
            </w:r>
          </w:p>
        </w:tc>
        <w:tc>
          <w:tcPr>
            <w:tcW w:w="1530" w:type="dxa"/>
          </w:tcPr>
          <w:p w14:paraId="3170E6FD" w14:textId="31A1F044" w:rsidR="0073045C" w:rsidRDefault="007747DA" w:rsidP="0073045C">
            <w:pPr>
              <w:pStyle w:val="TableParagraph"/>
              <w:spacing w:before="30" w:line="249" w:lineRule="exact"/>
              <w:ind w:left="655"/>
              <w:rPr>
                <w:rFonts w:ascii="Calibri"/>
              </w:rPr>
            </w:pPr>
            <w:r>
              <w:rPr>
                <w:rFonts w:ascii="Calibri"/>
              </w:rPr>
              <w:t>0</w:t>
            </w:r>
          </w:p>
        </w:tc>
        <w:tc>
          <w:tcPr>
            <w:tcW w:w="1528" w:type="dxa"/>
          </w:tcPr>
          <w:p w14:paraId="535A3C3E" w14:textId="1D121797" w:rsidR="0073045C" w:rsidRDefault="0073045C" w:rsidP="0073045C">
            <w:pPr>
              <w:pStyle w:val="TableParagraph"/>
              <w:spacing w:line="268" w:lineRule="exact"/>
              <w:ind w:left="17"/>
              <w:jc w:val="center"/>
              <w:rPr>
                <w:rFonts w:ascii="Calibri"/>
              </w:rPr>
            </w:pPr>
          </w:p>
        </w:tc>
        <w:tc>
          <w:tcPr>
            <w:tcW w:w="1727" w:type="dxa"/>
          </w:tcPr>
          <w:p w14:paraId="47C6098A" w14:textId="7E0EE91E" w:rsidR="0073045C" w:rsidRDefault="0073045C" w:rsidP="0073045C">
            <w:pPr>
              <w:pStyle w:val="TableParagraph"/>
              <w:spacing w:line="268" w:lineRule="exact"/>
              <w:ind w:left="22"/>
              <w:jc w:val="center"/>
              <w:rPr>
                <w:rFonts w:ascii="Calibri"/>
              </w:rPr>
            </w:pPr>
          </w:p>
        </w:tc>
      </w:tr>
      <w:tr w:rsidR="0073045C" w14:paraId="650A7B47" w14:textId="77777777" w:rsidTr="5EAA0836">
        <w:trPr>
          <w:trHeight w:val="302"/>
        </w:trPr>
        <w:tc>
          <w:tcPr>
            <w:tcW w:w="2988" w:type="dxa"/>
          </w:tcPr>
          <w:p w14:paraId="3580EA28" w14:textId="77777777" w:rsidR="0073045C" w:rsidRDefault="0073045C" w:rsidP="0073045C">
            <w:pPr>
              <w:pStyle w:val="TableParagraph"/>
              <w:spacing w:before="32" w:line="249" w:lineRule="exact"/>
              <w:ind w:left="107"/>
              <w:rPr>
                <w:rFonts w:ascii="Calibri"/>
              </w:rPr>
            </w:pPr>
            <w:r>
              <w:rPr>
                <w:rFonts w:ascii="Calibri"/>
              </w:rPr>
              <w:t>Weapons: Carrying, Possession, etc.</w:t>
            </w:r>
          </w:p>
        </w:tc>
        <w:tc>
          <w:tcPr>
            <w:tcW w:w="1891" w:type="dxa"/>
          </w:tcPr>
          <w:p w14:paraId="2DA3D98C" w14:textId="4E0AF018" w:rsidR="0073045C" w:rsidRDefault="007747DA" w:rsidP="00394BC4">
            <w:pPr>
              <w:pStyle w:val="TableParagraph"/>
              <w:spacing w:before="30" w:line="249" w:lineRule="exact"/>
              <w:ind w:left="758" w:right="747"/>
              <w:jc w:val="center"/>
              <w:rPr>
                <w:rFonts w:ascii="Calibri"/>
              </w:rPr>
            </w:pPr>
            <w:r>
              <w:rPr>
                <w:rFonts w:ascii="Calibri"/>
              </w:rPr>
              <w:t>0</w:t>
            </w:r>
          </w:p>
        </w:tc>
        <w:tc>
          <w:tcPr>
            <w:tcW w:w="1348" w:type="dxa"/>
          </w:tcPr>
          <w:p w14:paraId="01DDA19C" w14:textId="60180E62" w:rsidR="0073045C" w:rsidRDefault="009671C0" w:rsidP="00484F88">
            <w:pPr>
              <w:pStyle w:val="TableParagraph"/>
              <w:spacing w:before="30" w:line="249" w:lineRule="exact"/>
              <w:ind w:left="620"/>
              <w:rPr>
                <w:rFonts w:ascii="Calibri"/>
              </w:rPr>
            </w:pPr>
            <w:r>
              <w:rPr>
                <w:rFonts w:ascii="Calibri"/>
              </w:rPr>
              <w:t>0</w:t>
            </w:r>
          </w:p>
        </w:tc>
        <w:tc>
          <w:tcPr>
            <w:tcW w:w="1530" w:type="dxa"/>
          </w:tcPr>
          <w:p w14:paraId="2E8D97AB" w14:textId="50A0A2A1" w:rsidR="0073045C" w:rsidRDefault="007747DA" w:rsidP="00394BC4">
            <w:pPr>
              <w:pStyle w:val="TableParagraph"/>
              <w:spacing w:before="30" w:line="249" w:lineRule="exact"/>
              <w:ind w:left="655"/>
              <w:rPr>
                <w:rFonts w:ascii="Calibri"/>
              </w:rPr>
            </w:pPr>
            <w:r>
              <w:rPr>
                <w:rFonts w:ascii="Calibri"/>
              </w:rPr>
              <w:t>0</w:t>
            </w:r>
          </w:p>
        </w:tc>
        <w:tc>
          <w:tcPr>
            <w:tcW w:w="1528" w:type="dxa"/>
          </w:tcPr>
          <w:p w14:paraId="0900453B" w14:textId="14A996CC" w:rsidR="0073045C" w:rsidRDefault="007747DA" w:rsidP="00394BC4">
            <w:pPr>
              <w:pStyle w:val="TableParagraph"/>
              <w:spacing w:line="268" w:lineRule="exact"/>
              <w:ind w:left="17"/>
              <w:jc w:val="center"/>
              <w:rPr>
                <w:rFonts w:ascii="Calibri"/>
              </w:rPr>
            </w:pPr>
            <w:r>
              <w:rPr>
                <w:rFonts w:ascii="Calibri"/>
              </w:rPr>
              <w:t>0</w:t>
            </w:r>
          </w:p>
        </w:tc>
        <w:tc>
          <w:tcPr>
            <w:tcW w:w="1727" w:type="dxa"/>
          </w:tcPr>
          <w:p w14:paraId="6A6CA533" w14:textId="490ACDED" w:rsidR="0073045C" w:rsidRDefault="007747DA" w:rsidP="0073045C">
            <w:pPr>
              <w:pStyle w:val="TableParagraph"/>
              <w:spacing w:before="1"/>
              <w:ind w:left="22"/>
              <w:jc w:val="center"/>
              <w:rPr>
                <w:rFonts w:ascii="Calibri"/>
              </w:rPr>
            </w:pPr>
            <w:r>
              <w:rPr>
                <w:rFonts w:ascii="Calibri"/>
              </w:rPr>
              <w:t>0</w:t>
            </w:r>
          </w:p>
        </w:tc>
      </w:tr>
      <w:tr w:rsidR="0073045C" w14:paraId="37E5B8E4" w14:textId="77777777" w:rsidTr="5EAA0836">
        <w:trPr>
          <w:trHeight w:val="299"/>
        </w:trPr>
        <w:tc>
          <w:tcPr>
            <w:tcW w:w="2988" w:type="dxa"/>
          </w:tcPr>
          <w:p w14:paraId="5E284642" w14:textId="77777777" w:rsidR="0073045C" w:rsidRDefault="0073045C" w:rsidP="0073045C">
            <w:pPr>
              <w:pStyle w:val="TableParagraph"/>
              <w:rPr>
                <w:rFonts w:ascii="Times New Roman"/>
              </w:rPr>
            </w:pPr>
            <w:r>
              <w:rPr>
                <w:rFonts w:ascii="Calibri"/>
                <w:b/>
              </w:rPr>
              <w:t xml:space="preserve">  JUDICIAL REFERRALS</w:t>
            </w:r>
          </w:p>
        </w:tc>
        <w:tc>
          <w:tcPr>
            <w:tcW w:w="1891" w:type="dxa"/>
          </w:tcPr>
          <w:p w14:paraId="4A1C284B" w14:textId="77777777" w:rsidR="0073045C" w:rsidRPr="00394BC4" w:rsidRDefault="0073045C" w:rsidP="00394BC4">
            <w:pPr>
              <w:pStyle w:val="TableParagraph"/>
              <w:spacing w:before="30" w:line="249" w:lineRule="exact"/>
              <w:ind w:left="758" w:right="747"/>
              <w:jc w:val="center"/>
              <w:rPr>
                <w:rFonts w:ascii="Calibri"/>
              </w:rPr>
            </w:pPr>
          </w:p>
        </w:tc>
        <w:tc>
          <w:tcPr>
            <w:tcW w:w="1348" w:type="dxa"/>
          </w:tcPr>
          <w:p w14:paraId="3542A8AD" w14:textId="77777777" w:rsidR="0073045C" w:rsidRPr="00484F88" w:rsidRDefault="0073045C" w:rsidP="00484F88">
            <w:pPr>
              <w:pStyle w:val="TableParagraph"/>
              <w:spacing w:before="30" w:line="249" w:lineRule="exact"/>
              <w:ind w:left="620"/>
              <w:rPr>
                <w:rFonts w:ascii="Calibri"/>
              </w:rPr>
            </w:pPr>
          </w:p>
        </w:tc>
        <w:tc>
          <w:tcPr>
            <w:tcW w:w="1530" w:type="dxa"/>
          </w:tcPr>
          <w:p w14:paraId="594DD01C" w14:textId="77777777" w:rsidR="0073045C" w:rsidRPr="00394BC4" w:rsidRDefault="0073045C" w:rsidP="00394BC4">
            <w:pPr>
              <w:pStyle w:val="TableParagraph"/>
              <w:spacing w:before="30" w:line="249" w:lineRule="exact"/>
              <w:ind w:left="655"/>
              <w:rPr>
                <w:rFonts w:ascii="Calibri"/>
              </w:rPr>
            </w:pPr>
          </w:p>
        </w:tc>
        <w:tc>
          <w:tcPr>
            <w:tcW w:w="1528" w:type="dxa"/>
          </w:tcPr>
          <w:p w14:paraId="1935A528" w14:textId="77777777" w:rsidR="0073045C" w:rsidRPr="00394BC4" w:rsidRDefault="0073045C" w:rsidP="00394BC4">
            <w:pPr>
              <w:pStyle w:val="TableParagraph"/>
              <w:spacing w:line="268" w:lineRule="exact"/>
              <w:ind w:left="17"/>
              <w:jc w:val="center"/>
              <w:rPr>
                <w:rFonts w:ascii="Calibri"/>
              </w:rPr>
            </w:pPr>
          </w:p>
        </w:tc>
        <w:tc>
          <w:tcPr>
            <w:tcW w:w="1727" w:type="dxa"/>
          </w:tcPr>
          <w:p w14:paraId="3A0DA0FC" w14:textId="77777777" w:rsidR="0073045C" w:rsidRDefault="0073045C" w:rsidP="0073045C">
            <w:pPr>
              <w:pStyle w:val="TableParagraph"/>
              <w:rPr>
                <w:rFonts w:ascii="Times New Roman"/>
              </w:rPr>
            </w:pPr>
          </w:p>
        </w:tc>
      </w:tr>
      <w:tr w:rsidR="0073045C" w14:paraId="3E91EA64" w14:textId="77777777" w:rsidTr="5EAA0836">
        <w:trPr>
          <w:trHeight w:val="299"/>
        </w:trPr>
        <w:tc>
          <w:tcPr>
            <w:tcW w:w="2988" w:type="dxa"/>
          </w:tcPr>
          <w:p w14:paraId="02F2D866" w14:textId="77777777" w:rsidR="0073045C" w:rsidRDefault="0073045C" w:rsidP="0073045C">
            <w:pPr>
              <w:pStyle w:val="TableParagraph"/>
              <w:spacing w:before="30" w:line="249" w:lineRule="exact"/>
              <w:ind w:left="107"/>
              <w:rPr>
                <w:rFonts w:ascii="Calibri"/>
                <w:b/>
              </w:rPr>
            </w:pPr>
            <w:r>
              <w:rPr>
                <w:rFonts w:ascii="Calibri"/>
              </w:rPr>
              <w:t>Liquor Law Violations</w:t>
            </w:r>
          </w:p>
        </w:tc>
        <w:tc>
          <w:tcPr>
            <w:tcW w:w="1891" w:type="dxa"/>
          </w:tcPr>
          <w:p w14:paraId="3964852A" w14:textId="7C55C70F" w:rsidR="0073045C" w:rsidRPr="00394BC4" w:rsidRDefault="007747DA" w:rsidP="5EAA0836">
            <w:pPr>
              <w:pStyle w:val="TableParagraph"/>
              <w:spacing w:before="30" w:line="249" w:lineRule="exact"/>
              <w:ind w:left="758" w:right="747"/>
              <w:jc w:val="center"/>
            </w:pPr>
            <w:r w:rsidRPr="5EAA0836">
              <w:rPr>
                <w:rFonts w:ascii="Calibri"/>
              </w:rPr>
              <w:t>3</w:t>
            </w:r>
            <w:r w:rsidR="1ED68192" w:rsidRPr="5EAA0836">
              <w:rPr>
                <w:rFonts w:ascii="Calibri"/>
              </w:rPr>
              <w:t>3</w:t>
            </w:r>
          </w:p>
        </w:tc>
        <w:tc>
          <w:tcPr>
            <w:tcW w:w="1348" w:type="dxa"/>
          </w:tcPr>
          <w:p w14:paraId="60557A5E" w14:textId="183DF97C" w:rsidR="0073045C" w:rsidRPr="0040089A" w:rsidRDefault="007747DA" w:rsidP="00484F88">
            <w:pPr>
              <w:pStyle w:val="TableParagraph"/>
              <w:spacing w:before="30" w:line="249" w:lineRule="exact"/>
              <w:ind w:left="620"/>
              <w:rPr>
                <w:rFonts w:ascii="Calibri"/>
              </w:rPr>
            </w:pPr>
            <w:r>
              <w:rPr>
                <w:rFonts w:ascii="Calibri"/>
              </w:rPr>
              <w:t>1</w:t>
            </w:r>
          </w:p>
        </w:tc>
        <w:tc>
          <w:tcPr>
            <w:tcW w:w="1530" w:type="dxa"/>
          </w:tcPr>
          <w:p w14:paraId="4A445E63" w14:textId="2AA8AF7C" w:rsidR="0073045C" w:rsidRPr="00394BC4" w:rsidRDefault="007747DA" w:rsidP="00394BC4">
            <w:pPr>
              <w:pStyle w:val="TableParagraph"/>
              <w:spacing w:before="30" w:line="249" w:lineRule="exact"/>
              <w:ind w:left="655"/>
              <w:rPr>
                <w:rFonts w:ascii="Calibri"/>
              </w:rPr>
            </w:pPr>
            <w:r>
              <w:rPr>
                <w:rFonts w:ascii="Calibri"/>
              </w:rPr>
              <w:t>34</w:t>
            </w:r>
          </w:p>
        </w:tc>
        <w:tc>
          <w:tcPr>
            <w:tcW w:w="1528" w:type="dxa"/>
          </w:tcPr>
          <w:p w14:paraId="3BE5C791" w14:textId="67746B23" w:rsidR="0073045C" w:rsidRPr="00394BC4" w:rsidRDefault="007747DA" w:rsidP="00394BC4">
            <w:pPr>
              <w:pStyle w:val="TableParagraph"/>
              <w:spacing w:line="268" w:lineRule="exact"/>
              <w:ind w:left="17"/>
              <w:jc w:val="center"/>
              <w:rPr>
                <w:rFonts w:ascii="Calibri"/>
              </w:rPr>
            </w:pPr>
            <w:r>
              <w:rPr>
                <w:rFonts w:ascii="Calibri"/>
              </w:rPr>
              <w:t>0</w:t>
            </w:r>
          </w:p>
        </w:tc>
        <w:tc>
          <w:tcPr>
            <w:tcW w:w="1727" w:type="dxa"/>
          </w:tcPr>
          <w:p w14:paraId="7925EA14" w14:textId="3E8AD151" w:rsidR="0073045C" w:rsidRDefault="007747DA" w:rsidP="0073045C">
            <w:pPr>
              <w:pStyle w:val="TableParagraph"/>
              <w:jc w:val="center"/>
              <w:rPr>
                <w:rFonts w:ascii="Times New Roman"/>
              </w:rPr>
            </w:pPr>
            <w:r>
              <w:rPr>
                <w:rFonts w:ascii="Times New Roman"/>
              </w:rPr>
              <w:t>0</w:t>
            </w:r>
          </w:p>
        </w:tc>
      </w:tr>
      <w:tr w:rsidR="0073045C" w14:paraId="14658A9C" w14:textId="77777777" w:rsidTr="5EAA0836">
        <w:trPr>
          <w:trHeight w:val="299"/>
        </w:trPr>
        <w:tc>
          <w:tcPr>
            <w:tcW w:w="2988" w:type="dxa"/>
          </w:tcPr>
          <w:p w14:paraId="7ED9D22B" w14:textId="77777777" w:rsidR="0073045C" w:rsidRDefault="0073045C" w:rsidP="0073045C">
            <w:pPr>
              <w:pStyle w:val="TableParagraph"/>
              <w:spacing w:before="30" w:line="249" w:lineRule="exact"/>
              <w:ind w:left="107"/>
              <w:rPr>
                <w:rFonts w:ascii="Calibri"/>
              </w:rPr>
            </w:pPr>
            <w:r>
              <w:rPr>
                <w:rFonts w:ascii="Calibri"/>
              </w:rPr>
              <w:t>Drug Abuse Violations</w:t>
            </w:r>
          </w:p>
        </w:tc>
        <w:tc>
          <w:tcPr>
            <w:tcW w:w="1891" w:type="dxa"/>
          </w:tcPr>
          <w:p w14:paraId="0560C5A5" w14:textId="2460DF32" w:rsidR="0073045C" w:rsidRDefault="007747DA" w:rsidP="0073045C">
            <w:pPr>
              <w:pStyle w:val="TableParagraph"/>
              <w:spacing w:before="30" w:line="249" w:lineRule="exact"/>
              <w:ind w:left="758" w:right="747"/>
              <w:jc w:val="center"/>
              <w:rPr>
                <w:rFonts w:ascii="Calibri"/>
              </w:rPr>
            </w:pPr>
            <w:r>
              <w:rPr>
                <w:rFonts w:ascii="Calibri"/>
              </w:rPr>
              <w:t>4</w:t>
            </w:r>
          </w:p>
        </w:tc>
        <w:tc>
          <w:tcPr>
            <w:tcW w:w="1348" w:type="dxa"/>
          </w:tcPr>
          <w:p w14:paraId="6C8AEE88" w14:textId="335F4F04" w:rsidR="0073045C" w:rsidRDefault="007747DA" w:rsidP="0073045C">
            <w:pPr>
              <w:pStyle w:val="TableParagraph"/>
              <w:spacing w:before="30" w:line="249" w:lineRule="exact"/>
              <w:ind w:left="620"/>
              <w:rPr>
                <w:rFonts w:ascii="Calibri"/>
              </w:rPr>
            </w:pPr>
            <w:r>
              <w:rPr>
                <w:rFonts w:ascii="Calibri"/>
              </w:rPr>
              <w:t>0</w:t>
            </w:r>
          </w:p>
        </w:tc>
        <w:tc>
          <w:tcPr>
            <w:tcW w:w="1530" w:type="dxa"/>
          </w:tcPr>
          <w:p w14:paraId="28EDBBF6" w14:textId="6A671BBA" w:rsidR="0073045C" w:rsidRDefault="007747DA" w:rsidP="0073045C">
            <w:pPr>
              <w:pStyle w:val="TableParagraph"/>
              <w:spacing w:before="30" w:line="249" w:lineRule="exact"/>
              <w:ind w:left="655"/>
              <w:rPr>
                <w:rFonts w:ascii="Calibri"/>
              </w:rPr>
            </w:pPr>
            <w:r>
              <w:rPr>
                <w:rFonts w:ascii="Calibri"/>
              </w:rPr>
              <w:t>4</w:t>
            </w:r>
          </w:p>
        </w:tc>
        <w:tc>
          <w:tcPr>
            <w:tcW w:w="1528" w:type="dxa"/>
          </w:tcPr>
          <w:p w14:paraId="43509D37" w14:textId="710EFFB3" w:rsidR="0073045C" w:rsidRDefault="007747DA" w:rsidP="0073045C">
            <w:pPr>
              <w:pStyle w:val="TableParagraph"/>
              <w:spacing w:line="268" w:lineRule="exact"/>
              <w:ind w:left="17"/>
              <w:jc w:val="center"/>
              <w:rPr>
                <w:rFonts w:ascii="Calibri"/>
              </w:rPr>
            </w:pPr>
            <w:r>
              <w:rPr>
                <w:rFonts w:ascii="Calibri"/>
              </w:rPr>
              <w:t>0</w:t>
            </w:r>
          </w:p>
        </w:tc>
        <w:tc>
          <w:tcPr>
            <w:tcW w:w="1727" w:type="dxa"/>
          </w:tcPr>
          <w:p w14:paraId="06AC2073" w14:textId="6E8CF08E" w:rsidR="0073045C" w:rsidRDefault="007747DA" w:rsidP="0073045C">
            <w:pPr>
              <w:pStyle w:val="TableParagraph"/>
              <w:spacing w:line="268" w:lineRule="exact"/>
              <w:ind w:left="22"/>
              <w:jc w:val="center"/>
              <w:rPr>
                <w:rFonts w:ascii="Calibri"/>
              </w:rPr>
            </w:pPr>
            <w:r>
              <w:rPr>
                <w:rFonts w:ascii="Calibri"/>
              </w:rPr>
              <w:t>0</w:t>
            </w:r>
          </w:p>
        </w:tc>
      </w:tr>
      <w:tr w:rsidR="0073045C" w14:paraId="392E1B82" w14:textId="77777777" w:rsidTr="5EAA0836">
        <w:trPr>
          <w:trHeight w:val="299"/>
        </w:trPr>
        <w:tc>
          <w:tcPr>
            <w:tcW w:w="2988" w:type="dxa"/>
          </w:tcPr>
          <w:p w14:paraId="16834A4E" w14:textId="77777777" w:rsidR="0073045C" w:rsidRDefault="0073045C" w:rsidP="0073045C">
            <w:pPr>
              <w:pStyle w:val="TableParagraph"/>
              <w:spacing w:before="30" w:line="249" w:lineRule="exact"/>
              <w:ind w:left="107"/>
              <w:rPr>
                <w:rFonts w:ascii="Calibri"/>
              </w:rPr>
            </w:pPr>
            <w:r>
              <w:rPr>
                <w:rFonts w:ascii="Calibri"/>
              </w:rPr>
              <w:t>Weapons: Carrying, Possession, etc.</w:t>
            </w:r>
          </w:p>
        </w:tc>
        <w:tc>
          <w:tcPr>
            <w:tcW w:w="1891" w:type="dxa"/>
          </w:tcPr>
          <w:p w14:paraId="45C65EB0" w14:textId="109F8F28" w:rsidR="0073045C" w:rsidRDefault="007747DA" w:rsidP="0073045C">
            <w:pPr>
              <w:pStyle w:val="TableParagraph"/>
              <w:spacing w:before="30" w:line="249" w:lineRule="exact"/>
              <w:ind w:left="758" w:right="747"/>
              <w:jc w:val="center"/>
              <w:rPr>
                <w:rFonts w:ascii="Calibri"/>
              </w:rPr>
            </w:pPr>
            <w:r>
              <w:rPr>
                <w:rFonts w:ascii="Calibri"/>
              </w:rPr>
              <w:t>4</w:t>
            </w:r>
          </w:p>
        </w:tc>
        <w:tc>
          <w:tcPr>
            <w:tcW w:w="1348" w:type="dxa"/>
          </w:tcPr>
          <w:p w14:paraId="662B634C" w14:textId="5443AA2D" w:rsidR="0073045C" w:rsidRDefault="007747DA" w:rsidP="00484F88">
            <w:pPr>
              <w:pStyle w:val="TableParagraph"/>
              <w:spacing w:before="30" w:line="249" w:lineRule="exact"/>
              <w:ind w:left="620"/>
              <w:rPr>
                <w:rFonts w:ascii="Calibri"/>
              </w:rPr>
            </w:pPr>
            <w:r>
              <w:rPr>
                <w:rFonts w:ascii="Calibri"/>
              </w:rPr>
              <w:t>0</w:t>
            </w:r>
          </w:p>
        </w:tc>
        <w:tc>
          <w:tcPr>
            <w:tcW w:w="1530" w:type="dxa"/>
          </w:tcPr>
          <w:p w14:paraId="298D40E3" w14:textId="42E4667A" w:rsidR="0073045C" w:rsidRDefault="007747DA" w:rsidP="0073045C">
            <w:pPr>
              <w:pStyle w:val="TableParagraph"/>
              <w:spacing w:before="30" w:line="249" w:lineRule="exact"/>
              <w:ind w:left="655"/>
              <w:rPr>
                <w:rFonts w:ascii="Calibri"/>
              </w:rPr>
            </w:pPr>
            <w:r>
              <w:rPr>
                <w:rFonts w:ascii="Calibri"/>
              </w:rPr>
              <w:t>4</w:t>
            </w:r>
          </w:p>
        </w:tc>
        <w:tc>
          <w:tcPr>
            <w:tcW w:w="1528" w:type="dxa"/>
          </w:tcPr>
          <w:p w14:paraId="2AFF1BFC" w14:textId="77436F3A" w:rsidR="0073045C" w:rsidRDefault="007747DA" w:rsidP="0073045C">
            <w:pPr>
              <w:pStyle w:val="TableParagraph"/>
              <w:spacing w:line="268" w:lineRule="exact"/>
              <w:ind w:left="17"/>
              <w:jc w:val="center"/>
              <w:rPr>
                <w:rFonts w:ascii="Calibri"/>
              </w:rPr>
            </w:pPr>
            <w:r>
              <w:rPr>
                <w:rFonts w:ascii="Calibri"/>
              </w:rPr>
              <w:t>0</w:t>
            </w:r>
          </w:p>
        </w:tc>
        <w:tc>
          <w:tcPr>
            <w:tcW w:w="1727" w:type="dxa"/>
          </w:tcPr>
          <w:p w14:paraId="17E14C05" w14:textId="2FF57983" w:rsidR="0073045C" w:rsidRDefault="007747DA" w:rsidP="0073045C">
            <w:pPr>
              <w:pStyle w:val="TableParagraph"/>
              <w:spacing w:line="268" w:lineRule="exact"/>
              <w:ind w:left="22"/>
              <w:jc w:val="center"/>
              <w:rPr>
                <w:rFonts w:ascii="Calibri"/>
              </w:rPr>
            </w:pPr>
            <w:r>
              <w:rPr>
                <w:rFonts w:ascii="Calibri"/>
              </w:rPr>
              <w:t>0</w:t>
            </w:r>
          </w:p>
        </w:tc>
      </w:tr>
    </w:tbl>
    <w:p w14:paraId="13FC8610" w14:textId="77777777" w:rsidR="0073045C" w:rsidRDefault="0073045C" w:rsidP="00451DE2">
      <w:pPr>
        <w:pStyle w:val="Heading1"/>
        <w:ind w:left="0"/>
        <w:rPr>
          <w:sz w:val="36"/>
          <w:szCs w:val="36"/>
        </w:rPr>
      </w:pPr>
    </w:p>
    <w:p w14:paraId="281B9750" w14:textId="77777777" w:rsidR="0073045C" w:rsidRDefault="0073045C" w:rsidP="00451DE2">
      <w:pPr>
        <w:pStyle w:val="Heading1"/>
        <w:ind w:left="0"/>
        <w:rPr>
          <w:sz w:val="36"/>
          <w:szCs w:val="36"/>
        </w:rPr>
      </w:pPr>
    </w:p>
    <w:p w14:paraId="125A4A43" w14:textId="2A1057BB" w:rsidR="00451DE2" w:rsidRPr="000532B2" w:rsidRDefault="00451DE2" w:rsidP="00771053">
      <w:pPr>
        <w:spacing w:line="240" w:lineRule="auto"/>
        <w:rPr>
          <w:sz w:val="24"/>
          <w:szCs w:val="24"/>
        </w:rPr>
      </w:pPr>
    </w:p>
    <w:tbl>
      <w:tblPr>
        <w:tblpPr w:leftFromText="180" w:rightFromText="180" w:vertAnchor="text" w:horzAnchor="margin" w:tblpXSpec="center" w:tblpY="-5"/>
        <w:tblW w:w="11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8"/>
        <w:gridCol w:w="1891"/>
        <w:gridCol w:w="1348"/>
        <w:gridCol w:w="1530"/>
        <w:gridCol w:w="1528"/>
        <w:gridCol w:w="1727"/>
      </w:tblGrid>
      <w:tr w:rsidR="00C40F1E" w14:paraId="278CF194" w14:textId="77777777" w:rsidTr="00594839">
        <w:trPr>
          <w:trHeight w:val="300"/>
        </w:trPr>
        <w:tc>
          <w:tcPr>
            <w:tcW w:w="7757" w:type="dxa"/>
            <w:gridSpan w:val="4"/>
          </w:tcPr>
          <w:p w14:paraId="6851B8C4" w14:textId="53EE7FDA" w:rsidR="00C40F1E" w:rsidRDefault="00C40F1E" w:rsidP="00594839">
            <w:pPr>
              <w:pStyle w:val="TableParagraph"/>
              <w:tabs>
                <w:tab w:val="left" w:pos="4931"/>
              </w:tabs>
              <w:spacing w:before="30" w:line="249" w:lineRule="exact"/>
              <w:ind w:left="107"/>
              <w:rPr>
                <w:rFonts w:ascii="Calibri"/>
                <w:b/>
              </w:rPr>
            </w:pPr>
            <w:r>
              <w:rPr>
                <w:rFonts w:ascii="Calibri"/>
                <w:b/>
              </w:rPr>
              <w:t>20</w:t>
            </w:r>
            <w:r w:rsidR="0045011A">
              <w:rPr>
                <w:rFonts w:ascii="Calibri"/>
                <w:b/>
              </w:rPr>
              <w:t>2</w:t>
            </w:r>
            <w:r w:rsidR="00DC3905">
              <w:rPr>
                <w:rFonts w:ascii="Calibri"/>
                <w:b/>
              </w:rPr>
              <w:t>4</w:t>
            </w:r>
            <w:r>
              <w:rPr>
                <w:rFonts w:ascii="Calibri"/>
                <w:b/>
              </w:rPr>
              <w:t xml:space="preserve"> Arrests and</w:t>
            </w:r>
            <w:r>
              <w:rPr>
                <w:rFonts w:ascii="Calibri"/>
                <w:b/>
                <w:spacing w:val="-7"/>
              </w:rPr>
              <w:t xml:space="preserve"> </w:t>
            </w:r>
            <w:r>
              <w:rPr>
                <w:rFonts w:ascii="Calibri"/>
                <w:b/>
              </w:rPr>
              <w:t>Judicial</w:t>
            </w:r>
            <w:r>
              <w:rPr>
                <w:rFonts w:ascii="Calibri"/>
                <w:b/>
                <w:spacing w:val="-2"/>
              </w:rPr>
              <w:t xml:space="preserve"> </w:t>
            </w:r>
            <w:r>
              <w:rPr>
                <w:rFonts w:ascii="Calibri"/>
                <w:b/>
              </w:rPr>
              <w:t>Referrals</w:t>
            </w:r>
            <w:r>
              <w:rPr>
                <w:rFonts w:ascii="Calibri"/>
                <w:b/>
              </w:rPr>
              <w:tab/>
              <w:t>On-Campus</w:t>
            </w:r>
          </w:p>
        </w:tc>
        <w:tc>
          <w:tcPr>
            <w:tcW w:w="1528" w:type="dxa"/>
          </w:tcPr>
          <w:p w14:paraId="222A13BE" w14:textId="77777777" w:rsidR="00C40F1E" w:rsidRDefault="00C40F1E" w:rsidP="00594839">
            <w:pPr>
              <w:pStyle w:val="TableParagraph"/>
              <w:spacing w:before="30" w:line="249" w:lineRule="exact"/>
              <w:ind w:left="170" w:right="154"/>
              <w:jc w:val="center"/>
              <w:rPr>
                <w:rFonts w:ascii="Calibri"/>
                <w:b/>
              </w:rPr>
            </w:pPr>
            <w:r>
              <w:rPr>
                <w:rFonts w:ascii="Calibri"/>
                <w:b/>
              </w:rPr>
              <w:t>Non-campus</w:t>
            </w:r>
          </w:p>
        </w:tc>
        <w:tc>
          <w:tcPr>
            <w:tcW w:w="1727" w:type="dxa"/>
          </w:tcPr>
          <w:p w14:paraId="43442003" w14:textId="77777777" w:rsidR="00C40F1E" w:rsidRDefault="00C40F1E" w:rsidP="00594839">
            <w:pPr>
              <w:pStyle w:val="TableParagraph"/>
              <w:spacing w:before="30" w:line="249" w:lineRule="exact"/>
              <w:ind w:left="145" w:right="127"/>
              <w:jc w:val="center"/>
              <w:rPr>
                <w:rFonts w:ascii="Calibri"/>
                <w:b/>
              </w:rPr>
            </w:pPr>
            <w:r>
              <w:rPr>
                <w:rFonts w:ascii="Calibri"/>
                <w:b/>
              </w:rPr>
              <w:t>Public Property</w:t>
            </w:r>
          </w:p>
        </w:tc>
      </w:tr>
      <w:tr w:rsidR="00C40F1E" w14:paraId="1D69A7E2" w14:textId="77777777" w:rsidTr="00594839">
        <w:trPr>
          <w:trHeight w:val="299"/>
        </w:trPr>
        <w:tc>
          <w:tcPr>
            <w:tcW w:w="7757" w:type="dxa"/>
            <w:gridSpan w:val="4"/>
          </w:tcPr>
          <w:p w14:paraId="651C701D" w14:textId="77777777" w:rsidR="00C40F1E" w:rsidRDefault="00C40F1E" w:rsidP="00594839">
            <w:pPr>
              <w:pStyle w:val="TableParagraph"/>
              <w:tabs>
                <w:tab w:val="left" w:pos="5331"/>
                <w:tab w:val="left" w:pos="6709"/>
              </w:tabs>
              <w:spacing w:before="30" w:line="249" w:lineRule="exact"/>
              <w:ind w:left="3125"/>
              <w:rPr>
                <w:rFonts w:ascii="Calibri"/>
                <w:b/>
              </w:rPr>
            </w:pPr>
            <w:r>
              <w:rPr>
                <w:rFonts w:ascii="Calibri"/>
                <w:b/>
              </w:rPr>
              <w:t>Student</w:t>
            </w:r>
            <w:r>
              <w:rPr>
                <w:rFonts w:ascii="Calibri"/>
                <w:b/>
                <w:spacing w:val="-2"/>
              </w:rPr>
              <w:t xml:space="preserve"> </w:t>
            </w:r>
            <w:r>
              <w:rPr>
                <w:rFonts w:ascii="Calibri"/>
                <w:b/>
              </w:rPr>
              <w:t>Housing</w:t>
            </w:r>
            <w:r>
              <w:rPr>
                <w:rFonts w:ascii="Calibri"/>
                <w:b/>
              </w:rPr>
              <w:tab/>
              <w:t>Other</w:t>
            </w:r>
            <w:r>
              <w:rPr>
                <w:rFonts w:ascii="Calibri"/>
                <w:b/>
              </w:rPr>
              <w:tab/>
              <w:t>Total</w:t>
            </w:r>
          </w:p>
        </w:tc>
        <w:tc>
          <w:tcPr>
            <w:tcW w:w="1528" w:type="dxa"/>
          </w:tcPr>
          <w:p w14:paraId="0F05EEF7" w14:textId="77777777" w:rsidR="00C40F1E" w:rsidRDefault="00C40F1E" w:rsidP="00594839">
            <w:pPr>
              <w:pStyle w:val="TableParagraph"/>
              <w:rPr>
                <w:rFonts w:ascii="Times New Roman"/>
              </w:rPr>
            </w:pPr>
          </w:p>
        </w:tc>
        <w:tc>
          <w:tcPr>
            <w:tcW w:w="1727" w:type="dxa"/>
          </w:tcPr>
          <w:p w14:paraId="71AD38D1" w14:textId="77777777" w:rsidR="00C40F1E" w:rsidRDefault="00C40F1E" w:rsidP="00594839">
            <w:pPr>
              <w:pStyle w:val="TableParagraph"/>
              <w:rPr>
                <w:rFonts w:ascii="Times New Roman"/>
              </w:rPr>
            </w:pPr>
          </w:p>
        </w:tc>
      </w:tr>
      <w:tr w:rsidR="002C00EF" w14:paraId="67D9CD92" w14:textId="77777777" w:rsidTr="00594839">
        <w:trPr>
          <w:trHeight w:val="299"/>
        </w:trPr>
        <w:tc>
          <w:tcPr>
            <w:tcW w:w="2988" w:type="dxa"/>
          </w:tcPr>
          <w:p w14:paraId="795A499D" w14:textId="77777777" w:rsidR="002C00EF" w:rsidRDefault="002C00EF" w:rsidP="002C00EF">
            <w:pPr>
              <w:pStyle w:val="TableParagraph"/>
              <w:spacing w:before="30" w:line="249" w:lineRule="exact"/>
              <w:ind w:left="107"/>
              <w:rPr>
                <w:rFonts w:ascii="Calibri"/>
                <w:b/>
              </w:rPr>
            </w:pPr>
            <w:r>
              <w:rPr>
                <w:rFonts w:ascii="Calibri"/>
                <w:b/>
              </w:rPr>
              <w:t>ARRESTS</w:t>
            </w:r>
          </w:p>
        </w:tc>
        <w:tc>
          <w:tcPr>
            <w:tcW w:w="1891" w:type="dxa"/>
          </w:tcPr>
          <w:p w14:paraId="17C6F4F0" w14:textId="77777777" w:rsidR="002C00EF" w:rsidRDefault="002C00EF" w:rsidP="002C00EF">
            <w:pPr>
              <w:pStyle w:val="TableParagraph"/>
              <w:rPr>
                <w:rFonts w:ascii="Times New Roman"/>
              </w:rPr>
            </w:pPr>
          </w:p>
        </w:tc>
        <w:tc>
          <w:tcPr>
            <w:tcW w:w="1348" w:type="dxa"/>
          </w:tcPr>
          <w:p w14:paraId="46AF5A0D" w14:textId="77777777" w:rsidR="002C00EF" w:rsidRDefault="002C00EF" w:rsidP="002C00EF">
            <w:pPr>
              <w:pStyle w:val="TableParagraph"/>
              <w:rPr>
                <w:rFonts w:ascii="Times New Roman"/>
              </w:rPr>
            </w:pPr>
          </w:p>
        </w:tc>
        <w:tc>
          <w:tcPr>
            <w:tcW w:w="1530" w:type="dxa"/>
          </w:tcPr>
          <w:p w14:paraId="501E8DC5" w14:textId="77777777" w:rsidR="002C00EF" w:rsidRDefault="002C00EF" w:rsidP="002C00EF">
            <w:pPr>
              <w:pStyle w:val="TableParagraph"/>
              <w:rPr>
                <w:rFonts w:ascii="Times New Roman"/>
              </w:rPr>
            </w:pPr>
          </w:p>
        </w:tc>
        <w:tc>
          <w:tcPr>
            <w:tcW w:w="1528" w:type="dxa"/>
          </w:tcPr>
          <w:p w14:paraId="3F31B1BB" w14:textId="77777777" w:rsidR="002C00EF" w:rsidRDefault="002C00EF" w:rsidP="002C00EF">
            <w:pPr>
              <w:pStyle w:val="TableParagraph"/>
              <w:rPr>
                <w:rFonts w:ascii="Times New Roman"/>
              </w:rPr>
            </w:pPr>
          </w:p>
        </w:tc>
        <w:tc>
          <w:tcPr>
            <w:tcW w:w="1727" w:type="dxa"/>
          </w:tcPr>
          <w:p w14:paraId="707C33BD" w14:textId="77777777" w:rsidR="002C00EF" w:rsidRDefault="002C00EF" w:rsidP="002C00EF">
            <w:pPr>
              <w:pStyle w:val="TableParagraph"/>
              <w:rPr>
                <w:rFonts w:ascii="Times New Roman"/>
              </w:rPr>
            </w:pPr>
          </w:p>
        </w:tc>
      </w:tr>
      <w:tr w:rsidR="00A55935" w14:paraId="54E08881" w14:textId="77777777" w:rsidTr="00594839">
        <w:trPr>
          <w:trHeight w:val="299"/>
        </w:trPr>
        <w:tc>
          <w:tcPr>
            <w:tcW w:w="2988" w:type="dxa"/>
          </w:tcPr>
          <w:p w14:paraId="29B05A3E" w14:textId="77777777" w:rsidR="00A55935" w:rsidRDefault="00A55935" w:rsidP="00A55935">
            <w:pPr>
              <w:pStyle w:val="TableParagraph"/>
              <w:spacing w:before="30" w:line="249" w:lineRule="exact"/>
              <w:ind w:left="107"/>
              <w:rPr>
                <w:rFonts w:ascii="Calibri"/>
              </w:rPr>
            </w:pPr>
            <w:r>
              <w:rPr>
                <w:rFonts w:ascii="Calibri"/>
              </w:rPr>
              <w:t>Liquor Law Violations</w:t>
            </w:r>
          </w:p>
        </w:tc>
        <w:tc>
          <w:tcPr>
            <w:tcW w:w="1891" w:type="dxa"/>
          </w:tcPr>
          <w:p w14:paraId="6D82CE31" w14:textId="0931002B" w:rsidR="00A55935" w:rsidRDefault="00A55935" w:rsidP="00A55935">
            <w:pPr>
              <w:pStyle w:val="TableParagraph"/>
              <w:spacing w:before="30" w:line="249" w:lineRule="exact"/>
              <w:ind w:left="758" w:right="747"/>
              <w:jc w:val="center"/>
              <w:rPr>
                <w:rFonts w:ascii="Calibri"/>
              </w:rPr>
            </w:pPr>
            <w:r>
              <w:rPr>
                <w:rFonts w:ascii="Calibri"/>
              </w:rPr>
              <w:t>0</w:t>
            </w:r>
          </w:p>
        </w:tc>
        <w:tc>
          <w:tcPr>
            <w:tcW w:w="1348" w:type="dxa"/>
          </w:tcPr>
          <w:p w14:paraId="4E2D2D8E" w14:textId="37E02699" w:rsidR="00A55935" w:rsidRDefault="00A55935" w:rsidP="00A55935">
            <w:pPr>
              <w:pStyle w:val="TableParagraph"/>
              <w:spacing w:before="30" w:line="249" w:lineRule="exact"/>
              <w:ind w:left="620"/>
              <w:rPr>
                <w:rFonts w:ascii="Calibri"/>
              </w:rPr>
            </w:pPr>
            <w:r>
              <w:rPr>
                <w:rFonts w:ascii="Calibri"/>
              </w:rPr>
              <w:t>0</w:t>
            </w:r>
          </w:p>
        </w:tc>
        <w:tc>
          <w:tcPr>
            <w:tcW w:w="1530" w:type="dxa"/>
          </w:tcPr>
          <w:p w14:paraId="36396EE3" w14:textId="2D357F2B" w:rsidR="00A55935" w:rsidRDefault="00A55935" w:rsidP="00A55935">
            <w:pPr>
              <w:pStyle w:val="TableParagraph"/>
              <w:spacing w:before="30" w:line="249" w:lineRule="exact"/>
              <w:ind w:left="655"/>
              <w:rPr>
                <w:rFonts w:ascii="Calibri"/>
              </w:rPr>
            </w:pPr>
            <w:r>
              <w:rPr>
                <w:rFonts w:ascii="Calibri"/>
              </w:rPr>
              <w:t>0</w:t>
            </w:r>
          </w:p>
        </w:tc>
        <w:tc>
          <w:tcPr>
            <w:tcW w:w="1528" w:type="dxa"/>
          </w:tcPr>
          <w:p w14:paraId="545FCD2F" w14:textId="785C6850" w:rsidR="00A55935" w:rsidRDefault="00A55935" w:rsidP="00A55935">
            <w:pPr>
              <w:pStyle w:val="TableParagraph"/>
              <w:spacing w:line="268" w:lineRule="exact"/>
              <w:ind w:left="17"/>
              <w:jc w:val="center"/>
              <w:rPr>
                <w:rFonts w:ascii="Calibri"/>
              </w:rPr>
            </w:pPr>
            <w:r>
              <w:rPr>
                <w:rFonts w:ascii="Calibri"/>
              </w:rPr>
              <w:t>4</w:t>
            </w:r>
          </w:p>
        </w:tc>
        <w:tc>
          <w:tcPr>
            <w:tcW w:w="1727" w:type="dxa"/>
          </w:tcPr>
          <w:p w14:paraId="7A4F724A" w14:textId="0C1AC126" w:rsidR="00A55935" w:rsidRDefault="00A55935" w:rsidP="00A55935">
            <w:pPr>
              <w:pStyle w:val="TableParagraph"/>
              <w:spacing w:line="268" w:lineRule="exact"/>
              <w:ind w:left="22"/>
              <w:jc w:val="center"/>
              <w:rPr>
                <w:rFonts w:ascii="Calibri"/>
              </w:rPr>
            </w:pPr>
            <w:r>
              <w:rPr>
                <w:rFonts w:ascii="Calibri"/>
              </w:rPr>
              <w:t>0</w:t>
            </w:r>
          </w:p>
        </w:tc>
      </w:tr>
      <w:tr w:rsidR="00A55935" w14:paraId="2669EDE9" w14:textId="77777777" w:rsidTr="00594839">
        <w:trPr>
          <w:trHeight w:val="299"/>
        </w:trPr>
        <w:tc>
          <w:tcPr>
            <w:tcW w:w="2988" w:type="dxa"/>
          </w:tcPr>
          <w:p w14:paraId="44E18E03" w14:textId="77777777" w:rsidR="00A55935" w:rsidRDefault="00A55935" w:rsidP="00A55935">
            <w:pPr>
              <w:pStyle w:val="TableParagraph"/>
              <w:spacing w:before="30" w:line="249" w:lineRule="exact"/>
              <w:ind w:left="107"/>
              <w:rPr>
                <w:rFonts w:ascii="Calibri"/>
              </w:rPr>
            </w:pPr>
            <w:r>
              <w:rPr>
                <w:rFonts w:ascii="Calibri"/>
              </w:rPr>
              <w:t>Drug Abuse Violations</w:t>
            </w:r>
          </w:p>
        </w:tc>
        <w:tc>
          <w:tcPr>
            <w:tcW w:w="1891" w:type="dxa"/>
          </w:tcPr>
          <w:p w14:paraId="1C11D811" w14:textId="79707A7C" w:rsidR="00A55935" w:rsidRDefault="00A55935" w:rsidP="00A55935">
            <w:pPr>
              <w:pStyle w:val="TableParagraph"/>
              <w:spacing w:before="30" w:line="249" w:lineRule="exact"/>
              <w:ind w:left="758" w:right="747"/>
              <w:jc w:val="center"/>
              <w:rPr>
                <w:rFonts w:ascii="Calibri"/>
              </w:rPr>
            </w:pPr>
            <w:r>
              <w:rPr>
                <w:rFonts w:ascii="Calibri"/>
              </w:rPr>
              <w:t>0</w:t>
            </w:r>
          </w:p>
        </w:tc>
        <w:tc>
          <w:tcPr>
            <w:tcW w:w="1348" w:type="dxa"/>
          </w:tcPr>
          <w:p w14:paraId="739AC8E2" w14:textId="6B17E347" w:rsidR="00A55935" w:rsidRDefault="00A55935" w:rsidP="00A55935">
            <w:pPr>
              <w:pStyle w:val="TableParagraph"/>
              <w:spacing w:before="30" w:line="249" w:lineRule="exact"/>
              <w:ind w:left="620"/>
              <w:rPr>
                <w:rFonts w:ascii="Calibri"/>
              </w:rPr>
            </w:pPr>
            <w:r>
              <w:rPr>
                <w:rFonts w:ascii="Calibri"/>
              </w:rPr>
              <w:t>0</w:t>
            </w:r>
          </w:p>
        </w:tc>
        <w:tc>
          <w:tcPr>
            <w:tcW w:w="1530" w:type="dxa"/>
          </w:tcPr>
          <w:p w14:paraId="14197599" w14:textId="7409A5B4" w:rsidR="00A55935" w:rsidRPr="008F1F51" w:rsidRDefault="00A55935" w:rsidP="00A55935">
            <w:pPr>
              <w:pStyle w:val="TableParagraph"/>
              <w:spacing w:before="30" w:line="249" w:lineRule="exact"/>
              <w:ind w:left="655"/>
              <w:rPr>
                <w:rFonts w:ascii="Calibri"/>
              </w:rPr>
            </w:pPr>
            <w:r>
              <w:rPr>
                <w:rFonts w:ascii="Calibri"/>
              </w:rPr>
              <w:t>0</w:t>
            </w:r>
          </w:p>
        </w:tc>
        <w:tc>
          <w:tcPr>
            <w:tcW w:w="1528" w:type="dxa"/>
          </w:tcPr>
          <w:p w14:paraId="2FC12CD9" w14:textId="0E76FAEE" w:rsidR="00A55935" w:rsidRDefault="00A55935" w:rsidP="00A55935">
            <w:pPr>
              <w:pStyle w:val="TableParagraph"/>
              <w:spacing w:line="268" w:lineRule="exact"/>
              <w:ind w:left="17"/>
              <w:jc w:val="center"/>
              <w:rPr>
                <w:rFonts w:ascii="Calibri"/>
              </w:rPr>
            </w:pPr>
            <w:r>
              <w:rPr>
                <w:rFonts w:ascii="Calibri"/>
              </w:rPr>
              <w:t>0</w:t>
            </w:r>
          </w:p>
        </w:tc>
        <w:tc>
          <w:tcPr>
            <w:tcW w:w="1727" w:type="dxa"/>
          </w:tcPr>
          <w:p w14:paraId="20E25880" w14:textId="058531BD" w:rsidR="00A55935" w:rsidRDefault="00A55935" w:rsidP="00A55935">
            <w:pPr>
              <w:pStyle w:val="TableParagraph"/>
              <w:spacing w:line="268" w:lineRule="exact"/>
              <w:ind w:left="22"/>
              <w:jc w:val="center"/>
              <w:rPr>
                <w:rFonts w:ascii="Calibri"/>
              </w:rPr>
            </w:pPr>
            <w:r>
              <w:rPr>
                <w:rFonts w:ascii="Calibri"/>
              </w:rPr>
              <w:t>0</w:t>
            </w:r>
          </w:p>
        </w:tc>
      </w:tr>
      <w:tr w:rsidR="00A55935" w14:paraId="302CE276" w14:textId="77777777" w:rsidTr="00594839">
        <w:trPr>
          <w:trHeight w:val="302"/>
        </w:trPr>
        <w:tc>
          <w:tcPr>
            <w:tcW w:w="2988" w:type="dxa"/>
          </w:tcPr>
          <w:p w14:paraId="48D8BB17" w14:textId="77777777" w:rsidR="00A55935" w:rsidRDefault="00A55935" w:rsidP="00A55935">
            <w:pPr>
              <w:pStyle w:val="TableParagraph"/>
              <w:spacing w:before="32" w:line="249" w:lineRule="exact"/>
              <w:ind w:left="107"/>
              <w:rPr>
                <w:rFonts w:ascii="Calibri"/>
              </w:rPr>
            </w:pPr>
            <w:r>
              <w:rPr>
                <w:rFonts w:ascii="Calibri"/>
              </w:rPr>
              <w:t>Weapons: Carrying, Possession, etc.</w:t>
            </w:r>
          </w:p>
        </w:tc>
        <w:tc>
          <w:tcPr>
            <w:tcW w:w="1891" w:type="dxa"/>
          </w:tcPr>
          <w:p w14:paraId="3D8E4B14" w14:textId="61D1D8C1" w:rsidR="00A55935" w:rsidRDefault="00A55935" w:rsidP="00A55935">
            <w:pPr>
              <w:pStyle w:val="TableParagraph"/>
              <w:spacing w:before="30" w:line="249" w:lineRule="exact"/>
              <w:ind w:left="758" w:right="747"/>
              <w:jc w:val="center"/>
              <w:rPr>
                <w:rFonts w:ascii="Calibri"/>
              </w:rPr>
            </w:pPr>
            <w:r>
              <w:rPr>
                <w:rFonts w:ascii="Calibri"/>
              </w:rPr>
              <w:t>0</w:t>
            </w:r>
          </w:p>
        </w:tc>
        <w:tc>
          <w:tcPr>
            <w:tcW w:w="1348" w:type="dxa"/>
          </w:tcPr>
          <w:p w14:paraId="16E3236C" w14:textId="4A754DB0" w:rsidR="00A55935" w:rsidRDefault="00A55935" w:rsidP="00A55935">
            <w:pPr>
              <w:pStyle w:val="TableParagraph"/>
              <w:spacing w:before="30" w:line="249" w:lineRule="exact"/>
              <w:ind w:left="620"/>
              <w:rPr>
                <w:rFonts w:ascii="Calibri"/>
              </w:rPr>
            </w:pPr>
            <w:r>
              <w:rPr>
                <w:rFonts w:ascii="Calibri"/>
              </w:rPr>
              <w:t>0</w:t>
            </w:r>
          </w:p>
        </w:tc>
        <w:tc>
          <w:tcPr>
            <w:tcW w:w="1530" w:type="dxa"/>
          </w:tcPr>
          <w:p w14:paraId="22D2A1F4" w14:textId="11323028" w:rsidR="00A55935" w:rsidRDefault="00A55935" w:rsidP="00A55935">
            <w:pPr>
              <w:pStyle w:val="TableParagraph"/>
              <w:spacing w:before="30" w:line="249" w:lineRule="exact"/>
              <w:ind w:left="655"/>
              <w:rPr>
                <w:rFonts w:ascii="Calibri"/>
              </w:rPr>
            </w:pPr>
            <w:r>
              <w:rPr>
                <w:rFonts w:ascii="Calibri"/>
              </w:rPr>
              <w:t>0</w:t>
            </w:r>
          </w:p>
        </w:tc>
        <w:tc>
          <w:tcPr>
            <w:tcW w:w="1528" w:type="dxa"/>
          </w:tcPr>
          <w:p w14:paraId="059BDE91" w14:textId="4D6E327E" w:rsidR="00A55935" w:rsidRDefault="00A55935" w:rsidP="00A55935">
            <w:pPr>
              <w:pStyle w:val="TableParagraph"/>
              <w:spacing w:line="268" w:lineRule="exact"/>
              <w:ind w:left="17"/>
              <w:jc w:val="center"/>
              <w:rPr>
                <w:rFonts w:ascii="Calibri"/>
              </w:rPr>
            </w:pPr>
            <w:r>
              <w:rPr>
                <w:rFonts w:ascii="Calibri"/>
              </w:rPr>
              <w:t>0</w:t>
            </w:r>
          </w:p>
        </w:tc>
        <w:tc>
          <w:tcPr>
            <w:tcW w:w="1727" w:type="dxa"/>
          </w:tcPr>
          <w:p w14:paraId="47B61ABF" w14:textId="1793DBF3" w:rsidR="00A55935" w:rsidRDefault="00A55935" w:rsidP="00A55935">
            <w:pPr>
              <w:pStyle w:val="TableParagraph"/>
              <w:spacing w:before="1"/>
              <w:ind w:left="22"/>
              <w:jc w:val="center"/>
              <w:rPr>
                <w:rFonts w:ascii="Calibri"/>
              </w:rPr>
            </w:pPr>
            <w:r>
              <w:rPr>
                <w:rFonts w:ascii="Calibri"/>
              </w:rPr>
              <w:t>0</w:t>
            </w:r>
          </w:p>
        </w:tc>
      </w:tr>
      <w:tr w:rsidR="00A55935" w14:paraId="1F9C0AE4" w14:textId="77777777" w:rsidTr="00594839">
        <w:trPr>
          <w:trHeight w:val="299"/>
        </w:trPr>
        <w:tc>
          <w:tcPr>
            <w:tcW w:w="2988" w:type="dxa"/>
          </w:tcPr>
          <w:p w14:paraId="44F890E0" w14:textId="77777777" w:rsidR="00A55935" w:rsidRDefault="00A55935" w:rsidP="00A55935">
            <w:pPr>
              <w:pStyle w:val="TableParagraph"/>
              <w:rPr>
                <w:rFonts w:ascii="Times New Roman"/>
              </w:rPr>
            </w:pPr>
            <w:r>
              <w:rPr>
                <w:rFonts w:ascii="Calibri"/>
                <w:b/>
              </w:rPr>
              <w:t xml:space="preserve">  JUDICIAL REFERRALS</w:t>
            </w:r>
          </w:p>
        </w:tc>
        <w:tc>
          <w:tcPr>
            <w:tcW w:w="1891" w:type="dxa"/>
          </w:tcPr>
          <w:p w14:paraId="0EDAAA35" w14:textId="77777777" w:rsidR="00A55935" w:rsidRPr="00394BC4" w:rsidRDefault="00A55935" w:rsidP="00A55935">
            <w:pPr>
              <w:pStyle w:val="TableParagraph"/>
              <w:spacing w:before="30" w:line="249" w:lineRule="exact"/>
              <w:ind w:left="758" w:right="747"/>
              <w:jc w:val="center"/>
              <w:rPr>
                <w:rFonts w:ascii="Calibri"/>
              </w:rPr>
            </w:pPr>
          </w:p>
        </w:tc>
        <w:tc>
          <w:tcPr>
            <w:tcW w:w="1348" w:type="dxa"/>
          </w:tcPr>
          <w:p w14:paraId="75C07C02" w14:textId="77777777" w:rsidR="00A55935" w:rsidRPr="00394BC4" w:rsidRDefault="00A55935" w:rsidP="00A55935">
            <w:pPr>
              <w:pStyle w:val="TableParagraph"/>
              <w:spacing w:before="30" w:line="249" w:lineRule="exact"/>
              <w:ind w:left="620"/>
              <w:rPr>
                <w:rFonts w:ascii="Calibri"/>
              </w:rPr>
            </w:pPr>
          </w:p>
        </w:tc>
        <w:tc>
          <w:tcPr>
            <w:tcW w:w="1530" w:type="dxa"/>
          </w:tcPr>
          <w:p w14:paraId="746240E0" w14:textId="77777777" w:rsidR="00A55935" w:rsidRPr="00394BC4" w:rsidRDefault="00A55935" w:rsidP="00A55935">
            <w:pPr>
              <w:pStyle w:val="TableParagraph"/>
              <w:spacing w:before="30" w:line="249" w:lineRule="exact"/>
              <w:ind w:left="655"/>
              <w:rPr>
                <w:rFonts w:ascii="Calibri"/>
              </w:rPr>
            </w:pPr>
          </w:p>
        </w:tc>
        <w:tc>
          <w:tcPr>
            <w:tcW w:w="1528" w:type="dxa"/>
          </w:tcPr>
          <w:p w14:paraId="785FBDCB" w14:textId="77777777" w:rsidR="00A55935" w:rsidRPr="00394BC4" w:rsidRDefault="00A55935" w:rsidP="00A55935">
            <w:pPr>
              <w:pStyle w:val="TableParagraph"/>
              <w:spacing w:line="268" w:lineRule="exact"/>
              <w:ind w:left="17"/>
              <w:jc w:val="center"/>
              <w:rPr>
                <w:rFonts w:ascii="Calibri"/>
              </w:rPr>
            </w:pPr>
          </w:p>
        </w:tc>
        <w:tc>
          <w:tcPr>
            <w:tcW w:w="1727" w:type="dxa"/>
          </w:tcPr>
          <w:p w14:paraId="0C010EA8" w14:textId="77777777" w:rsidR="00A55935" w:rsidRDefault="00A55935" w:rsidP="00A55935">
            <w:pPr>
              <w:pStyle w:val="TableParagraph"/>
              <w:rPr>
                <w:rFonts w:ascii="Times New Roman"/>
              </w:rPr>
            </w:pPr>
          </w:p>
        </w:tc>
      </w:tr>
      <w:tr w:rsidR="00A55935" w14:paraId="667AFEE5" w14:textId="77777777" w:rsidTr="00594839">
        <w:trPr>
          <w:trHeight w:val="299"/>
        </w:trPr>
        <w:tc>
          <w:tcPr>
            <w:tcW w:w="2988" w:type="dxa"/>
          </w:tcPr>
          <w:p w14:paraId="405A87B9" w14:textId="77777777" w:rsidR="00A55935" w:rsidRDefault="00A55935" w:rsidP="00A55935">
            <w:pPr>
              <w:pStyle w:val="TableParagraph"/>
              <w:spacing w:before="30" w:line="249" w:lineRule="exact"/>
              <w:ind w:left="107"/>
              <w:rPr>
                <w:rFonts w:ascii="Calibri"/>
                <w:b/>
              </w:rPr>
            </w:pPr>
            <w:r>
              <w:rPr>
                <w:rFonts w:ascii="Calibri"/>
              </w:rPr>
              <w:t>Liquor Law Violations</w:t>
            </w:r>
          </w:p>
        </w:tc>
        <w:tc>
          <w:tcPr>
            <w:tcW w:w="1891" w:type="dxa"/>
          </w:tcPr>
          <w:p w14:paraId="6C159534" w14:textId="30EED92F" w:rsidR="00A55935" w:rsidRPr="00394BC4" w:rsidRDefault="00A55935" w:rsidP="00A55935">
            <w:pPr>
              <w:pStyle w:val="TableParagraph"/>
              <w:spacing w:before="30" w:line="249" w:lineRule="exact"/>
              <w:ind w:left="758" w:right="747"/>
              <w:jc w:val="center"/>
              <w:rPr>
                <w:rFonts w:ascii="Calibri"/>
              </w:rPr>
            </w:pPr>
            <w:r>
              <w:rPr>
                <w:rFonts w:ascii="Calibri"/>
              </w:rPr>
              <w:t>39*</w:t>
            </w:r>
          </w:p>
        </w:tc>
        <w:tc>
          <w:tcPr>
            <w:tcW w:w="1348" w:type="dxa"/>
          </w:tcPr>
          <w:p w14:paraId="1309D34B" w14:textId="560EB3BB" w:rsidR="00A55935" w:rsidRPr="00394BC4" w:rsidRDefault="00A55935" w:rsidP="00A55935">
            <w:pPr>
              <w:pStyle w:val="TableParagraph"/>
              <w:spacing w:before="30" w:line="249" w:lineRule="exact"/>
              <w:ind w:left="620"/>
              <w:rPr>
                <w:rFonts w:ascii="Calibri"/>
              </w:rPr>
            </w:pPr>
            <w:r>
              <w:rPr>
                <w:rFonts w:ascii="Calibri"/>
              </w:rPr>
              <w:t>2*</w:t>
            </w:r>
          </w:p>
        </w:tc>
        <w:tc>
          <w:tcPr>
            <w:tcW w:w="1530" w:type="dxa"/>
          </w:tcPr>
          <w:p w14:paraId="7AFBB132" w14:textId="0D11F25A" w:rsidR="00A55935" w:rsidRPr="00394BC4" w:rsidRDefault="00A55935" w:rsidP="00A55935">
            <w:pPr>
              <w:pStyle w:val="TableParagraph"/>
              <w:spacing w:before="30" w:line="249" w:lineRule="exact"/>
              <w:ind w:left="655"/>
              <w:rPr>
                <w:rFonts w:ascii="Calibri"/>
              </w:rPr>
            </w:pPr>
            <w:r>
              <w:rPr>
                <w:rFonts w:ascii="Calibri"/>
              </w:rPr>
              <w:t>41*</w:t>
            </w:r>
          </w:p>
        </w:tc>
        <w:tc>
          <w:tcPr>
            <w:tcW w:w="1528" w:type="dxa"/>
          </w:tcPr>
          <w:p w14:paraId="24C9B9E9" w14:textId="048B2796" w:rsidR="00A55935" w:rsidRPr="00394BC4" w:rsidRDefault="00A55935" w:rsidP="00A55935">
            <w:pPr>
              <w:pStyle w:val="TableParagraph"/>
              <w:spacing w:line="268" w:lineRule="exact"/>
              <w:ind w:left="17"/>
              <w:jc w:val="center"/>
              <w:rPr>
                <w:rFonts w:ascii="Calibri"/>
              </w:rPr>
            </w:pPr>
            <w:r>
              <w:rPr>
                <w:rFonts w:ascii="Calibri"/>
              </w:rPr>
              <w:t>0</w:t>
            </w:r>
          </w:p>
        </w:tc>
        <w:tc>
          <w:tcPr>
            <w:tcW w:w="1727" w:type="dxa"/>
          </w:tcPr>
          <w:p w14:paraId="69EDE51A" w14:textId="697A6481" w:rsidR="00A55935" w:rsidRDefault="00A55935" w:rsidP="00A55935">
            <w:pPr>
              <w:pStyle w:val="TableParagraph"/>
              <w:jc w:val="center"/>
              <w:rPr>
                <w:rFonts w:ascii="Times New Roman"/>
              </w:rPr>
            </w:pPr>
            <w:r>
              <w:rPr>
                <w:rFonts w:ascii="Times New Roman"/>
              </w:rPr>
              <w:t>0</w:t>
            </w:r>
          </w:p>
        </w:tc>
      </w:tr>
      <w:tr w:rsidR="00A55935" w14:paraId="349D2266" w14:textId="77777777" w:rsidTr="00594839">
        <w:trPr>
          <w:trHeight w:val="299"/>
        </w:trPr>
        <w:tc>
          <w:tcPr>
            <w:tcW w:w="2988" w:type="dxa"/>
          </w:tcPr>
          <w:p w14:paraId="179178FA" w14:textId="77777777" w:rsidR="00A55935" w:rsidRDefault="00A55935" w:rsidP="00A55935">
            <w:pPr>
              <w:pStyle w:val="TableParagraph"/>
              <w:spacing w:before="30" w:line="249" w:lineRule="exact"/>
              <w:ind w:left="107"/>
              <w:rPr>
                <w:rFonts w:ascii="Calibri"/>
              </w:rPr>
            </w:pPr>
            <w:r>
              <w:rPr>
                <w:rFonts w:ascii="Calibri"/>
              </w:rPr>
              <w:t>Drug Abuse Violations</w:t>
            </w:r>
          </w:p>
        </w:tc>
        <w:tc>
          <w:tcPr>
            <w:tcW w:w="1891" w:type="dxa"/>
          </w:tcPr>
          <w:p w14:paraId="42DAC3DF" w14:textId="176E9FDA" w:rsidR="00A55935" w:rsidRDefault="00A55935" w:rsidP="00A55935">
            <w:pPr>
              <w:pStyle w:val="TableParagraph"/>
              <w:spacing w:before="30" w:line="249" w:lineRule="exact"/>
              <w:ind w:left="758" w:right="747"/>
              <w:jc w:val="center"/>
              <w:rPr>
                <w:rFonts w:ascii="Calibri"/>
              </w:rPr>
            </w:pPr>
            <w:r>
              <w:rPr>
                <w:rFonts w:ascii="Calibri"/>
              </w:rPr>
              <w:t>10</w:t>
            </w:r>
          </w:p>
        </w:tc>
        <w:tc>
          <w:tcPr>
            <w:tcW w:w="1348" w:type="dxa"/>
          </w:tcPr>
          <w:p w14:paraId="5D990C90" w14:textId="09F732C2" w:rsidR="00A55935" w:rsidRDefault="00A55935" w:rsidP="00A55935">
            <w:pPr>
              <w:pStyle w:val="TableParagraph"/>
              <w:spacing w:before="30" w:line="249" w:lineRule="exact"/>
              <w:ind w:left="620"/>
              <w:rPr>
                <w:rFonts w:ascii="Calibri"/>
              </w:rPr>
            </w:pPr>
            <w:r>
              <w:rPr>
                <w:rFonts w:ascii="Calibri"/>
              </w:rPr>
              <w:t>2</w:t>
            </w:r>
          </w:p>
        </w:tc>
        <w:tc>
          <w:tcPr>
            <w:tcW w:w="1530" w:type="dxa"/>
          </w:tcPr>
          <w:p w14:paraId="5383E640" w14:textId="6B62F7AB" w:rsidR="00A55935" w:rsidRDefault="00A55935" w:rsidP="00A55935">
            <w:pPr>
              <w:pStyle w:val="TableParagraph"/>
              <w:spacing w:before="30" w:line="249" w:lineRule="exact"/>
              <w:ind w:left="655"/>
              <w:rPr>
                <w:rFonts w:ascii="Calibri"/>
              </w:rPr>
            </w:pPr>
            <w:r>
              <w:rPr>
                <w:rFonts w:ascii="Calibri"/>
              </w:rPr>
              <w:t>12</w:t>
            </w:r>
          </w:p>
        </w:tc>
        <w:tc>
          <w:tcPr>
            <w:tcW w:w="1528" w:type="dxa"/>
          </w:tcPr>
          <w:p w14:paraId="0624FB59" w14:textId="4EC447FE" w:rsidR="00A55935" w:rsidRDefault="00A55935" w:rsidP="00A55935">
            <w:pPr>
              <w:pStyle w:val="TableParagraph"/>
              <w:spacing w:line="268" w:lineRule="exact"/>
              <w:ind w:left="17"/>
              <w:jc w:val="center"/>
              <w:rPr>
                <w:rFonts w:ascii="Calibri"/>
              </w:rPr>
            </w:pPr>
            <w:r>
              <w:rPr>
                <w:rFonts w:ascii="Calibri"/>
              </w:rPr>
              <w:t>1</w:t>
            </w:r>
          </w:p>
        </w:tc>
        <w:tc>
          <w:tcPr>
            <w:tcW w:w="1727" w:type="dxa"/>
          </w:tcPr>
          <w:p w14:paraId="53CB2D7E" w14:textId="5B0AB244" w:rsidR="00A55935" w:rsidRDefault="00A55935" w:rsidP="00A55935">
            <w:pPr>
              <w:pStyle w:val="TableParagraph"/>
              <w:spacing w:line="268" w:lineRule="exact"/>
              <w:ind w:left="22"/>
              <w:jc w:val="center"/>
              <w:rPr>
                <w:rFonts w:ascii="Calibri"/>
              </w:rPr>
            </w:pPr>
            <w:r>
              <w:rPr>
                <w:rFonts w:ascii="Calibri"/>
              </w:rPr>
              <w:t>0</w:t>
            </w:r>
          </w:p>
        </w:tc>
      </w:tr>
      <w:tr w:rsidR="00A55935" w14:paraId="0AF39B24" w14:textId="77777777" w:rsidTr="00594839">
        <w:trPr>
          <w:trHeight w:val="299"/>
        </w:trPr>
        <w:tc>
          <w:tcPr>
            <w:tcW w:w="2988" w:type="dxa"/>
          </w:tcPr>
          <w:p w14:paraId="0B3D84EA" w14:textId="77777777" w:rsidR="00A55935" w:rsidRDefault="00A55935" w:rsidP="00A55935">
            <w:pPr>
              <w:pStyle w:val="TableParagraph"/>
              <w:spacing w:before="30" w:line="249" w:lineRule="exact"/>
              <w:ind w:left="107"/>
              <w:rPr>
                <w:rFonts w:ascii="Calibri"/>
              </w:rPr>
            </w:pPr>
            <w:r>
              <w:rPr>
                <w:rFonts w:ascii="Calibri"/>
              </w:rPr>
              <w:t>Weapons: Carrying, Possession, etc.</w:t>
            </w:r>
          </w:p>
        </w:tc>
        <w:tc>
          <w:tcPr>
            <w:tcW w:w="1891" w:type="dxa"/>
          </w:tcPr>
          <w:p w14:paraId="5220C106" w14:textId="4465B01F" w:rsidR="00A55935" w:rsidRDefault="00A55935" w:rsidP="00A55935">
            <w:pPr>
              <w:pStyle w:val="TableParagraph"/>
              <w:spacing w:before="30" w:line="249" w:lineRule="exact"/>
              <w:ind w:left="758" w:right="747"/>
              <w:jc w:val="center"/>
              <w:rPr>
                <w:rFonts w:ascii="Calibri"/>
              </w:rPr>
            </w:pPr>
            <w:r>
              <w:rPr>
                <w:rFonts w:ascii="Calibri"/>
              </w:rPr>
              <w:t>0</w:t>
            </w:r>
          </w:p>
        </w:tc>
        <w:tc>
          <w:tcPr>
            <w:tcW w:w="1348" w:type="dxa"/>
          </w:tcPr>
          <w:p w14:paraId="4D99EFFA" w14:textId="0C2271CD" w:rsidR="00A55935" w:rsidRDefault="00A55935" w:rsidP="00A55935">
            <w:pPr>
              <w:pStyle w:val="TableParagraph"/>
              <w:spacing w:before="30" w:line="249" w:lineRule="exact"/>
              <w:ind w:left="620"/>
              <w:rPr>
                <w:rFonts w:ascii="Calibri"/>
              </w:rPr>
            </w:pPr>
            <w:r>
              <w:rPr>
                <w:rFonts w:ascii="Calibri"/>
              </w:rPr>
              <w:t>0</w:t>
            </w:r>
          </w:p>
        </w:tc>
        <w:tc>
          <w:tcPr>
            <w:tcW w:w="1530" w:type="dxa"/>
          </w:tcPr>
          <w:p w14:paraId="259819C5" w14:textId="20748577" w:rsidR="00A55935" w:rsidRDefault="00A55935" w:rsidP="00A55935">
            <w:pPr>
              <w:pStyle w:val="TableParagraph"/>
              <w:spacing w:before="30" w:line="249" w:lineRule="exact"/>
              <w:ind w:left="655"/>
              <w:rPr>
                <w:rFonts w:ascii="Calibri"/>
              </w:rPr>
            </w:pPr>
            <w:r>
              <w:rPr>
                <w:rFonts w:ascii="Calibri"/>
              </w:rPr>
              <w:t>0</w:t>
            </w:r>
          </w:p>
        </w:tc>
        <w:tc>
          <w:tcPr>
            <w:tcW w:w="1528" w:type="dxa"/>
          </w:tcPr>
          <w:p w14:paraId="57216D23" w14:textId="3130DE5A" w:rsidR="00A55935" w:rsidRDefault="00A55935" w:rsidP="00A55935">
            <w:pPr>
              <w:pStyle w:val="TableParagraph"/>
              <w:spacing w:line="268" w:lineRule="exact"/>
              <w:ind w:left="17"/>
              <w:jc w:val="center"/>
              <w:rPr>
                <w:rFonts w:ascii="Calibri"/>
              </w:rPr>
            </w:pPr>
            <w:r>
              <w:rPr>
                <w:rFonts w:ascii="Calibri"/>
              </w:rPr>
              <w:t>0</w:t>
            </w:r>
          </w:p>
        </w:tc>
        <w:tc>
          <w:tcPr>
            <w:tcW w:w="1727" w:type="dxa"/>
          </w:tcPr>
          <w:p w14:paraId="3864B800" w14:textId="3ACEFE68" w:rsidR="00A55935" w:rsidRDefault="00A55935" w:rsidP="00A55935">
            <w:pPr>
              <w:pStyle w:val="TableParagraph"/>
              <w:spacing w:line="268" w:lineRule="exact"/>
              <w:ind w:left="22"/>
              <w:jc w:val="center"/>
              <w:rPr>
                <w:rFonts w:ascii="Calibri"/>
              </w:rPr>
            </w:pPr>
            <w:r>
              <w:rPr>
                <w:rFonts w:ascii="Calibri"/>
              </w:rPr>
              <w:t>0</w:t>
            </w:r>
          </w:p>
        </w:tc>
      </w:tr>
    </w:tbl>
    <w:p w14:paraId="3E935DF7" w14:textId="3A6C4F00" w:rsidR="00C40F1E" w:rsidRPr="009A0F7D" w:rsidRDefault="00A55935" w:rsidP="009A0F7D">
      <w:pPr>
        <w:spacing w:line="240" w:lineRule="auto"/>
        <w:rPr>
          <w:sz w:val="24"/>
          <w:szCs w:val="24"/>
        </w:rPr>
      </w:pPr>
      <w:r>
        <w:rPr>
          <w:sz w:val="24"/>
          <w:szCs w:val="24"/>
        </w:rPr>
        <w:t>*Liquor law violations were revised downward by 12 incidents as a review determined they did not rise to the level of a law violation.  Of the 41 remaining, 3 incidents generated 23 violations.</w:t>
      </w:r>
    </w:p>
    <w:tbl>
      <w:tblPr>
        <w:tblpPr w:leftFromText="180" w:rightFromText="180" w:vertAnchor="text" w:horzAnchor="margin" w:tblpXSpec="center" w:tblpY="-5"/>
        <w:tblW w:w="11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8"/>
        <w:gridCol w:w="1891"/>
        <w:gridCol w:w="1348"/>
        <w:gridCol w:w="1530"/>
        <w:gridCol w:w="1528"/>
        <w:gridCol w:w="1727"/>
      </w:tblGrid>
      <w:tr w:rsidR="00FF5AC7" w14:paraId="3DAA4C66" w14:textId="77777777" w:rsidTr="00E31A00">
        <w:trPr>
          <w:trHeight w:val="300"/>
        </w:trPr>
        <w:tc>
          <w:tcPr>
            <w:tcW w:w="7757" w:type="dxa"/>
            <w:gridSpan w:val="4"/>
          </w:tcPr>
          <w:p w14:paraId="368894D0" w14:textId="23894DEB" w:rsidR="00FF5AC7" w:rsidRDefault="009B55F5" w:rsidP="00E31A00">
            <w:pPr>
              <w:pStyle w:val="TableParagraph"/>
              <w:tabs>
                <w:tab w:val="left" w:pos="4931"/>
              </w:tabs>
              <w:spacing w:before="30" w:line="249" w:lineRule="exact"/>
              <w:ind w:left="107"/>
              <w:rPr>
                <w:rFonts w:ascii="Calibri"/>
                <w:b/>
              </w:rPr>
            </w:pPr>
            <w:r>
              <w:rPr>
                <w:rFonts w:ascii="Calibri"/>
                <w:b/>
              </w:rPr>
              <w:t>202</w:t>
            </w:r>
            <w:r w:rsidR="00DC3905">
              <w:rPr>
                <w:rFonts w:ascii="Calibri"/>
                <w:b/>
              </w:rPr>
              <w:t>3</w:t>
            </w:r>
            <w:r>
              <w:rPr>
                <w:rFonts w:ascii="Calibri"/>
                <w:b/>
              </w:rPr>
              <w:t xml:space="preserve"> Arrests</w:t>
            </w:r>
            <w:r w:rsidR="00FF5AC7">
              <w:rPr>
                <w:rFonts w:ascii="Calibri"/>
                <w:b/>
              </w:rPr>
              <w:t xml:space="preserve"> and</w:t>
            </w:r>
            <w:r w:rsidR="00FF5AC7">
              <w:rPr>
                <w:rFonts w:ascii="Calibri"/>
                <w:b/>
                <w:spacing w:val="-7"/>
              </w:rPr>
              <w:t xml:space="preserve"> </w:t>
            </w:r>
            <w:r w:rsidR="00FF5AC7">
              <w:rPr>
                <w:rFonts w:ascii="Calibri"/>
                <w:b/>
              </w:rPr>
              <w:t>Judicial</w:t>
            </w:r>
            <w:r w:rsidR="00FF5AC7">
              <w:rPr>
                <w:rFonts w:ascii="Calibri"/>
                <w:b/>
                <w:spacing w:val="-2"/>
              </w:rPr>
              <w:t xml:space="preserve"> </w:t>
            </w:r>
            <w:r w:rsidR="00FF5AC7">
              <w:rPr>
                <w:rFonts w:ascii="Calibri"/>
                <w:b/>
              </w:rPr>
              <w:t>Referrals</w:t>
            </w:r>
            <w:r w:rsidR="00FF5AC7">
              <w:rPr>
                <w:rFonts w:ascii="Calibri"/>
                <w:b/>
              </w:rPr>
              <w:tab/>
              <w:t>On-Campus</w:t>
            </w:r>
          </w:p>
        </w:tc>
        <w:tc>
          <w:tcPr>
            <w:tcW w:w="1528" w:type="dxa"/>
          </w:tcPr>
          <w:p w14:paraId="30C1BF5D" w14:textId="77777777" w:rsidR="00FF5AC7" w:rsidRDefault="00FF5AC7" w:rsidP="00E31A00">
            <w:pPr>
              <w:pStyle w:val="TableParagraph"/>
              <w:spacing w:before="30" w:line="249" w:lineRule="exact"/>
              <w:ind w:left="170" w:right="154"/>
              <w:jc w:val="center"/>
              <w:rPr>
                <w:rFonts w:ascii="Calibri"/>
                <w:b/>
              </w:rPr>
            </w:pPr>
            <w:r>
              <w:rPr>
                <w:rFonts w:ascii="Calibri"/>
                <w:b/>
              </w:rPr>
              <w:t>Non-campus</w:t>
            </w:r>
          </w:p>
        </w:tc>
        <w:tc>
          <w:tcPr>
            <w:tcW w:w="1727" w:type="dxa"/>
          </w:tcPr>
          <w:p w14:paraId="13D7176C" w14:textId="77777777" w:rsidR="00FF5AC7" w:rsidRDefault="00FF5AC7" w:rsidP="00E31A00">
            <w:pPr>
              <w:pStyle w:val="TableParagraph"/>
              <w:spacing w:before="30" w:line="249" w:lineRule="exact"/>
              <w:ind w:left="145" w:right="127"/>
              <w:jc w:val="center"/>
              <w:rPr>
                <w:rFonts w:ascii="Calibri"/>
                <w:b/>
              </w:rPr>
            </w:pPr>
            <w:r>
              <w:rPr>
                <w:rFonts w:ascii="Calibri"/>
                <w:b/>
              </w:rPr>
              <w:t>Public Property</w:t>
            </w:r>
          </w:p>
        </w:tc>
      </w:tr>
      <w:tr w:rsidR="00FF5AC7" w14:paraId="2C09CE9C" w14:textId="77777777" w:rsidTr="00E31A00">
        <w:trPr>
          <w:trHeight w:val="299"/>
        </w:trPr>
        <w:tc>
          <w:tcPr>
            <w:tcW w:w="7757" w:type="dxa"/>
            <w:gridSpan w:val="4"/>
          </w:tcPr>
          <w:p w14:paraId="4941A771" w14:textId="77777777" w:rsidR="00FF5AC7" w:rsidRDefault="00FF5AC7" w:rsidP="00E31A00">
            <w:pPr>
              <w:pStyle w:val="TableParagraph"/>
              <w:tabs>
                <w:tab w:val="left" w:pos="5331"/>
                <w:tab w:val="left" w:pos="6709"/>
              </w:tabs>
              <w:spacing w:before="30" w:line="249" w:lineRule="exact"/>
              <w:ind w:left="3125"/>
              <w:rPr>
                <w:rFonts w:ascii="Calibri"/>
                <w:b/>
              </w:rPr>
            </w:pPr>
            <w:r>
              <w:rPr>
                <w:rFonts w:ascii="Calibri"/>
                <w:b/>
              </w:rPr>
              <w:t>Student</w:t>
            </w:r>
            <w:r>
              <w:rPr>
                <w:rFonts w:ascii="Calibri"/>
                <w:b/>
                <w:spacing w:val="-2"/>
              </w:rPr>
              <w:t xml:space="preserve"> </w:t>
            </w:r>
            <w:r>
              <w:rPr>
                <w:rFonts w:ascii="Calibri"/>
                <w:b/>
              </w:rPr>
              <w:t>Housing</w:t>
            </w:r>
            <w:r>
              <w:rPr>
                <w:rFonts w:ascii="Calibri"/>
                <w:b/>
              </w:rPr>
              <w:tab/>
              <w:t>Other</w:t>
            </w:r>
            <w:r>
              <w:rPr>
                <w:rFonts w:ascii="Calibri"/>
                <w:b/>
              </w:rPr>
              <w:tab/>
              <w:t>Total</w:t>
            </w:r>
          </w:p>
        </w:tc>
        <w:tc>
          <w:tcPr>
            <w:tcW w:w="1528" w:type="dxa"/>
          </w:tcPr>
          <w:p w14:paraId="76C17157" w14:textId="77777777" w:rsidR="00FF5AC7" w:rsidRDefault="00FF5AC7" w:rsidP="00E31A00">
            <w:pPr>
              <w:pStyle w:val="TableParagraph"/>
              <w:rPr>
                <w:rFonts w:ascii="Times New Roman"/>
              </w:rPr>
            </w:pPr>
          </w:p>
        </w:tc>
        <w:tc>
          <w:tcPr>
            <w:tcW w:w="1727" w:type="dxa"/>
          </w:tcPr>
          <w:p w14:paraId="762607E5" w14:textId="77777777" w:rsidR="00FF5AC7" w:rsidRDefault="00FF5AC7" w:rsidP="00E31A00">
            <w:pPr>
              <w:pStyle w:val="TableParagraph"/>
              <w:rPr>
                <w:rFonts w:ascii="Times New Roman"/>
              </w:rPr>
            </w:pPr>
          </w:p>
        </w:tc>
      </w:tr>
      <w:tr w:rsidR="00FF5AC7" w14:paraId="6912F9FF" w14:textId="77777777" w:rsidTr="00E31A00">
        <w:trPr>
          <w:trHeight w:val="299"/>
        </w:trPr>
        <w:tc>
          <w:tcPr>
            <w:tcW w:w="2988" w:type="dxa"/>
          </w:tcPr>
          <w:p w14:paraId="0F47F83D" w14:textId="77777777" w:rsidR="00FF5AC7" w:rsidRDefault="00FF5AC7" w:rsidP="00E31A00">
            <w:pPr>
              <w:pStyle w:val="TableParagraph"/>
              <w:spacing w:before="30" w:line="249" w:lineRule="exact"/>
              <w:ind w:left="107"/>
              <w:rPr>
                <w:rFonts w:ascii="Calibri"/>
                <w:b/>
              </w:rPr>
            </w:pPr>
            <w:r>
              <w:rPr>
                <w:rFonts w:ascii="Calibri"/>
                <w:b/>
              </w:rPr>
              <w:t>ARRESTS</w:t>
            </w:r>
          </w:p>
        </w:tc>
        <w:tc>
          <w:tcPr>
            <w:tcW w:w="1891" w:type="dxa"/>
          </w:tcPr>
          <w:p w14:paraId="570AED2A" w14:textId="77777777" w:rsidR="00FF5AC7" w:rsidRDefault="00FF5AC7" w:rsidP="00E31A00">
            <w:pPr>
              <w:pStyle w:val="TableParagraph"/>
              <w:rPr>
                <w:rFonts w:ascii="Times New Roman"/>
              </w:rPr>
            </w:pPr>
          </w:p>
        </w:tc>
        <w:tc>
          <w:tcPr>
            <w:tcW w:w="1348" w:type="dxa"/>
          </w:tcPr>
          <w:p w14:paraId="59393627" w14:textId="77777777" w:rsidR="00FF5AC7" w:rsidRDefault="00FF5AC7" w:rsidP="00E31A00">
            <w:pPr>
              <w:pStyle w:val="TableParagraph"/>
              <w:rPr>
                <w:rFonts w:ascii="Times New Roman"/>
              </w:rPr>
            </w:pPr>
          </w:p>
        </w:tc>
        <w:tc>
          <w:tcPr>
            <w:tcW w:w="1530" w:type="dxa"/>
          </w:tcPr>
          <w:p w14:paraId="02DF6477" w14:textId="77777777" w:rsidR="00FF5AC7" w:rsidRDefault="00FF5AC7" w:rsidP="00E31A00">
            <w:pPr>
              <w:pStyle w:val="TableParagraph"/>
              <w:rPr>
                <w:rFonts w:ascii="Times New Roman"/>
              </w:rPr>
            </w:pPr>
          </w:p>
        </w:tc>
        <w:tc>
          <w:tcPr>
            <w:tcW w:w="1528" w:type="dxa"/>
          </w:tcPr>
          <w:p w14:paraId="4F1DEB18" w14:textId="77777777" w:rsidR="00FF5AC7" w:rsidRDefault="00FF5AC7" w:rsidP="00E31A00">
            <w:pPr>
              <w:pStyle w:val="TableParagraph"/>
              <w:rPr>
                <w:rFonts w:ascii="Times New Roman"/>
              </w:rPr>
            </w:pPr>
          </w:p>
        </w:tc>
        <w:tc>
          <w:tcPr>
            <w:tcW w:w="1727" w:type="dxa"/>
          </w:tcPr>
          <w:p w14:paraId="49D0C499" w14:textId="77777777" w:rsidR="00FF5AC7" w:rsidRDefault="00FF5AC7" w:rsidP="00E31A00">
            <w:pPr>
              <w:pStyle w:val="TableParagraph"/>
              <w:rPr>
                <w:rFonts w:ascii="Times New Roman"/>
              </w:rPr>
            </w:pPr>
          </w:p>
        </w:tc>
      </w:tr>
      <w:tr w:rsidR="00DC3905" w14:paraId="43EB4BBA" w14:textId="77777777" w:rsidTr="00E31A00">
        <w:trPr>
          <w:trHeight w:val="299"/>
        </w:trPr>
        <w:tc>
          <w:tcPr>
            <w:tcW w:w="2988" w:type="dxa"/>
          </w:tcPr>
          <w:p w14:paraId="180D925E" w14:textId="77777777" w:rsidR="00DC3905" w:rsidRDefault="00DC3905" w:rsidP="00DC3905">
            <w:pPr>
              <w:pStyle w:val="TableParagraph"/>
              <w:spacing w:before="30" w:line="249" w:lineRule="exact"/>
              <w:ind w:left="107"/>
              <w:rPr>
                <w:rFonts w:ascii="Calibri"/>
              </w:rPr>
            </w:pPr>
            <w:r>
              <w:rPr>
                <w:rFonts w:ascii="Calibri"/>
              </w:rPr>
              <w:t>Liquor Law Violations</w:t>
            </w:r>
          </w:p>
        </w:tc>
        <w:tc>
          <w:tcPr>
            <w:tcW w:w="1891" w:type="dxa"/>
          </w:tcPr>
          <w:p w14:paraId="5BB4D4BF" w14:textId="1BC4F509" w:rsidR="00DC3905" w:rsidRDefault="00DC3905" w:rsidP="00DC3905">
            <w:pPr>
              <w:pStyle w:val="TableParagraph"/>
              <w:spacing w:before="30" w:line="249" w:lineRule="exact"/>
              <w:ind w:left="758" w:right="747"/>
              <w:jc w:val="center"/>
              <w:rPr>
                <w:rFonts w:ascii="Calibri"/>
              </w:rPr>
            </w:pPr>
            <w:r>
              <w:rPr>
                <w:rFonts w:ascii="Calibri"/>
              </w:rPr>
              <w:t>1</w:t>
            </w:r>
          </w:p>
        </w:tc>
        <w:tc>
          <w:tcPr>
            <w:tcW w:w="1348" w:type="dxa"/>
          </w:tcPr>
          <w:p w14:paraId="435290DB" w14:textId="6DF919E2" w:rsidR="00DC3905" w:rsidRDefault="00DC3905" w:rsidP="00DC3905">
            <w:pPr>
              <w:pStyle w:val="TableParagraph"/>
              <w:spacing w:before="30" w:line="249" w:lineRule="exact"/>
              <w:ind w:left="620"/>
              <w:rPr>
                <w:rFonts w:ascii="Calibri"/>
              </w:rPr>
            </w:pPr>
            <w:r>
              <w:rPr>
                <w:rFonts w:ascii="Calibri"/>
              </w:rPr>
              <w:t>0</w:t>
            </w:r>
          </w:p>
        </w:tc>
        <w:tc>
          <w:tcPr>
            <w:tcW w:w="1530" w:type="dxa"/>
          </w:tcPr>
          <w:p w14:paraId="518C09DC" w14:textId="0862D51D" w:rsidR="00DC3905" w:rsidRDefault="00DC3905" w:rsidP="00DC3905">
            <w:pPr>
              <w:pStyle w:val="TableParagraph"/>
              <w:spacing w:before="30" w:line="249" w:lineRule="exact"/>
              <w:ind w:left="655"/>
              <w:rPr>
                <w:rFonts w:ascii="Calibri"/>
              </w:rPr>
            </w:pPr>
            <w:r>
              <w:rPr>
                <w:rFonts w:ascii="Calibri"/>
              </w:rPr>
              <w:t>1</w:t>
            </w:r>
          </w:p>
        </w:tc>
        <w:tc>
          <w:tcPr>
            <w:tcW w:w="1528" w:type="dxa"/>
          </w:tcPr>
          <w:p w14:paraId="046310C5" w14:textId="52965D20" w:rsidR="00DC3905" w:rsidRDefault="00DC3905" w:rsidP="00DC3905">
            <w:pPr>
              <w:pStyle w:val="TableParagraph"/>
              <w:spacing w:line="268" w:lineRule="exact"/>
              <w:ind w:left="17"/>
              <w:jc w:val="center"/>
              <w:rPr>
                <w:rFonts w:ascii="Calibri"/>
              </w:rPr>
            </w:pPr>
            <w:r>
              <w:rPr>
                <w:rFonts w:ascii="Calibri"/>
              </w:rPr>
              <w:t>0</w:t>
            </w:r>
          </w:p>
        </w:tc>
        <w:tc>
          <w:tcPr>
            <w:tcW w:w="1727" w:type="dxa"/>
          </w:tcPr>
          <w:p w14:paraId="678712DB" w14:textId="6D7F792D" w:rsidR="00DC3905" w:rsidRDefault="00DC3905" w:rsidP="00DC3905">
            <w:pPr>
              <w:pStyle w:val="TableParagraph"/>
              <w:spacing w:line="268" w:lineRule="exact"/>
              <w:ind w:left="22"/>
              <w:jc w:val="center"/>
              <w:rPr>
                <w:rFonts w:ascii="Calibri"/>
              </w:rPr>
            </w:pPr>
            <w:r>
              <w:rPr>
                <w:rFonts w:ascii="Calibri"/>
              </w:rPr>
              <w:t>0</w:t>
            </w:r>
          </w:p>
        </w:tc>
      </w:tr>
      <w:tr w:rsidR="00DC3905" w14:paraId="29665071" w14:textId="77777777" w:rsidTr="00E31A00">
        <w:trPr>
          <w:trHeight w:val="299"/>
        </w:trPr>
        <w:tc>
          <w:tcPr>
            <w:tcW w:w="2988" w:type="dxa"/>
          </w:tcPr>
          <w:p w14:paraId="34C4F530" w14:textId="77777777" w:rsidR="00DC3905" w:rsidRDefault="00DC3905" w:rsidP="00DC3905">
            <w:pPr>
              <w:pStyle w:val="TableParagraph"/>
              <w:spacing w:before="30" w:line="249" w:lineRule="exact"/>
              <w:ind w:left="107"/>
              <w:rPr>
                <w:rFonts w:ascii="Calibri"/>
              </w:rPr>
            </w:pPr>
            <w:r>
              <w:rPr>
                <w:rFonts w:ascii="Calibri"/>
              </w:rPr>
              <w:t>Drug Abuse Violations</w:t>
            </w:r>
          </w:p>
        </w:tc>
        <w:tc>
          <w:tcPr>
            <w:tcW w:w="1891" w:type="dxa"/>
          </w:tcPr>
          <w:p w14:paraId="02FF0B62" w14:textId="4E58AA68" w:rsidR="00DC3905" w:rsidRDefault="00DC3905" w:rsidP="00DC3905">
            <w:pPr>
              <w:pStyle w:val="TableParagraph"/>
              <w:spacing w:before="30" w:line="249" w:lineRule="exact"/>
              <w:ind w:left="758" w:right="747"/>
              <w:jc w:val="center"/>
              <w:rPr>
                <w:rFonts w:ascii="Calibri"/>
              </w:rPr>
            </w:pPr>
            <w:r>
              <w:rPr>
                <w:rFonts w:ascii="Calibri"/>
              </w:rPr>
              <w:t>0</w:t>
            </w:r>
          </w:p>
        </w:tc>
        <w:tc>
          <w:tcPr>
            <w:tcW w:w="1348" w:type="dxa"/>
          </w:tcPr>
          <w:p w14:paraId="0D645305" w14:textId="3A8E49BF" w:rsidR="00DC3905" w:rsidRDefault="00DC3905" w:rsidP="00DC3905">
            <w:pPr>
              <w:pStyle w:val="TableParagraph"/>
              <w:spacing w:before="30" w:line="249" w:lineRule="exact"/>
              <w:ind w:left="620"/>
              <w:rPr>
                <w:rFonts w:ascii="Calibri"/>
              </w:rPr>
            </w:pPr>
            <w:r>
              <w:rPr>
                <w:rFonts w:ascii="Calibri"/>
              </w:rPr>
              <w:t>1</w:t>
            </w:r>
          </w:p>
        </w:tc>
        <w:tc>
          <w:tcPr>
            <w:tcW w:w="1530" w:type="dxa"/>
          </w:tcPr>
          <w:p w14:paraId="5CD1A4EF" w14:textId="7FB008C9" w:rsidR="00DC3905" w:rsidRDefault="00DC3905" w:rsidP="00DC3905">
            <w:pPr>
              <w:pStyle w:val="TableParagraph"/>
              <w:spacing w:before="30" w:line="249" w:lineRule="exact"/>
              <w:ind w:left="655"/>
              <w:rPr>
                <w:rFonts w:ascii="Calibri"/>
              </w:rPr>
            </w:pPr>
            <w:r>
              <w:rPr>
                <w:rFonts w:ascii="Calibri"/>
              </w:rPr>
              <w:t>1</w:t>
            </w:r>
          </w:p>
        </w:tc>
        <w:tc>
          <w:tcPr>
            <w:tcW w:w="1528" w:type="dxa"/>
          </w:tcPr>
          <w:p w14:paraId="71B1458E" w14:textId="1F4E1682" w:rsidR="00DC3905" w:rsidRDefault="00DC3905" w:rsidP="00DC3905">
            <w:pPr>
              <w:pStyle w:val="TableParagraph"/>
              <w:spacing w:line="268" w:lineRule="exact"/>
              <w:ind w:left="17"/>
              <w:jc w:val="center"/>
              <w:rPr>
                <w:rFonts w:ascii="Calibri"/>
              </w:rPr>
            </w:pPr>
            <w:r>
              <w:rPr>
                <w:rFonts w:ascii="Calibri"/>
              </w:rPr>
              <w:t>0</w:t>
            </w:r>
          </w:p>
        </w:tc>
        <w:tc>
          <w:tcPr>
            <w:tcW w:w="1727" w:type="dxa"/>
          </w:tcPr>
          <w:p w14:paraId="38C64588" w14:textId="11C24D13" w:rsidR="00DC3905" w:rsidRDefault="00DC3905" w:rsidP="00DC3905">
            <w:pPr>
              <w:pStyle w:val="TableParagraph"/>
              <w:spacing w:line="268" w:lineRule="exact"/>
              <w:ind w:left="22"/>
              <w:jc w:val="center"/>
              <w:rPr>
                <w:rFonts w:ascii="Calibri"/>
              </w:rPr>
            </w:pPr>
            <w:r>
              <w:rPr>
                <w:rFonts w:ascii="Calibri"/>
              </w:rPr>
              <w:t>0</w:t>
            </w:r>
          </w:p>
        </w:tc>
      </w:tr>
      <w:tr w:rsidR="00DC3905" w14:paraId="72C9B357" w14:textId="77777777" w:rsidTr="00E31A00">
        <w:trPr>
          <w:trHeight w:val="302"/>
        </w:trPr>
        <w:tc>
          <w:tcPr>
            <w:tcW w:w="2988" w:type="dxa"/>
          </w:tcPr>
          <w:p w14:paraId="5528D751" w14:textId="77777777" w:rsidR="00DC3905" w:rsidRDefault="00DC3905" w:rsidP="00DC3905">
            <w:pPr>
              <w:pStyle w:val="TableParagraph"/>
              <w:spacing w:before="32" w:line="249" w:lineRule="exact"/>
              <w:ind w:left="107"/>
              <w:rPr>
                <w:rFonts w:ascii="Calibri"/>
              </w:rPr>
            </w:pPr>
            <w:r>
              <w:rPr>
                <w:rFonts w:ascii="Calibri"/>
              </w:rPr>
              <w:t>Weapons: Carrying, Possession, etc.</w:t>
            </w:r>
          </w:p>
        </w:tc>
        <w:tc>
          <w:tcPr>
            <w:tcW w:w="1891" w:type="dxa"/>
          </w:tcPr>
          <w:p w14:paraId="1AD91738" w14:textId="66138F31" w:rsidR="00DC3905" w:rsidRDefault="00DC3905" w:rsidP="00DC3905">
            <w:pPr>
              <w:pStyle w:val="TableParagraph"/>
              <w:spacing w:before="30" w:line="249" w:lineRule="exact"/>
              <w:ind w:left="758" w:right="747"/>
              <w:jc w:val="center"/>
              <w:rPr>
                <w:rFonts w:ascii="Calibri"/>
              </w:rPr>
            </w:pPr>
            <w:r>
              <w:rPr>
                <w:rFonts w:ascii="Calibri"/>
              </w:rPr>
              <w:t>0</w:t>
            </w:r>
          </w:p>
        </w:tc>
        <w:tc>
          <w:tcPr>
            <w:tcW w:w="1348" w:type="dxa"/>
          </w:tcPr>
          <w:p w14:paraId="155C7C30" w14:textId="17693AF9" w:rsidR="00DC3905" w:rsidRDefault="00DC3905" w:rsidP="00DC3905">
            <w:pPr>
              <w:pStyle w:val="TableParagraph"/>
              <w:spacing w:before="32" w:line="249" w:lineRule="exact"/>
              <w:ind w:left="620"/>
              <w:rPr>
                <w:rFonts w:ascii="Calibri"/>
              </w:rPr>
            </w:pPr>
            <w:r>
              <w:rPr>
                <w:rFonts w:ascii="Calibri"/>
              </w:rPr>
              <w:t>0</w:t>
            </w:r>
          </w:p>
        </w:tc>
        <w:tc>
          <w:tcPr>
            <w:tcW w:w="1530" w:type="dxa"/>
          </w:tcPr>
          <w:p w14:paraId="181503CC" w14:textId="3B0812B6" w:rsidR="00DC3905" w:rsidRDefault="00DC3905" w:rsidP="00DC3905">
            <w:pPr>
              <w:pStyle w:val="TableParagraph"/>
              <w:spacing w:before="30" w:line="249" w:lineRule="exact"/>
              <w:ind w:left="655"/>
              <w:rPr>
                <w:rFonts w:ascii="Calibri"/>
              </w:rPr>
            </w:pPr>
            <w:r>
              <w:rPr>
                <w:rFonts w:ascii="Calibri"/>
              </w:rPr>
              <w:t>0</w:t>
            </w:r>
          </w:p>
        </w:tc>
        <w:tc>
          <w:tcPr>
            <w:tcW w:w="1528" w:type="dxa"/>
          </w:tcPr>
          <w:p w14:paraId="793F7216" w14:textId="3FC2A90F" w:rsidR="00DC3905" w:rsidRDefault="00DC3905" w:rsidP="00DC3905">
            <w:pPr>
              <w:pStyle w:val="TableParagraph"/>
              <w:spacing w:before="1"/>
              <w:ind w:left="17"/>
              <w:jc w:val="center"/>
              <w:rPr>
                <w:rFonts w:ascii="Calibri"/>
              </w:rPr>
            </w:pPr>
            <w:r>
              <w:rPr>
                <w:rFonts w:ascii="Calibri"/>
              </w:rPr>
              <w:t>0</w:t>
            </w:r>
          </w:p>
        </w:tc>
        <w:tc>
          <w:tcPr>
            <w:tcW w:w="1727" w:type="dxa"/>
          </w:tcPr>
          <w:p w14:paraId="1208B30D" w14:textId="29DC6F3B" w:rsidR="00DC3905" w:rsidRDefault="00DC3905" w:rsidP="00DC3905">
            <w:pPr>
              <w:pStyle w:val="TableParagraph"/>
              <w:spacing w:before="1"/>
              <w:ind w:left="22"/>
              <w:jc w:val="center"/>
              <w:rPr>
                <w:rFonts w:ascii="Calibri"/>
              </w:rPr>
            </w:pPr>
            <w:r>
              <w:rPr>
                <w:rFonts w:ascii="Calibri"/>
              </w:rPr>
              <w:t>0</w:t>
            </w:r>
          </w:p>
        </w:tc>
      </w:tr>
      <w:tr w:rsidR="00DC3905" w14:paraId="50738349" w14:textId="77777777" w:rsidTr="00E31A00">
        <w:trPr>
          <w:trHeight w:val="299"/>
        </w:trPr>
        <w:tc>
          <w:tcPr>
            <w:tcW w:w="2988" w:type="dxa"/>
          </w:tcPr>
          <w:p w14:paraId="3EF20498" w14:textId="77777777" w:rsidR="00DC3905" w:rsidRDefault="00DC3905" w:rsidP="00DC3905">
            <w:pPr>
              <w:pStyle w:val="TableParagraph"/>
              <w:rPr>
                <w:rFonts w:ascii="Times New Roman"/>
              </w:rPr>
            </w:pPr>
            <w:r>
              <w:rPr>
                <w:rFonts w:ascii="Calibri"/>
                <w:b/>
              </w:rPr>
              <w:t xml:space="preserve">  JUDICIAL REFERRALS</w:t>
            </w:r>
          </w:p>
        </w:tc>
        <w:tc>
          <w:tcPr>
            <w:tcW w:w="1891" w:type="dxa"/>
          </w:tcPr>
          <w:p w14:paraId="65A71BF3" w14:textId="453D2CB1" w:rsidR="00DC3905" w:rsidRPr="00394BC4" w:rsidRDefault="00DC3905" w:rsidP="00DC3905">
            <w:pPr>
              <w:pStyle w:val="TableParagraph"/>
              <w:spacing w:before="30" w:line="249" w:lineRule="exact"/>
              <w:ind w:left="758" w:right="747"/>
              <w:jc w:val="center"/>
              <w:rPr>
                <w:rFonts w:ascii="Calibri"/>
              </w:rPr>
            </w:pPr>
          </w:p>
        </w:tc>
        <w:tc>
          <w:tcPr>
            <w:tcW w:w="1348" w:type="dxa"/>
          </w:tcPr>
          <w:p w14:paraId="56E82639" w14:textId="6EBECA53" w:rsidR="00DC3905" w:rsidRDefault="00DC3905" w:rsidP="00DC3905">
            <w:pPr>
              <w:pStyle w:val="TableParagraph"/>
              <w:jc w:val="center"/>
              <w:rPr>
                <w:rFonts w:ascii="Times New Roman"/>
              </w:rPr>
            </w:pPr>
          </w:p>
        </w:tc>
        <w:tc>
          <w:tcPr>
            <w:tcW w:w="1530" w:type="dxa"/>
          </w:tcPr>
          <w:p w14:paraId="230F3698" w14:textId="16A99C52" w:rsidR="00DC3905" w:rsidRPr="00394BC4" w:rsidRDefault="00DC3905" w:rsidP="00DC3905">
            <w:pPr>
              <w:pStyle w:val="TableParagraph"/>
              <w:spacing w:before="30" w:line="249" w:lineRule="exact"/>
              <w:ind w:left="655"/>
              <w:rPr>
                <w:rFonts w:ascii="Calibri"/>
              </w:rPr>
            </w:pPr>
          </w:p>
        </w:tc>
        <w:tc>
          <w:tcPr>
            <w:tcW w:w="1528" w:type="dxa"/>
          </w:tcPr>
          <w:p w14:paraId="19AE2F8D" w14:textId="16997F65" w:rsidR="00DC3905" w:rsidRDefault="00DC3905" w:rsidP="00DC3905">
            <w:pPr>
              <w:pStyle w:val="TableParagraph"/>
              <w:jc w:val="center"/>
              <w:rPr>
                <w:rFonts w:ascii="Times New Roman"/>
              </w:rPr>
            </w:pPr>
          </w:p>
        </w:tc>
        <w:tc>
          <w:tcPr>
            <w:tcW w:w="1727" w:type="dxa"/>
          </w:tcPr>
          <w:p w14:paraId="4A62EEE4" w14:textId="78094498" w:rsidR="00DC3905" w:rsidRDefault="00DC3905" w:rsidP="00DC3905">
            <w:pPr>
              <w:pStyle w:val="TableParagraph"/>
              <w:jc w:val="center"/>
              <w:rPr>
                <w:rFonts w:ascii="Times New Roman"/>
              </w:rPr>
            </w:pPr>
          </w:p>
        </w:tc>
      </w:tr>
      <w:tr w:rsidR="00DC3905" w14:paraId="06D1908A" w14:textId="77777777" w:rsidTr="00E31A00">
        <w:trPr>
          <w:trHeight w:val="299"/>
        </w:trPr>
        <w:tc>
          <w:tcPr>
            <w:tcW w:w="2988" w:type="dxa"/>
          </w:tcPr>
          <w:p w14:paraId="7A8054EB" w14:textId="77777777" w:rsidR="00DC3905" w:rsidRDefault="00DC3905" w:rsidP="00DC3905">
            <w:pPr>
              <w:pStyle w:val="TableParagraph"/>
              <w:spacing w:before="30" w:line="249" w:lineRule="exact"/>
              <w:ind w:left="107"/>
              <w:rPr>
                <w:rFonts w:ascii="Calibri"/>
                <w:b/>
              </w:rPr>
            </w:pPr>
            <w:r>
              <w:rPr>
                <w:rFonts w:ascii="Calibri"/>
              </w:rPr>
              <w:t>Liquor Law Violations</w:t>
            </w:r>
          </w:p>
        </w:tc>
        <w:tc>
          <w:tcPr>
            <w:tcW w:w="1891" w:type="dxa"/>
          </w:tcPr>
          <w:p w14:paraId="2846AD90" w14:textId="7F62FECD" w:rsidR="00DC3905" w:rsidRPr="00394BC4" w:rsidRDefault="00DC3905" w:rsidP="00DC3905">
            <w:pPr>
              <w:pStyle w:val="TableParagraph"/>
              <w:spacing w:before="30" w:line="249" w:lineRule="exact"/>
              <w:ind w:left="758" w:right="747"/>
              <w:jc w:val="center"/>
              <w:rPr>
                <w:rFonts w:ascii="Calibri"/>
              </w:rPr>
            </w:pPr>
            <w:r>
              <w:rPr>
                <w:rFonts w:ascii="Calibri"/>
              </w:rPr>
              <w:t>10</w:t>
            </w:r>
          </w:p>
        </w:tc>
        <w:tc>
          <w:tcPr>
            <w:tcW w:w="1348" w:type="dxa"/>
          </w:tcPr>
          <w:p w14:paraId="3A7D4042" w14:textId="13D5F89C" w:rsidR="00DC3905" w:rsidRPr="00E1012F" w:rsidRDefault="00DC3905" w:rsidP="00DC3905">
            <w:pPr>
              <w:pStyle w:val="TableParagraph"/>
              <w:jc w:val="center"/>
              <w:rPr>
                <w:rFonts w:asciiTheme="minorHAnsi" w:hAnsiTheme="minorHAnsi" w:cstheme="minorHAnsi"/>
              </w:rPr>
            </w:pPr>
            <w:r w:rsidRPr="0075737A">
              <w:rPr>
                <w:rFonts w:ascii="Calibri"/>
              </w:rPr>
              <w:t>1</w:t>
            </w:r>
          </w:p>
        </w:tc>
        <w:tc>
          <w:tcPr>
            <w:tcW w:w="1530" w:type="dxa"/>
          </w:tcPr>
          <w:p w14:paraId="721700BC" w14:textId="12AF2F26" w:rsidR="00DC3905" w:rsidRPr="00394BC4" w:rsidRDefault="00DC3905" w:rsidP="00DC3905">
            <w:pPr>
              <w:pStyle w:val="TableParagraph"/>
              <w:spacing w:before="30" w:line="249" w:lineRule="exact"/>
              <w:ind w:left="655"/>
              <w:rPr>
                <w:rFonts w:ascii="Calibri"/>
              </w:rPr>
            </w:pPr>
            <w:r>
              <w:rPr>
                <w:rFonts w:ascii="Calibri"/>
              </w:rPr>
              <w:t>11</w:t>
            </w:r>
          </w:p>
        </w:tc>
        <w:tc>
          <w:tcPr>
            <w:tcW w:w="1528" w:type="dxa"/>
          </w:tcPr>
          <w:p w14:paraId="7784278D" w14:textId="65B07A4D" w:rsidR="00DC3905" w:rsidRPr="00E1012F" w:rsidRDefault="00DC3905" w:rsidP="00DC3905">
            <w:pPr>
              <w:pStyle w:val="TableParagraph"/>
              <w:jc w:val="center"/>
              <w:rPr>
                <w:rFonts w:asciiTheme="minorHAnsi" w:hAnsiTheme="minorHAnsi" w:cstheme="minorHAnsi"/>
              </w:rPr>
            </w:pPr>
            <w:r>
              <w:rPr>
                <w:rFonts w:ascii="Calibri"/>
              </w:rPr>
              <w:t>0</w:t>
            </w:r>
          </w:p>
        </w:tc>
        <w:tc>
          <w:tcPr>
            <w:tcW w:w="1727" w:type="dxa"/>
          </w:tcPr>
          <w:p w14:paraId="23EE44C9" w14:textId="3E50D056" w:rsidR="00DC3905" w:rsidRPr="00E1012F" w:rsidRDefault="00DC3905" w:rsidP="00DC3905">
            <w:pPr>
              <w:pStyle w:val="TableParagraph"/>
              <w:jc w:val="center"/>
              <w:rPr>
                <w:rFonts w:asciiTheme="minorHAnsi" w:hAnsiTheme="minorHAnsi" w:cstheme="minorHAnsi"/>
              </w:rPr>
            </w:pPr>
            <w:r>
              <w:rPr>
                <w:rFonts w:ascii="Calibri"/>
              </w:rPr>
              <w:t>0</w:t>
            </w:r>
          </w:p>
        </w:tc>
      </w:tr>
      <w:tr w:rsidR="00DC3905" w14:paraId="78F44AAA" w14:textId="77777777" w:rsidTr="00E31A00">
        <w:trPr>
          <w:trHeight w:val="299"/>
        </w:trPr>
        <w:tc>
          <w:tcPr>
            <w:tcW w:w="2988" w:type="dxa"/>
          </w:tcPr>
          <w:p w14:paraId="30A2B67B" w14:textId="77777777" w:rsidR="00DC3905" w:rsidRDefault="00DC3905" w:rsidP="00DC3905">
            <w:pPr>
              <w:pStyle w:val="TableParagraph"/>
              <w:spacing w:before="30" w:line="249" w:lineRule="exact"/>
              <w:ind w:left="107"/>
              <w:rPr>
                <w:rFonts w:ascii="Calibri"/>
              </w:rPr>
            </w:pPr>
            <w:r>
              <w:rPr>
                <w:rFonts w:ascii="Calibri"/>
              </w:rPr>
              <w:t>Drug Abuse Violations</w:t>
            </w:r>
          </w:p>
        </w:tc>
        <w:tc>
          <w:tcPr>
            <w:tcW w:w="1891" w:type="dxa"/>
          </w:tcPr>
          <w:p w14:paraId="6D3F56EF" w14:textId="3D555074" w:rsidR="00DC3905" w:rsidRDefault="00DC3905" w:rsidP="00DC3905">
            <w:pPr>
              <w:pStyle w:val="TableParagraph"/>
              <w:spacing w:before="30" w:line="249" w:lineRule="exact"/>
              <w:ind w:left="758" w:right="747"/>
              <w:jc w:val="center"/>
              <w:rPr>
                <w:rFonts w:ascii="Calibri"/>
              </w:rPr>
            </w:pPr>
            <w:r>
              <w:rPr>
                <w:rFonts w:ascii="Calibri"/>
              </w:rPr>
              <w:t>2</w:t>
            </w:r>
          </w:p>
        </w:tc>
        <w:tc>
          <w:tcPr>
            <w:tcW w:w="1348" w:type="dxa"/>
          </w:tcPr>
          <w:p w14:paraId="31F70F41" w14:textId="0CFC4A7C" w:rsidR="00DC3905" w:rsidRDefault="00DC3905" w:rsidP="00DC3905">
            <w:pPr>
              <w:pStyle w:val="TableParagraph"/>
              <w:spacing w:before="30" w:line="249" w:lineRule="exact"/>
              <w:ind w:left="620"/>
              <w:rPr>
                <w:rFonts w:ascii="Calibri"/>
              </w:rPr>
            </w:pPr>
            <w:r>
              <w:rPr>
                <w:rFonts w:ascii="Calibri"/>
              </w:rPr>
              <w:t>0</w:t>
            </w:r>
          </w:p>
        </w:tc>
        <w:tc>
          <w:tcPr>
            <w:tcW w:w="1530" w:type="dxa"/>
          </w:tcPr>
          <w:p w14:paraId="6E10F0F9" w14:textId="45C23071" w:rsidR="00DC3905" w:rsidRDefault="00DC3905" w:rsidP="00DC3905">
            <w:pPr>
              <w:pStyle w:val="TableParagraph"/>
              <w:spacing w:before="30" w:line="249" w:lineRule="exact"/>
              <w:ind w:left="655"/>
              <w:rPr>
                <w:rFonts w:ascii="Calibri"/>
              </w:rPr>
            </w:pPr>
            <w:r>
              <w:rPr>
                <w:rFonts w:ascii="Calibri"/>
              </w:rPr>
              <w:t>2</w:t>
            </w:r>
          </w:p>
        </w:tc>
        <w:tc>
          <w:tcPr>
            <w:tcW w:w="1528" w:type="dxa"/>
          </w:tcPr>
          <w:p w14:paraId="1AF981C9" w14:textId="45C93E22" w:rsidR="00DC3905" w:rsidRDefault="00DC3905" w:rsidP="00DC3905">
            <w:pPr>
              <w:pStyle w:val="TableParagraph"/>
              <w:spacing w:line="268" w:lineRule="exact"/>
              <w:ind w:left="17"/>
              <w:jc w:val="center"/>
              <w:rPr>
                <w:rFonts w:ascii="Calibri"/>
              </w:rPr>
            </w:pPr>
            <w:r>
              <w:rPr>
                <w:rFonts w:ascii="Calibri"/>
              </w:rPr>
              <w:t>0</w:t>
            </w:r>
          </w:p>
        </w:tc>
        <w:tc>
          <w:tcPr>
            <w:tcW w:w="1727" w:type="dxa"/>
          </w:tcPr>
          <w:p w14:paraId="70F4C346" w14:textId="54618B72" w:rsidR="00DC3905" w:rsidRDefault="00DC3905" w:rsidP="00DC3905">
            <w:pPr>
              <w:pStyle w:val="TableParagraph"/>
              <w:spacing w:line="268" w:lineRule="exact"/>
              <w:ind w:left="22"/>
              <w:jc w:val="center"/>
              <w:rPr>
                <w:rFonts w:ascii="Calibri"/>
              </w:rPr>
            </w:pPr>
            <w:r>
              <w:rPr>
                <w:rFonts w:ascii="Calibri"/>
              </w:rPr>
              <w:t>0</w:t>
            </w:r>
          </w:p>
        </w:tc>
      </w:tr>
      <w:tr w:rsidR="00DC3905" w14:paraId="2E840924" w14:textId="77777777" w:rsidTr="00E31A00">
        <w:trPr>
          <w:trHeight w:val="299"/>
        </w:trPr>
        <w:tc>
          <w:tcPr>
            <w:tcW w:w="2988" w:type="dxa"/>
          </w:tcPr>
          <w:p w14:paraId="4EE14DDF" w14:textId="77777777" w:rsidR="00DC3905" w:rsidRDefault="00DC3905" w:rsidP="00DC3905">
            <w:pPr>
              <w:pStyle w:val="TableParagraph"/>
              <w:spacing w:before="30" w:line="249" w:lineRule="exact"/>
              <w:ind w:left="107"/>
              <w:rPr>
                <w:rFonts w:ascii="Calibri"/>
              </w:rPr>
            </w:pPr>
            <w:r>
              <w:rPr>
                <w:rFonts w:ascii="Calibri"/>
              </w:rPr>
              <w:t>Weapons: Carrying, Possession, etc.</w:t>
            </w:r>
          </w:p>
        </w:tc>
        <w:tc>
          <w:tcPr>
            <w:tcW w:w="1891" w:type="dxa"/>
          </w:tcPr>
          <w:p w14:paraId="3475566E" w14:textId="3D2F803D" w:rsidR="00DC3905" w:rsidRDefault="00DC3905" w:rsidP="00DC3905">
            <w:pPr>
              <w:pStyle w:val="TableParagraph"/>
              <w:spacing w:before="30" w:line="249" w:lineRule="exact"/>
              <w:ind w:left="758" w:right="747"/>
              <w:jc w:val="center"/>
              <w:rPr>
                <w:rFonts w:ascii="Calibri"/>
              </w:rPr>
            </w:pPr>
            <w:r>
              <w:rPr>
                <w:rFonts w:ascii="Calibri"/>
              </w:rPr>
              <w:t>2</w:t>
            </w:r>
          </w:p>
        </w:tc>
        <w:tc>
          <w:tcPr>
            <w:tcW w:w="1348" w:type="dxa"/>
          </w:tcPr>
          <w:p w14:paraId="14817B74" w14:textId="6257663F" w:rsidR="00DC3905" w:rsidRDefault="00DC3905" w:rsidP="00DC3905">
            <w:pPr>
              <w:pStyle w:val="TableParagraph"/>
              <w:spacing w:before="30" w:line="249" w:lineRule="exact"/>
              <w:ind w:left="562"/>
              <w:rPr>
                <w:rFonts w:ascii="Calibri"/>
              </w:rPr>
            </w:pPr>
            <w:r>
              <w:rPr>
                <w:rFonts w:ascii="Calibri"/>
              </w:rPr>
              <w:t>1</w:t>
            </w:r>
          </w:p>
        </w:tc>
        <w:tc>
          <w:tcPr>
            <w:tcW w:w="1530" w:type="dxa"/>
          </w:tcPr>
          <w:p w14:paraId="4669BB2D" w14:textId="4DFA60AB" w:rsidR="00DC3905" w:rsidRDefault="00DC3905" w:rsidP="00DC3905">
            <w:pPr>
              <w:pStyle w:val="TableParagraph"/>
              <w:spacing w:before="30" w:line="249" w:lineRule="exact"/>
              <w:ind w:left="655"/>
              <w:rPr>
                <w:rFonts w:ascii="Calibri"/>
              </w:rPr>
            </w:pPr>
            <w:r>
              <w:rPr>
                <w:rFonts w:ascii="Calibri"/>
              </w:rPr>
              <w:t>3</w:t>
            </w:r>
          </w:p>
        </w:tc>
        <w:tc>
          <w:tcPr>
            <w:tcW w:w="1528" w:type="dxa"/>
          </w:tcPr>
          <w:p w14:paraId="613E835D" w14:textId="195B5B89" w:rsidR="00DC3905" w:rsidRDefault="00DC3905" w:rsidP="00DC3905">
            <w:pPr>
              <w:pStyle w:val="TableParagraph"/>
              <w:spacing w:line="268" w:lineRule="exact"/>
              <w:ind w:left="17"/>
              <w:jc w:val="center"/>
              <w:rPr>
                <w:rFonts w:ascii="Calibri"/>
              </w:rPr>
            </w:pPr>
            <w:r>
              <w:rPr>
                <w:rFonts w:ascii="Calibri"/>
              </w:rPr>
              <w:t>0</w:t>
            </w:r>
          </w:p>
        </w:tc>
        <w:tc>
          <w:tcPr>
            <w:tcW w:w="1727" w:type="dxa"/>
          </w:tcPr>
          <w:p w14:paraId="364274B5" w14:textId="60D36152" w:rsidR="00DC3905" w:rsidRDefault="00DC3905" w:rsidP="00DC3905">
            <w:pPr>
              <w:pStyle w:val="TableParagraph"/>
              <w:spacing w:line="268" w:lineRule="exact"/>
              <w:ind w:left="22"/>
              <w:jc w:val="center"/>
              <w:rPr>
                <w:rFonts w:ascii="Calibri"/>
              </w:rPr>
            </w:pPr>
            <w:r>
              <w:rPr>
                <w:rFonts w:ascii="Calibri"/>
              </w:rPr>
              <w:t>0</w:t>
            </w:r>
          </w:p>
        </w:tc>
      </w:tr>
    </w:tbl>
    <w:p w14:paraId="4B9CDE1D" w14:textId="77777777" w:rsidR="00F9229D" w:rsidRDefault="00F9229D" w:rsidP="001C67F9">
      <w:pPr>
        <w:rPr>
          <w:rFonts w:ascii="Arial" w:hAnsi="Arial" w:cs="Arial"/>
        </w:rPr>
      </w:pPr>
    </w:p>
    <w:p w14:paraId="077BB87C" w14:textId="1DD4945D" w:rsidR="10750E1C" w:rsidRDefault="10750E1C" w:rsidP="10750E1C">
      <w:pPr>
        <w:rPr>
          <w:rFonts w:ascii="Arial" w:eastAsia="Arial" w:hAnsi="Arial" w:cs="Arial"/>
          <w:b/>
          <w:bCs/>
          <w:sz w:val="36"/>
          <w:szCs w:val="36"/>
          <w:lang w:bidi="en-US"/>
        </w:rPr>
      </w:pPr>
    </w:p>
    <w:p w14:paraId="54312C75" w14:textId="05D2A34F" w:rsidR="006772DA" w:rsidRPr="00394BC4" w:rsidRDefault="00C7362A" w:rsidP="00F414F4">
      <w:pPr>
        <w:rPr>
          <w:rFonts w:ascii="Arial" w:eastAsia="Arial" w:hAnsi="Arial" w:cs="Arial"/>
          <w:b/>
          <w:bCs/>
          <w:sz w:val="36"/>
          <w:szCs w:val="36"/>
          <w:lang w:bidi="en-US"/>
        </w:rPr>
      </w:pPr>
      <w:r w:rsidRPr="00394BC4">
        <w:rPr>
          <w:rFonts w:ascii="Arial" w:eastAsia="Arial" w:hAnsi="Arial" w:cs="Arial"/>
          <w:b/>
          <w:bCs/>
          <w:sz w:val="36"/>
          <w:szCs w:val="36"/>
          <w:lang w:bidi="en-US"/>
        </w:rPr>
        <w:t>Saginaw Downriver Campus</w:t>
      </w:r>
      <w:r w:rsidR="00F414F4">
        <w:rPr>
          <w:rFonts w:ascii="Arial" w:eastAsia="Arial" w:hAnsi="Arial" w:cs="Arial"/>
          <w:b/>
          <w:bCs/>
          <w:sz w:val="36"/>
          <w:szCs w:val="36"/>
          <w:lang w:bidi="en-US"/>
        </w:rPr>
        <w:t xml:space="preserve"> Arrests and Referrals</w:t>
      </w:r>
    </w:p>
    <w:tbl>
      <w:tblPr>
        <w:tblW w:w="0" w:type="auto"/>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60"/>
        <w:gridCol w:w="1980"/>
        <w:gridCol w:w="1709"/>
        <w:gridCol w:w="1512"/>
      </w:tblGrid>
      <w:tr w:rsidR="00C7362A" w14:paraId="1D5C7F55" w14:textId="77777777" w:rsidTr="001439E4">
        <w:trPr>
          <w:trHeight w:val="297"/>
        </w:trPr>
        <w:tc>
          <w:tcPr>
            <w:tcW w:w="8461" w:type="dxa"/>
            <w:gridSpan w:val="4"/>
            <w:tcBorders>
              <w:left w:val="single" w:sz="4" w:space="0" w:color="000000"/>
              <w:bottom w:val="single" w:sz="4" w:space="0" w:color="000000"/>
              <w:right w:val="single" w:sz="4" w:space="0" w:color="000000"/>
            </w:tcBorders>
          </w:tcPr>
          <w:p w14:paraId="1B9E2775" w14:textId="1B6E1CAC" w:rsidR="00C7362A" w:rsidRDefault="00C7362A" w:rsidP="001439E4">
            <w:pPr>
              <w:pStyle w:val="TableParagraph"/>
              <w:spacing w:before="28" w:line="249" w:lineRule="exact"/>
              <w:ind w:left="107"/>
              <w:rPr>
                <w:rFonts w:ascii="Calibri"/>
                <w:b/>
              </w:rPr>
            </w:pPr>
            <w:r>
              <w:rPr>
                <w:rFonts w:ascii="Calibri"/>
                <w:b/>
              </w:rPr>
              <w:t>202</w:t>
            </w:r>
            <w:r w:rsidR="009A0F7D">
              <w:rPr>
                <w:rFonts w:ascii="Calibri"/>
                <w:b/>
              </w:rPr>
              <w:t>5</w:t>
            </w:r>
            <w:r>
              <w:rPr>
                <w:rFonts w:ascii="Calibri"/>
                <w:b/>
              </w:rPr>
              <w:t xml:space="preserve"> Arrests and Judicial Referrals</w:t>
            </w:r>
          </w:p>
        </w:tc>
      </w:tr>
      <w:tr w:rsidR="00C7362A" w14:paraId="75AB143B" w14:textId="77777777" w:rsidTr="001439E4">
        <w:trPr>
          <w:trHeight w:val="269"/>
        </w:trPr>
        <w:tc>
          <w:tcPr>
            <w:tcW w:w="3260" w:type="dxa"/>
            <w:tcBorders>
              <w:top w:val="single" w:sz="4" w:space="0" w:color="000000"/>
              <w:left w:val="single" w:sz="4" w:space="0" w:color="000000"/>
              <w:bottom w:val="single" w:sz="4" w:space="0" w:color="000000"/>
              <w:right w:val="nil"/>
            </w:tcBorders>
          </w:tcPr>
          <w:p w14:paraId="008DB2D4" w14:textId="77777777" w:rsidR="00C7362A" w:rsidRDefault="00C7362A" w:rsidP="001439E4">
            <w:pPr>
              <w:pStyle w:val="TableParagraph"/>
              <w:rPr>
                <w:rFonts w:ascii="Times New Roman"/>
              </w:rPr>
            </w:pPr>
          </w:p>
        </w:tc>
        <w:tc>
          <w:tcPr>
            <w:tcW w:w="1980" w:type="dxa"/>
            <w:tcBorders>
              <w:top w:val="single" w:sz="4" w:space="0" w:color="000000"/>
              <w:left w:val="nil"/>
              <w:bottom w:val="single" w:sz="4" w:space="0" w:color="000000"/>
              <w:right w:val="nil"/>
            </w:tcBorders>
          </w:tcPr>
          <w:p w14:paraId="5712256A" w14:textId="77777777" w:rsidR="00C7362A" w:rsidRDefault="00C7362A" w:rsidP="001439E4">
            <w:pPr>
              <w:pStyle w:val="TableParagraph"/>
              <w:spacing w:before="3"/>
              <w:rPr>
                <w:b/>
                <w:sz w:val="23"/>
              </w:rPr>
            </w:pPr>
          </w:p>
          <w:p w14:paraId="6E322866" w14:textId="77777777" w:rsidR="00C7362A" w:rsidRDefault="00C7362A" w:rsidP="001439E4">
            <w:pPr>
              <w:pStyle w:val="TableParagraph"/>
              <w:spacing w:line="249" w:lineRule="exact"/>
              <w:ind w:left="455" w:right="447"/>
              <w:jc w:val="center"/>
              <w:rPr>
                <w:rFonts w:ascii="Calibri"/>
                <w:b/>
              </w:rPr>
            </w:pPr>
            <w:r>
              <w:rPr>
                <w:rFonts w:ascii="Calibri"/>
                <w:b/>
              </w:rPr>
              <w:t>On-campus</w:t>
            </w:r>
          </w:p>
        </w:tc>
        <w:tc>
          <w:tcPr>
            <w:tcW w:w="1709" w:type="dxa"/>
            <w:tcBorders>
              <w:top w:val="single" w:sz="4" w:space="0" w:color="000000"/>
              <w:left w:val="nil"/>
              <w:bottom w:val="single" w:sz="4" w:space="0" w:color="000000"/>
              <w:right w:val="nil"/>
            </w:tcBorders>
          </w:tcPr>
          <w:p w14:paraId="1544D502" w14:textId="77777777" w:rsidR="00C7362A" w:rsidRDefault="00C7362A" w:rsidP="001439E4">
            <w:pPr>
              <w:pStyle w:val="TableParagraph"/>
              <w:spacing w:before="3"/>
              <w:rPr>
                <w:b/>
                <w:sz w:val="23"/>
              </w:rPr>
            </w:pPr>
          </w:p>
          <w:p w14:paraId="0CAC5C43" w14:textId="77777777" w:rsidR="00C7362A" w:rsidRDefault="00C7362A" w:rsidP="001439E4">
            <w:pPr>
              <w:pStyle w:val="TableParagraph"/>
              <w:spacing w:line="249" w:lineRule="exact"/>
              <w:ind w:left="263" w:right="252"/>
              <w:jc w:val="center"/>
              <w:rPr>
                <w:rFonts w:ascii="Calibri"/>
                <w:b/>
              </w:rPr>
            </w:pPr>
            <w:r>
              <w:rPr>
                <w:rFonts w:ascii="Calibri"/>
                <w:b/>
              </w:rPr>
              <w:t>Non-campus</w:t>
            </w:r>
          </w:p>
        </w:tc>
        <w:tc>
          <w:tcPr>
            <w:tcW w:w="1512" w:type="dxa"/>
            <w:tcBorders>
              <w:top w:val="single" w:sz="4" w:space="0" w:color="000000"/>
              <w:left w:val="nil"/>
              <w:bottom w:val="single" w:sz="4" w:space="0" w:color="000000"/>
              <w:right w:val="single" w:sz="4" w:space="0" w:color="000000"/>
            </w:tcBorders>
          </w:tcPr>
          <w:p w14:paraId="4B5C2219" w14:textId="77777777" w:rsidR="00C7362A" w:rsidRDefault="00C7362A" w:rsidP="001439E4">
            <w:pPr>
              <w:pStyle w:val="TableParagraph"/>
              <w:spacing w:line="268" w:lineRule="exact"/>
              <w:ind w:left="337" w:right="324"/>
              <w:jc w:val="center"/>
              <w:rPr>
                <w:rFonts w:ascii="Calibri"/>
                <w:b/>
              </w:rPr>
            </w:pPr>
            <w:r>
              <w:rPr>
                <w:rFonts w:ascii="Calibri"/>
                <w:b/>
              </w:rPr>
              <w:t>Public</w:t>
            </w:r>
          </w:p>
          <w:p w14:paraId="2894F5EC" w14:textId="77777777" w:rsidR="00C7362A" w:rsidRDefault="00C7362A" w:rsidP="001439E4">
            <w:pPr>
              <w:pStyle w:val="TableParagraph"/>
              <w:spacing w:line="249" w:lineRule="exact"/>
              <w:ind w:left="340" w:right="324"/>
              <w:jc w:val="center"/>
              <w:rPr>
                <w:rFonts w:ascii="Calibri"/>
                <w:b/>
              </w:rPr>
            </w:pPr>
            <w:r>
              <w:rPr>
                <w:rFonts w:ascii="Calibri"/>
                <w:b/>
              </w:rPr>
              <w:t>Property</w:t>
            </w:r>
          </w:p>
        </w:tc>
      </w:tr>
      <w:tr w:rsidR="00C7362A" w14:paraId="2AE4D7AD"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3F340FCC" w14:textId="77777777" w:rsidR="00C7362A" w:rsidRDefault="00C7362A" w:rsidP="001439E4">
            <w:pPr>
              <w:pStyle w:val="TableParagraph"/>
              <w:spacing w:before="30" w:line="249" w:lineRule="exact"/>
              <w:ind w:left="107"/>
              <w:rPr>
                <w:rFonts w:ascii="Calibri"/>
                <w:b/>
              </w:rPr>
            </w:pPr>
            <w:r>
              <w:rPr>
                <w:rFonts w:ascii="Calibri"/>
                <w:b/>
              </w:rPr>
              <w:t>ARRESTS</w:t>
            </w:r>
          </w:p>
        </w:tc>
        <w:tc>
          <w:tcPr>
            <w:tcW w:w="1980" w:type="dxa"/>
            <w:tcBorders>
              <w:top w:val="single" w:sz="4" w:space="0" w:color="000000"/>
              <w:left w:val="single" w:sz="4" w:space="0" w:color="000000"/>
              <w:bottom w:val="single" w:sz="4" w:space="0" w:color="000000"/>
              <w:right w:val="single" w:sz="4" w:space="0" w:color="000000"/>
            </w:tcBorders>
          </w:tcPr>
          <w:p w14:paraId="4B4EE265" w14:textId="77777777" w:rsidR="00C7362A" w:rsidRDefault="00C7362A"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2C501C00" w14:textId="77777777" w:rsidR="00C7362A" w:rsidRDefault="00C7362A"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184F07A4" w14:textId="77777777" w:rsidR="00C7362A" w:rsidRDefault="00C7362A" w:rsidP="001439E4">
            <w:pPr>
              <w:pStyle w:val="TableParagraph"/>
              <w:rPr>
                <w:rFonts w:ascii="Times New Roman"/>
              </w:rPr>
            </w:pPr>
          </w:p>
        </w:tc>
      </w:tr>
      <w:tr w:rsidR="00C7362A" w14:paraId="26EE4DF3"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2832CB0F" w14:textId="77777777" w:rsidR="00C7362A" w:rsidRDefault="00C7362A"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3FA4D5AB" w14:textId="77777777" w:rsidR="00C7362A" w:rsidRDefault="00C7362A"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31A5C515" w14:textId="77777777" w:rsidR="00C7362A" w:rsidRDefault="00C7362A"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3F8686CD" w14:textId="77777777" w:rsidR="00C7362A" w:rsidRDefault="00C7362A" w:rsidP="001439E4">
            <w:pPr>
              <w:pStyle w:val="TableParagraph"/>
              <w:spacing w:before="30" w:line="249" w:lineRule="exact"/>
              <w:ind w:left="11"/>
              <w:jc w:val="center"/>
              <w:rPr>
                <w:rFonts w:ascii="Calibri"/>
              </w:rPr>
            </w:pPr>
            <w:r>
              <w:rPr>
                <w:rFonts w:ascii="Calibri"/>
              </w:rPr>
              <w:t>0</w:t>
            </w:r>
          </w:p>
        </w:tc>
      </w:tr>
      <w:tr w:rsidR="00C7362A" w14:paraId="5E3BD00A"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1F313733" w14:textId="77777777" w:rsidR="00C7362A" w:rsidRDefault="00C7362A"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3E1F63CA" w14:textId="77777777" w:rsidR="00C7362A" w:rsidRDefault="00C7362A"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55440211" w14:textId="77777777" w:rsidR="00C7362A" w:rsidRDefault="00C7362A"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2D101D2B" w14:textId="77777777" w:rsidR="00C7362A" w:rsidRDefault="00C7362A" w:rsidP="001439E4">
            <w:pPr>
              <w:pStyle w:val="TableParagraph"/>
              <w:spacing w:before="30" w:line="249" w:lineRule="exact"/>
              <w:ind w:left="11"/>
              <w:jc w:val="center"/>
              <w:rPr>
                <w:rFonts w:ascii="Calibri"/>
              </w:rPr>
            </w:pPr>
            <w:r>
              <w:rPr>
                <w:rFonts w:ascii="Calibri"/>
              </w:rPr>
              <w:t>0</w:t>
            </w:r>
          </w:p>
        </w:tc>
      </w:tr>
      <w:tr w:rsidR="00C7362A" w14:paraId="3968E2C4"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37A8EC2C" w14:textId="77777777" w:rsidR="00C7362A" w:rsidRDefault="00C7362A" w:rsidP="001439E4">
            <w:pPr>
              <w:pStyle w:val="TableParagraph"/>
              <w:spacing w:before="30"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667913F9" w14:textId="77777777" w:rsidR="00C7362A" w:rsidRDefault="00C7362A"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4E0015F1" w14:textId="77777777" w:rsidR="00C7362A" w:rsidRDefault="00C7362A"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74569A43" w14:textId="77777777" w:rsidR="00C7362A" w:rsidRDefault="00C7362A" w:rsidP="001439E4">
            <w:pPr>
              <w:pStyle w:val="TableParagraph"/>
              <w:spacing w:before="30" w:line="249" w:lineRule="exact"/>
              <w:ind w:left="11"/>
              <w:jc w:val="center"/>
              <w:rPr>
                <w:rFonts w:ascii="Calibri"/>
              </w:rPr>
            </w:pPr>
            <w:r>
              <w:rPr>
                <w:rFonts w:ascii="Calibri"/>
              </w:rPr>
              <w:t>0</w:t>
            </w:r>
          </w:p>
        </w:tc>
      </w:tr>
      <w:tr w:rsidR="00C7362A" w14:paraId="4BB4C53E" w14:textId="77777777" w:rsidTr="001439E4">
        <w:trPr>
          <w:trHeight w:val="161"/>
        </w:trPr>
        <w:tc>
          <w:tcPr>
            <w:tcW w:w="3260" w:type="dxa"/>
            <w:tcBorders>
              <w:top w:val="single" w:sz="4" w:space="0" w:color="000000"/>
              <w:left w:val="single" w:sz="4" w:space="0" w:color="000000"/>
              <w:bottom w:val="single" w:sz="4" w:space="0" w:color="000000"/>
              <w:right w:val="single" w:sz="4" w:space="0" w:color="000000"/>
            </w:tcBorders>
          </w:tcPr>
          <w:p w14:paraId="07D05EBC" w14:textId="77777777" w:rsidR="00C7362A" w:rsidRDefault="00C7362A" w:rsidP="001439E4">
            <w:pPr>
              <w:pStyle w:val="TableParagraph"/>
              <w:rPr>
                <w:rFonts w:ascii="Times New Roman"/>
              </w:rPr>
            </w:pPr>
          </w:p>
        </w:tc>
        <w:tc>
          <w:tcPr>
            <w:tcW w:w="1980" w:type="dxa"/>
            <w:tcBorders>
              <w:top w:val="single" w:sz="4" w:space="0" w:color="000000"/>
              <w:left w:val="single" w:sz="4" w:space="0" w:color="000000"/>
              <w:bottom w:val="single" w:sz="4" w:space="0" w:color="000000"/>
              <w:right w:val="single" w:sz="4" w:space="0" w:color="000000"/>
            </w:tcBorders>
          </w:tcPr>
          <w:p w14:paraId="5FCF0A7E" w14:textId="77777777" w:rsidR="00C7362A" w:rsidRDefault="00C7362A"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24D26675" w14:textId="77777777" w:rsidR="00C7362A" w:rsidRDefault="00C7362A"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36B15273" w14:textId="77777777" w:rsidR="00C7362A" w:rsidRDefault="00C7362A" w:rsidP="001439E4">
            <w:pPr>
              <w:pStyle w:val="TableParagraph"/>
              <w:rPr>
                <w:rFonts w:ascii="Times New Roman"/>
              </w:rPr>
            </w:pPr>
          </w:p>
        </w:tc>
      </w:tr>
      <w:tr w:rsidR="00C7362A" w14:paraId="45156D1A" w14:textId="77777777" w:rsidTr="001439E4">
        <w:trPr>
          <w:trHeight w:val="302"/>
        </w:trPr>
        <w:tc>
          <w:tcPr>
            <w:tcW w:w="3260" w:type="dxa"/>
            <w:tcBorders>
              <w:top w:val="single" w:sz="4" w:space="0" w:color="000000"/>
              <w:left w:val="single" w:sz="4" w:space="0" w:color="000000"/>
              <w:bottom w:val="single" w:sz="4" w:space="0" w:color="000000"/>
              <w:right w:val="single" w:sz="4" w:space="0" w:color="000000"/>
            </w:tcBorders>
          </w:tcPr>
          <w:p w14:paraId="70FFAF97" w14:textId="77777777" w:rsidR="00C7362A" w:rsidRDefault="00C7362A" w:rsidP="001439E4">
            <w:pPr>
              <w:pStyle w:val="TableParagraph"/>
              <w:spacing w:before="32" w:line="249" w:lineRule="exact"/>
              <w:ind w:left="107"/>
              <w:rPr>
                <w:rFonts w:ascii="Calibri"/>
                <w:b/>
              </w:rPr>
            </w:pPr>
            <w:r>
              <w:rPr>
                <w:rFonts w:ascii="Calibri"/>
                <w:b/>
              </w:rPr>
              <w:t>JUDICIAL REFERRALS</w:t>
            </w:r>
          </w:p>
        </w:tc>
        <w:tc>
          <w:tcPr>
            <w:tcW w:w="1980" w:type="dxa"/>
            <w:tcBorders>
              <w:top w:val="single" w:sz="4" w:space="0" w:color="000000"/>
              <w:left w:val="single" w:sz="4" w:space="0" w:color="000000"/>
              <w:bottom w:val="single" w:sz="4" w:space="0" w:color="000000"/>
              <w:right w:val="single" w:sz="4" w:space="0" w:color="000000"/>
            </w:tcBorders>
          </w:tcPr>
          <w:p w14:paraId="1C002C6B" w14:textId="77777777" w:rsidR="00C7362A" w:rsidRDefault="00C7362A"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4DB4C263" w14:textId="77777777" w:rsidR="00C7362A" w:rsidRDefault="00C7362A"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2A922EAD" w14:textId="77777777" w:rsidR="00C7362A" w:rsidRDefault="00C7362A" w:rsidP="001439E4">
            <w:pPr>
              <w:pStyle w:val="TableParagraph"/>
              <w:rPr>
                <w:rFonts w:ascii="Times New Roman"/>
              </w:rPr>
            </w:pPr>
          </w:p>
        </w:tc>
      </w:tr>
      <w:tr w:rsidR="00C7362A" w14:paraId="365B4767"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62075882" w14:textId="77777777" w:rsidR="00C7362A" w:rsidRDefault="00C7362A"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4EDB59CE" w14:textId="77777777" w:rsidR="00C7362A" w:rsidRDefault="00C7362A"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501100DD" w14:textId="77777777" w:rsidR="00C7362A" w:rsidRDefault="00C7362A"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375AEDA3" w14:textId="77777777" w:rsidR="00C7362A" w:rsidRDefault="00C7362A" w:rsidP="001439E4">
            <w:pPr>
              <w:pStyle w:val="TableParagraph"/>
              <w:spacing w:before="30" w:line="249" w:lineRule="exact"/>
              <w:ind w:left="11"/>
              <w:jc w:val="center"/>
              <w:rPr>
                <w:rFonts w:ascii="Calibri"/>
              </w:rPr>
            </w:pPr>
            <w:r>
              <w:rPr>
                <w:rFonts w:ascii="Calibri"/>
              </w:rPr>
              <w:t>0</w:t>
            </w:r>
          </w:p>
        </w:tc>
      </w:tr>
      <w:tr w:rsidR="00C7362A" w14:paraId="16962DC0"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66CF154E" w14:textId="77777777" w:rsidR="00C7362A" w:rsidRDefault="00C7362A"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317137D7" w14:textId="77777777" w:rsidR="00C7362A" w:rsidRDefault="00C7362A"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5F77F929" w14:textId="77777777" w:rsidR="00C7362A" w:rsidRDefault="00C7362A"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189E93BB" w14:textId="77777777" w:rsidR="00C7362A" w:rsidRDefault="00C7362A" w:rsidP="001439E4">
            <w:pPr>
              <w:pStyle w:val="TableParagraph"/>
              <w:spacing w:before="30" w:line="249" w:lineRule="exact"/>
              <w:ind w:left="11"/>
              <w:jc w:val="center"/>
              <w:rPr>
                <w:rFonts w:ascii="Calibri"/>
              </w:rPr>
            </w:pPr>
            <w:r>
              <w:rPr>
                <w:rFonts w:ascii="Calibri"/>
              </w:rPr>
              <w:t>0</w:t>
            </w:r>
          </w:p>
        </w:tc>
      </w:tr>
      <w:tr w:rsidR="00C7362A" w14:paraId="0D9D97A3" w14:textId="77777777" w:rsidTr="001439E4">
        <w:trPr>
          <w:trHeight w:val="300"/>
        </w:trPr>
        <w:tc>
          <w:tcPr>
            <w:tcW w:w="3260" w:type="dxa"/>
            <w:tcBorders>
              <w:top w:val="single" w:sz="4" w:space="0" w:color="000000"/>
              <w:left w:val="single" w:sz="4" w:space="0" w:color="000000"/>
              <w:bottom w:val="single" w:sz="4" w:space="0" w:color="000000"/>
              <w:right w:val="single" w:sz="4" w:space="0" w:color="000000"/>
            </w:tcBorders>
          </w:tcPr>
          <w:p w14:paraId="1A65D6CD" w14:textId="77777777" w:rsidR="00C7362A" w:rsidRDefault="00C7362A" w:rsidP="001439E4">
            <w:pPr>
              <w:pStyle w:val="TableParagraph"/>
              <w:spacing w:before="31"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4FEE24DA" w14:textId="77777777" w:rsidR="00C7362A" w:rsidRDefault="00C7362A" w:rsidP="001439E4">
            <w:pPr>
              <w:pStyle w:val="TableParagraph"/>
              <w:spacing w:before="31"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7E08A9BD" w14:textId="77777777" w:rsidR="00C7362A" w:rsidRDefault="00C7362A" w:rsidP="001439E4">
            <w:pPr>
              <w:pStyle w:val="TableParagraph"/>
              <w:spacing w:before="31"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2D64C31A" w14:textId="77777777" w:rsidR="00C7362A" w:rsidRDefault="00C7362A" w:rsidP="001439E4">
            <w:pPr>
              <w:pStyle w:val="TableParagraph"/>
              <w:spacing w:before="31" w:line="249" w:lineRule="exact"/>
              <w:ind w:left="11"/>
              <w:jc w:val="center"/>
              <w:rPr>
                <w:rFonts w:ascii="Calibri"/>
              </w:rPr>
            </w:pPr>
            <w:r>
              <w:rPr>
                <w:rFonts w:ascii="Calibri"/>
              </w:rPr>
              <w:t>0</w:t>
            </w:r>
          </w:p>
        </w:tc>
      </w:tr>
    </w:tbl>
    <w:p w14:paraId="536C3DC4" w14:textId="2D3979FC" w:rsidR="00C7362A" w:rsidRDefault="00C7362A" w:rsidP="00A833EC">
      <w:pPr>
        <w:rPr>
          <w:color w:val="000000" w:themeColor="text1"/>
        </w:rPr>
      </w:pPr>
    </w:p>
    <w:p w14:paraId="388A9783" w14:textId="77777777" w:rsidR="009B2277" w:rsidRPr="00CC3CFE" w:rsidRDefault="009B2277" w:rsidP="00A833EC">
      <w:pPr>
        <w:rPr>
          <w:color w:val="000000" w:themeColor="text1"/>
        </w:rPr>
      </w:pPr>
    </w:p>
    <w:tbl>
      <w:tblPr>
        <w:tblW w:w="0" w:type="auto"/>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60"/>
        <w:gridCol w:w="1980"/>
        <w:gridCol w:w="1709"/>
        <w:gridCol w:w="1512"/>
      </w:tblGrid>
      <w:tr w:rsidR="00795B6E" w14:paraId="682C432E" w14:textId="77777777" w:rsidTr="001439E4">
        <w:trPr>
          <w:trHeight w:val="297"/>
        </w:trPr>
        <w:tc>
          <w:tcPr>
            <w:tcW w:w="8461" w:type="dxa"/>
            <w:gridSpan w:val="4"/>
            <w:tcBorders>
              <w:left w:val="single" w:sz="4" w:space="0" w:color="000000"/>
              <w:bottom w:val="single" w:sz="4" w:space="0" w:color="000000"/>
              <w:right w:val="single" w:sz="4" w:space="0" w:color="000000"/>
            </w:tcBorders>
          </w:tcPr>
          <w:p w14:paraId="3E3DE94F" w14:textId="66447FE8" w:rsidR="00795B6E" w:rsidRDefault="00795B6E" w:rsidP="001439E4">
            <w:pPr>
              <w:pStyle w:val="TableParagraph"/>
              <w:spacing w:before="28" w:line="249" w:lineRule="exact"/>
              <w:ind w:left="107"/>
              <w:rPr>
                <w:rFonts w:ascii="Calibri"/>
                <w:b/>
              </w:rPr>
            </w:pPr>
            <w:r>
              <w:rPr>
                <w:rFonts w:ascii="Calibri"/>
                <w:b/>
              </w:rPr>
              <w:t>202</w:t>
            </w:r>
            <w:r w:rsidR="009A0F7D">
              <w:rPr>
                <w:rFonts w:ascii="Calibri"/>
                <w:b/>
              </w:rPr>
              <w:t>4</w:t>
            </w:r>
            <w:r>
              <w:rPr>
                <w:rFonts w:ascii="Calibri"/>
                <w:b/>
              </w:rPr>
              <w:t xml:space="preserve"> Arrests and Judicial Referrals</w:t>
            </w:r>
          </w:p>
        </w:tc>
      </w:tr>
      <w:tr w:rsidR="00795B6E" w14:paraId="7C2B13D1" w14:textId="77777777" w:rsidTr="001439E4">
        <w:trPr>
          <w:trHeight w:val="269"/>
        </w:trPr>
        <w:tc>
          <w:tcPr>
            <w:tcW w:w="3260" w:type="dxa"/>
            <w:tcBorders>
              <w:top w:val="single" w:sz="4" w:space="0" w:color="000000"/>
              <w:left w:val="single" w:sz="4" w:space="0" w:color="000000"/>
              <w:bottom w:val="single" w:sz="4" w:space="0" w:color="000000"/>
              <w:right w:val="nil"/>
            </w:tcBorders>
          </w:tcPr>
          <w:p w14:paraId="051A207E" w14:textId="77777777" w:rsidR="00795B6E" w:rsidRDefault="00795B6E" w:rsidP="001439E4">
            <w:pPr>
              <w:pStyle w:val="TableParagraph"/>
              <w:rPr>
                <w:rFonts w:ascii="Times New Roman"/>
              </w:rPr>
            </w:pPr>
          </w:p>
        </w:tc>
        <w:tc>
          <w:tcPr>
            <w:tcW w:w="1980" w:type="dxa"/>
            <w:tcBorders>
              <w:top w:val="single" w:sz="4" w:space="0" w:color="000000"/>
              <w:left w:val="nil"/>
              <w:bottom w:val="single" w:sz="4" w:space="0" w:color="000000"/>
              <w:right w:val="nil"/>
            </w:tcBorders>
          </w:tcPr>
          <w:p w14:paraId="565D4103" w14:textId="77777777" w:rsidR="00795B6E" w:rsidRDefault="00795B6E" w:rsidP="001439E4">
            <w:pPr>
              <w:pStyle w:val="TableParagraph"/>
              <w:spacing w:before="3"/>
              <w:rPr>
                <w:b/>
                <w:sz w:val="23"/>
              </w:rPr>
            </w:pPr>
          </w:p>
          <w:p w14:paraId="5293F59E" w14:textId="77777777" w:rsidR="00795B6E" w:rsidRDefault="00795B6E" w:rsidP="001439E4">
            <w:pPr>
              <w:pStyle w:val="TableParagraph"/>
              <w:spacing w:line="249" w:lineRule="exact"/>
              <w:ind w:left="455" w:right="447"/>
              <w:jc w:val="center"/>
              <w:rPr>
                <w:rFonts w:ascii="Calibri"/>
                <w:b/>
              </w:rPr>
            </w:pPr>
            <w:r>
              <w:rPr>
                <w:rFonts w:ascii="Calibri"/>
                <w:b/>
              </w:rPr>
              <w:t>On-campus</w:t>
            </w:r>
          </w:p>
        </w:tc>
        <w:tc>
          <w:tcPr>
            <w:tcW w:w="1709" w:type="dxa"/>
            <w:tcBorders>
              <w:top w:val="single" w:sz="4" w:space="0" w:color="000000"/>
              <w:left w:val="nil"/>
              <w:bottom w:val="single" w:sz="4" w:space="0" w:color="000000"/>
              <w:right w:val="nil"/>
            </w:tcBorders>
          </w:tcPr>
          <w:p w14:paraId="11428CF6" w14:textId="77777777" w:rsidR="00795B6E" w:rsidRDefault="00795B6E" w:rsidP="001439E4">
            <w:pPr>
              <w:pStyle w:val="TableParagraph"/>
              <w:spacing w:before="3"/>
              <w:rPr>
                <w:b/>
                <w:sz w:val="23"/>
              </w:rPr>
            </w:pPr>
          </w:p>
          <w:p w14:paraId="412675AF" w14:textId="77777777" w:rsidR="00795B6E" w:rsidRDefault="00795B6E" w:rsidP="001439E4">
            <w:pPr>
              <w:pStyle w:val="TableParagraph"/>
              <w:spacing w:line="249" w:lineRule="exact"/>
              <w:ind w:left="263" w:right="252"/>
              <w:jc w:val="center"/>
              <w:rPr>
                <w:rFonts w:ascii="Calibri"/>
                <w:b/>
              </w:rPr>
            </w:pPr>
            <w:r>
              <w:rPr>
                <w:rFonts w:ascii="Calibri"/>
                <w:b/>
              </w:rPr>
              <w:t>Non-campus</w:t>
            </w:r>
          </w:p>
        </w:tc>
        <w:tc>
          <w:tcPr>
            <w:tcW w:w="1512" w:type="dxa"/>
            <w:tcBorders>
              <w:top w:val="single" w:sz="4" w:space="0" w:color="000000"/>
              <w:left w:val="nil"/>
              <w:bottom w:val="single" w:sz="4" w:space="0" w:color="000000"/>
              <w:right w:val="single" w:sz="4" w:space="0" w:color="000000"/>
            </w:tcBorders>
          </w:tcPr>
          <w:p w14:paraId="7B7D9CE0" w14:textId="77777777" w:rsidR="00795B6E" w:rsidRDefault="00795B6E" w:rsidP="001439E4">
            <w:pPr>
              <w:pStyle w:val="TableParagraph"/>
              <w:spacing w:line="268" w:lineRule="exact"/>
              <w:ind w:left="337" w:right="324"/>
              <w:jc w:val="center"/>
              <w:rPr>
                <w:rFonts w:ascii="Calibri"/>
                <w:b/>
              </w:rPr>
            </w:pPr>
            <w:r>
              <w:rPr>
                <w:rFonts w:ascii="Calibri"/>
                <w:b/>
              </w:rPr>
              <w:t>Public</w:t>
            </w:r>
          </w:p>
          <w:p w14:paraId="1CF84991" w14:textId="77777777" w:rsidR="00795B6E" w:rsidRDefault="00795B6E" w:rsidP="001439E4">
            <w:pPr>
              <w:pStyle w:val="TableParagraph"/>
              <w:spacing w:line="249" w:lineRule="exact"/>
              <w:ind w:left="340" w:right="324"/>
              <w:jc w:val="center"/>
              <w:rPr>
                <w:rFonts w:ascii="Calibri"/>
                <w:b/>
              </w:rPr>
            </w:pPr>
            <w:r>
              <w:rPr>
                <w:rFonts w:ascii="Calibri"/>
                <w:b/>
              </w:rPr>
              <w:t>Property</w:t>
            </w:r>
          </w:p>
        </w:tc>
      </w:tr>
      <w:tr w:rsidR="00795B6E" w14:paraId="5BF447B9"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1BA43875" w14:textId="77777777" w:rsidR="00795B6E" w:rsidRDefault="00795B6E" w:rsidP="001439E4">
            <w:pPr>
              <w:pStyle w:val="TableParagraph"/>
              <w:spacing w:before="30" w:line="249" w:lineRule="exact"/>
              <w:ind w:left="107"/>
              <w:rPr>
                <w:rFonts w:ascii="Calibri"/>
                <w:b/>
              </w:rPr>
            </w:pPr>
            <w:r>
              <w:rPr>
                <w:rFonts w:ascii="Calibri"/>
                <w:b/>
              </w:rPr>
              <w:t>ARRESTS</w:t>
            </w:r>
          </w:p>
        </w:tc>
        <w:tc>
          <w:tcPr>
            <w:tcW w:w="1980" w:type="dxa"/>
            <w:tcBorders>
              <w:top w:val="single" w:sz="4" w:space="0" w:color="000000"/>
              <w:left w:val="single" w:sz="4" w:space="0" w:color="000000"/>
              <w:bottom w:val="single" w:sz="4" w:space="0" w:color="000000"/>
              <w:right w:val="single" w:sz="4" w:space="0" w:color="000000"/>
            </w:tcBorders>
          </w:tcPr>
          <w:p w14:paraId="061699FA" w14:textId="77777777" w:rsidR="00795B6E" w:rsidRDefault="00795B6E"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2C1DCB83" w14:textId="77777777" w:rsidR="00795B6E" w:rsidRDefault="00795B6E"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0E152334" w14:textId="77777777" w:rsidR="00795B6E" w:rsidRDefault="00795B6E" w:rsidP="001439E4">
            <w:pPr>
              <w:pStyle w:val="TableParagraph"/>
              <w:rPr>
                <w:rFonts w:ascii="Times New Roman"/>
              </w:rPr>
            </w:pPr>
          </w:p>
        </w:tc>
      </w:tr>
      <w:tr w:rsidR="00795B6E" w14:paraId="43646D1B"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45706923" w14:textId="77777777" w:rsidR="00795B6E" w:rsidRDefault="00795B6E"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047E30E5" w14:textId="77777777" w:rsidR="00795B6E" w:rsidRDefault="00795B6E"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7826781C" w14:textId="77777777" w:rsidR="00795B6E" w:rsidRDefault="00795B6E"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76DACFD7" w14:textId="77777777" w:rsidR="00795B6E" w:rsidRDefault="00795B6E" w:rsidP="001439E4">
            <w:pPr>
              <w:pStyle w:val="TableParagraph"/>
              <w:spacing w:before="30" w:line="249" w:lineRule="exact"/>
              <w:ind w:left="11"/>
              <w:jc w:val="center"/>
              <w:rPr>
                <w:rFonts w:ascii="Calibri"/>
              </w:rPr>
            </w:pPr>
            <w:r>
              <w:rPr>
                <w:rFonts w:ascii="Calibri"/>
              </w:rPr>
              <w:t>0</w:t>
            </w:r>
          </w:p>
        </w:tc>
      </w:tr>
      <w:tr w:rsidR="00795B6E" w14:paraId="2B974233"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7EBA8457" w14:textId="77777777" w:rsidR="00795B6E" w:rsidRDefault="00795B6E"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5473EE26" w14:textId="77777777" w:rsidR="00795B6E" w:rsidRDefault="00795B6E"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7E83FB0C" w14:textId="77777777" w:rsidR="00795B6E" w:rsidRDefault="00795B6E"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2842F3FF" w14:textId="77777777" w:rsidR="00795B6E" w:rsidRDefault="00795B6E" w:rsidP="001439E4">
            <w:pPr>
              <w:pStyle w:val="TableParagraph"/>
              <w:spacing w:before="30" w:line="249" w:lineRule="exact"/>
              <w:ind w:left="11"/>
              <w:jc w:val="center"/>
              <w:rPr>
                <w:rFonts w:ascii="Calibri"/>
              </w:rPr>
            </w:pPr>
            <w:r>
              <w:rPr>
                <w:rFonts w:ascii="Calibri"/>
              </w:rPr>
              <w:t>0</w:t>
            </w:r>
          </w:p>
        </w:tc>
      </w:tr>
      <w:tr w:rsidR="00795B6E" w14:paraId="7A2F4F84"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64D359B8" w14:textId="77777777" w:rsidR="00795B6E" w:rsidRDefault="00795B6E" w:rsidP="001439E4">
            <w:pPr>
              <w:pStyle w:val="TableParagraph"/>
              <w:spacing w:before="30"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1B25D4B8" w14:textId="77777777" w:rsidR="00795B6E" w:rsidRDefault="00795B6E"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155E4766" w14:textId="77777777" w:rsidR="00795B6E" w:rsidRDefault="00795B6E"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5CE5E281" w14:textId="77777777" w:rsidR="00795B6E" w:rsidRDefault="00795B6E" w:rsidP="001439E4">
            <w:pPr>
              <w:pStyle w:val="TableParagraph"/>
              <w:spacing w:before="30" w:line="249" w:lineRule="exact"/>
              <w:ind w:left="11"/>
              <w:jc w:val="center"/>
              <w:rPr>
                <w:rFonts w:ascii="Calibri"/>
              </w:rPr>
            </w:pPr>
            <w:r>
              <w:rPr>
                <w:rFonts w:ascii="Calibri"/>
              </w:rPr>
              <w:t>0</w:t>
            </w:r>
          </w:p>
        </w:tc>
      </w:tr>
      <w:tr w:rsidR="00795B6E" w14:paraId="12848C56" w14:textId="77777777" w:rsidTr="001439E4">
        <w:trPr>
          <w:trHeight w:val="161"/>
        </w:trPr>
        <w:tc>
          <w:tcPr>
            <w:tcW w:w="3260" w:type="dxa"/>
            <w:tcBorders>
              <w:top w:val="single" w:sz="4" w:space="0" w:color="000000"/>
              <w:left w:val="single" w:sz="4" w:space="0" w:color="000000"/>
              <w:bottom w:val="single" w:sz="4" w:space="0" w:color="000000"/>
              <w:right w:val="single" w:sz="4" w:space="0" w:color="000000"/>
            </w:tcBorders>
          </w:tcPr>
          <w:p w14:paraId="040A874C" w14:textId="77777777" w:rsidR="00795B6E" w:rsidRDefault="00795B6E" w:rsidP="001439E4">
            <w:pPr>
              <w:pStyle w:val="TableParagraph"/>
              <w:rPr>
                <w:rFonts w:ascii="Times New Roman"/>
              </w:rPr>
            </w:pPr>
          </w:p>
        </w:tc>
        <w:tc>
          <w:tcPr>
            <w:tcW w:w="1980" w:type="dxa"/>
            <w:tcBorders>
              <w:top w:val="single" w:sz="4" w:space="0" w:color="000000"/>
              <w:left w:val="single" w:sz="4" w:space="0" w:color="000000"/>
              <w:bottom w:val="single" w:sz="4" w:space="0" w:color="000000"/>
              <w:right w:val="single" w:sz="4" w:space="0" w:color="000000"/>
            </w:tcBorders>
          </w:tcPr>
          <w:p w14:paraId="22F52A54" w14:textId="77777777" w:rsidR="00795B6E" w:rsidRDefault="00795B6E"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3265A970" w14:textId="77777777" w:rsidR="00795B6E" w:rsidRDefault="00795B6E"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01220E20" w14:textId="77777777" w:rsidR="00795B6E" w:rsidRDefault="00795B6E" w:rsidP="001439E4">
            <w:pPr>
              <w:pStyle w:val="TableParagraph"/>
              <w:rPr>
                <w:rFonts w:ascii="Times New Roman"/>
              </w:rPr>
            </w:pPr>
          </w:p>
        </w:tc>
      </w:tr>
      <w:tr w:rsidR="00795B6E" w14:paraId="783D117A" w14:textId="77777777" w:rsidTr="001439E4">
        <w:trPr>
          <w:trHeight w:val="302"/>
        </w:trPr>
        <w:tc>
          <w:tcPr>
            <w:tcW w:w="3260" w:type="dxa"/>
            <w:tcBorders>
              <w:top w:val="single" w:sz="4" w:space="0" w:color="000000"/>
              <w:left w:val="single" w:sz="4" w:space="0" w:color="000000"/>
              <w:bottom w:val="single" w:sz="4" w:space="0" w:color="000000"/>
              <w:right w:val="single" w:sz="4" w:space="0" w:color="000000"/>
            </w:tcBorders>
          </w:tcPr>
          <w:p w14:paraId="02088741" w14:textId="77777777" w:rsidR="00795B6E" w:rsidRDefault="00795B6E" w:rsidP="001439E4">
            <w:pPr>
              <w:pStyle w:val="TableParagraph"/>
              <w:spacing w:before="32" w:line="249" w:lineRule="exact"/>
              <w:ind w:left="107"/>
              <w:rPr>
                <w:rFonts w:ascii="Calibri"/>
                <w:b/>
              </w:rPr>
            </w:pPr>
            <w:r>
              <w:rPr>
                <w:rFonts w:ascii="Calibri"/>
                <w:b/>
              </w:rPr>
              <w:t>JUDICIAL REFERRALS</w:t>
            </w:r>
          </w:p>
        </w:tc>
        <w:tc>
          <w:tcPr>
            <w:tcW w:w="1980" w:type="dxa"/>
            <w:tcBorders>
              <w:top w:val="single" w:sz="4" w:space="0" w:color="000000"/>
              <w:left w:val="single" w:sz="4" w:space="0" w:color="000000"/>
              <w:bottom w:val="single" w:sz="4" w:space="0" w:color="000000"/>
              <w:right w:val="single" w:sz="4" w:space="0" w:color="000000"/>
            </w:tcBorders>
          </w:tcPr>
          <w:p w14:paraId="1C397696" w14:textId="77777777" w:rsidR="00795B6E" w:rsidRDefault="00795B6E"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63870989" w14:textId="77777777" w:rsidR="00795B6E" w:rsidRDefault="00795B6E"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4E85A5F9" w14:textId="77777777" w:rsidR="00795B6E" w:rsidRDefault="00795B6E" w:rsidP="001439E4">
            <w:pPr>
              <w:pStyle w:val="TableParagraph"/>
              <w:rPr>
                <w:rFonts w:ascii="Times New Roman"/>
              </w:rPr>
            </w:pPr>
          </w:p>
        </w:tc>
      </w:tr>
      <w:tr w:rsidR="00795B6E" w14:paraId="5E9A1DD2"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59D47539" w14:textId="77777777" w:rsidR="00795B6E" w:rsidRDefault="00795B6E"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46A1E7F2" w14:textId="77777777" w:rsidR="00795B6E" w:rsidRDefault="00795B6E"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4C4BF964" w14:textId="77777777" w:rsidR="00795B6E" w:rsidRDefault="00795B6E"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19AB604D" w14:textId="77777777" w:rsidR="00795B6E" w:rsidRDefault="00795B6E" w:rsidP="001439E4">
            <w:pPr>
              <w:pStyle w:val="TableParagraph"/>
              <w:spacing w:before="30" w:line="249" w:lineRule="exact"/>
              <w:ind w:left="11"/>
              <w:jc w:val="center"/>
              <w:rPr>
                <w:rFonts w:ascii="Calibri"/>
              </w:rPr>
            </w:pPr>
            <w:r>
              <w:rPr>
                <w:rFonts w:ascii="Calibri"/>
              </w:rPr>
              <w:t>0</w:t>
            </w:r>
          </w:p>
        </w:tc>
      </w:tr>
      <w:tr w:rsidR="00795B6E" w14:paraId="40D2FB01"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5976F5CD" w14:textId="77777777" w:rsidR="00795B6E" w:rsidRDefault="00795B6E"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43C0A49F" w14:textId="77777777" w:rsidR="00795B6E" w:rsidRDefault="00795B6E"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507837DC" w14:textId="77777777" w:rsidR="00795B6E" w:rsidRDefault="00795B6E"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2F03D36E" w14:textId="77777777" w:rsidR="00795B6E" w:rsidRDefault="00795B6E" w:rsidP="001439E4">
            <w:pPr>
              <w:pStyle w:val="TableParagraph"/>
              <w:spacing w:before="30" w:line="249" w:lineRule="exact"/>
              <w:ind w:left="11"/>
              <w:jc w:val="center"/>
              <w:rPr>
                <w:rFonts w:ascii="Calibri"/>
              </w:rPr>
            </w:pPr>
            <w:r>
              <w:rPr>
                <w:rFonts w:ascii="Calibri"/>
              </w:rPr>
              <w:t>0</w:t>
            </w:r>
          </w:p>
        </w:tc>
      </w:tr>
      <w:tr w:rsidR="00795B6E" w14:paraId="575CAEED" w14:textId="77777777" w:rsidTr="001439E4">
        <w:trPr>
          <w:trHeight w:val="300"/>
        </w:trPr>
        <w:tc>
          <w:tcPr>
            <w:tcW w:w="3260" w:type="dxa"/>
            <w:tcBorders>
              <w:top w:val="single" w:sz="4" w:space="0" w:color="000000"/>
              <w:left w:val="single" w:sz="4" w:space="0" w:color="000000"/>
              <w:bottom w:val="single" w:sz="4" w:space="0" w:color="000000"/>
              <w:right w:val="single" w:sz="4" w:space="0" w:color="000000"/>
            </w:tcBorders>
          </w:tcPr>
          <w:p w14:paraId="78F4193F" w14:textId="77777777" w:rsidR="00795B6E" w:rsidRDefault="00795B6E" w:rsidP="001439E4">
            <w:pPr>
              <w:pStyle w:val="TableParagraph"/>
              <w:spacing w:before="31"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47797574" w14:textId="77777777" w:rsidR="00795B6E" w:rsidRDefault="00795B6E" w:rsidP="001439E4">
            <w:pPr>
              <w:pStyle w:val="TableParagraph"/>
              <w:spacing w:before="31"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199BCED1" w14:textId="77777777" w:rsidR="00795B6E" w:rsidRDefault="00795B6E" w:rsidP="001439E4">
            <w:pPr>
              <w:pStyle w:val="TableParagraph"/>
              <w:spacing w:before="31"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0959DC14" w14:textId="77777777" w:rsidR="00795B6E" w:rsidRDefault="00795B6E" w:rsidP="001439E4">
            <w:pPr>
              <w:pStyle w:val="TableParagraph"/>
              <w:spacing w:before="31" w:line="249" w:lineRule="exact"/>
              <w:ind w:left="11"/>
              <w:jc w:val="center"/>
              <w:rPr>
                <w:rFonts w:ascii="Calibri"/>
              </w:rPr>
            </w:pPr>
            <w:r>
              <w:rPr>
                <w:rFonts w:ascii="Calibri"/>
              </w:rPr>
              <w:t>0</w:t>
            </w:r>
          </w:p>
        </w:tc>
      </w:tr>
    </w:tbl>
    <w:p w14:paraId="7FD7F38A" w14:textId="77777777" w:rsidR="00B61221" w:rsidRDefault="00B61221" w:rsidP="00795B6E">
      <w:pPr>
        <w:rPr>
          <w:color w:val="000000" w:themeColor="text1"/>
        </w:rPr>
      </w:pPr>
    </w:p>
    <w:tbl>
      <w:tblPr>
        <w:tblW w:w="0" w:type="auto"/>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60"/>
        <w:gridCol w:w="1980"/>
        <w:gridCol w:w="1709"/>
        <w:gridCol w:w="1512"/>
      </w:tblGrid>
      <w:tr w:rsidR="00B61221" w14:paraId="7AA10BD9" w14:textId="77777777" w:rsidTr="001439E4">
        <w:trPr>
          <w:trHeight w:val="297"/>
        </w:trPr>
        <w:tc>
          <w:tcPr>
            <w:tcW w:w="8461" w:type="dxa"/>
            <w:gridSpan w:val="4"/>
            <w:tcBorders>
              <w:left w:val="single" w:sz="4" w:space="0" w:color="000000"/>
              <w:bottom w:val="single" w:sz="4" w:space="0" w:color="000000"/>
              <w:right w:val="single" w:sz="4" w:space="0" w:color="000000"/>
            </w:tcBorders>
          </w:tcPr>
          <w:p w14:paraId="1AB3B12F" w14:textId="306CF99C" w:rsidR="00B61221" w:rsidRDefault="00B61221" w:rsidP="001439E4">
            <w:pPr>
              <w:pStyle w:val="TableParagraph"/>
              <w:spacing w:before="28" w:line="249" w:lineRule="exact"/>
              <w:ind w:left="107"/>
              <w:rPr>
                <w:rFonts w:ascii="Calibri"/>
                <w:b/>
              </w:rPr>
            </w:pPr>
            <w:r>
              <w:rPr>
                <w:rFonts w:ascii="Calibri"/>
                <w:b/>
              </w:rPr>
              <w:t>202</w:t>
            </w:r>
            <w:r w:rsidR="009A0F7D">
              <w:rPr>
                <w:rFonts w:ascii="Calibri"/>
                <w:b/>
              </w:rPr>
              <w:t>3</w:t>
            </w:r>
            <w:r>
              <w:rPr>
                <w:rFonts w:ascii="Calibri"/>
                <w:b/>
              </w:rPr>
              <w:t xml:space="preserve"> Arrests and Judicial Referrals</w:t>
            </w:r>
          </w:p>
        </w:tc>
      </w:tr>
      <w:tr w:rsidR="00B61221" w14:paraId="5DB6F778" w14:textId="77777777" w:rsidTr="001439E4">
        <w:trPr>
          <w:trHeight w:val="269"/>
        </w:trPr>
        <w:tc>
          <w:tcPr>
            <w:tcW w:w="3260" w:type="dxa"/>
            <w:tcBorders>
              <w:top w:val="single" w:sz="4" w:space="0" w:color="000000"/>
              <w:left w:val="single" w:sz="4" w:space="0" w:color="000000"/>
              <w:bottom w:val="single" w:sz="4" w:space="0" w:color="000000"/>
              <w:right w:val="nil"/>
            </w:tcBorders>
          </w:tcPr>
          <w:p w14:paraId="0F507161" w14:textId="77777777" w:rsidR="00B61221" w:rsidRDefault="00B61221" w:rsidP="001439E4">
            <w:pPr>
              <w:pStyle w:val="TableParagraph"/>
              <w:rPr>
                <w:rFonts w:ascii="Times New Roman"/>
              </w:rPr>
            </w:pPr>
          </w:p>
        </w:tc>
        <w:tc>
          <w:tcPr>
            <w:tcW w:w="1980" w:type="dxa"/>
            <w:tcBorders>
              <w:top w:val="single" w:sz="4" w:space="0" w:color="000000"/>
              <w:left w:val="nil"/>
              <w:bottom w:val="single" w:sz="4" w:space="0" w:color="000000"/>
              <w:right w:val="nil"/>
            </w:tcBorders>
          </w:tcPr>
          <w:p w14:paraId="1C1A5F4C" w14:textId="77777777" w:rsidR="00B61221" w:rsidRDefault="00B61221" w:rsidP="001439E4">
            <w:pPr>
              <w:pStyle w:val="TableParagraph"/>
              <w:spacing w:before="3"/>
              <w:rPr>
                <w:b/>
                <w:sz w:val="23"/>
              </w:rPr>
            </w:pPr>
          </w:p>
          <w:p w14:paraId="3AC69DE8" w14:textId="77777777" w:rsidR="00B61221" w:rsidRDefault="00B61221" w:rsidP="001439E4">
            <w:pPr>
              <w:pStyle w:val="TableParagraph"/>
              <w:spacing w:line="249" w:lineRule="exact"/>
              <w:ind w:left="455" w:right="447"/>
              <w:jc w:val="center"/>
              <w:rPr>
                <w:rFonts w:ascii="Calibri"/>
                <w:b/>
              </w:rPr>
            </w:pPr>
            <w:r>
              <w:rPr>
                <w:rFonts w:ascii="Calibri"/>
                <w:b/>
              </w:rPr>
              <w:t>On-campus</w:t>
            </w:r>
          </w:p>
        </w:tc>
        <w:tc>
          <w:tcPr>
            <w:tcW w:w="1709" w:type="dxa"/>
            <w:tcBorders>
              <w:top w:val="single" w:sz="4" w:space="0" w:color="000000"/>
              <w:left w:val="nil"/>
              <w:bottom w:val="single" w:sz="4" w:space="0" w:color="000000"/>
              <w:right w:val="nil"/>
            </w:tcBorders>
          </w:tcPr>
          <w:p w14:paraId="70A4A911" w14:textId="77777777" w:rsidR="00B61221" w:rsidRDefault="00B61221" w:rsidP="001439E4">
            <w:pPr>
              <w:pStyle w:val="TableParagraph"/>
              <w:spacing w:before="3"/>
              <w:rPr>
                <w:b/>
                <w:sz w:val="23"/>
              </w:rPr>
            </w:pPr>
          </w:p>
          <w:p w14:paraId="77F6DE91" w14:textId="77777777" w:rsidR="00B61221" w:rsidRDefault="00B61221" w:rsidP="001439E4">
            <w:pPr>
              <w:pStyle w:val="TableParagraph"/>
              <w:spacing w:line="249" w:lineRule="exact"/>
              <w:ind w:left="263" w:right="252"/>
              <w:jc w:val="center"/>
              <w:rPr>
                <w:rFonts w:ascii="Calibri"/>
                <w:b/>
              </w:rPr>
            </w:pPr>
            <w:r>
              <w:rPr>
                <w:rFonts w:ascii="Calibri"/>
                <w:b/>
              </w:rPr>
              <w:t>Non-campus</w:t>
            </w:r>
          </w:p>
        </w:tc>
        <w:tc>
          <w:tcPr>
            <w:tcW w:w="1512" w:type="dxa"/>
            <w:tcBorders>
              <w:top w:val="single" w:sz="4" w:space="0" w:color="000000"/>
              <w:left w:val="nil"/>
              <w:bottom w:val="single" w:sz="4" w:space="0" w:color="000000"/>
              <w:right w:val="single" w:sz="4" w:space="0" w:color="000000"/>
            </w:tcBorders>
          </w:tcPr>
          <w:p w14:paraId="54C5685F" w14:textId="77777777" w:rsidR="00B61221" w:rsidRDefault="00B61221" w:rsidP="001439E4">
            <w:pPr>
              <w:pStyle w:val="TableParagraph"/>
              <w:spacing w:line="268" w:lineRule="exact"/>
              <w:ind w:left="337" w:right="324"/>
              <w:jc w:val="center"/>
              <w:rPr>
                <w:rFonts w:ascii="Calibri"/>
                <w:b/>
              </w:rPr>
            </w:pPr>
            <w:r>
              <w:rPr>
                <w:rFonts w:ascii="Calibri"/>
                <w:b/>
              </w:rPr>
              <w:t>Public</w:t>
            </w:r>
          </w:p>
          <w:p w14:paraId="3441DC8E" w14:textId="77777777" w:rsidR="00B61221" w:rsidRDefault="00B61221" w:rsidP="001439E4">
            <w:pPr>
              <w:pStyle w:val="TableParagraph"/>
              <w:spacing w:line="249" w:lineRule="exact"/>
              <w:ind w:left="340" w:right="324"/>
              <w:jc w:val="center"/>
              <w:rPr>
                <w:rFonts w:ascii="Calibri"/>
                <w:b/>
              </w:rPr>
            </w:pPr>
            <w:r>
              <w:rPr>
                <w:rFonts w:ascii="Calibri"/>
                <w:b/>
              </w:rPr>
              <w:t>Property</w:t>
            </w:r>
          </w:p>
        </w:tc>
      </w:tr>
      <w:tr w:rsidR="00B61221" w14:paraId="7DBDBB32"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4F40A629" w14:textId="77777777" w:rsidR="00B61221" w:rsidRDefault="00B61221" w:rsidP="001439E4">
            <w:pPr>
              <w:pStyle w:val="TableParagraph"/>
              <w:spacing w:before="30" w:line="249" w:lineRule="exact"/>
              <w:ind w:left="107"/>
              <w:rPr>
                <w:rFonts w:ascii="Calibri"/>
                <w:b/>
              </w:rPr>
            </w:pPr>
            <w:r>
              <w:rPr>
                <w:rFonts w:ascii="Calibri"/>
                <w:b/>
              </w:rPr>
              <w:t>ARRESTS</w:t>
            </w:r>
          </w:p>
        </w:tc>
        <w:tc>
          <w:tcPr>
            <w:tcW w:w="1980" w:type="dxa"/>
            <w:tcBorders>
              <w:top w:val="single" w:sz="4" w:space="0" w:color="000000"/>
              <w:left w:val="single" w:sz="4" w:space="0" w:color="000000"/>
              <w:bottom w:val="single" w:sz="4" w:space="0" w:color="000000"/>
              <w:right w:val="single" w:sz="4" w:space="0" w:color="000000"/>
            </w:tcBorders>
          </w:tcPr>
          <w:p w14:paraId="7E335E7D" w14:textId="77777777" w:rsidR="00B61221" w:rsidRDefault="00B61221"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13BCDB52" w14:textId="77777777" w:rsidR="00B61221" w:rsidRDefault="00B61221"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4F36A0A5" w14:textId="77777777" w:rsidR="00B61221" w:rsidRDefault="00B61221" w:rsidP="001439E4">
            <w:pPr>
              <w:pStyle w:val="TableParagraph"/>
              <w:rPr>
                <w:rFonts w:ascii="Times New Roman"/>
              </w:rPr>
            </w:pPr>
          </w:p>
        </w:tc>
      </w:tr>
      <w:tr w:rsidR="00B61221" w14:paraId="0110DEFF"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72C36486" w14:textId="77777777" w:rsidR="00B61221" w:rsidRDefault="00B61221"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4CF45028" w14:textId="77777777" w:rsidR="00B61221" w:rsidRDefault="00B61221"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53B3E286" w14:textId="77777777" w:rsidR="00B61221" w:rsidRDefault="00B61221"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37062046" w14:textId="77777777" w:rsidR="00B61221" w:rsidRDefault="00B61221" w:rsidP="001439E4">
            <w:pPr>
              <w:pStyle w:val="TableParagraph"/>
              <w:spacing w:before="30" w:line="249" w:lineRule="exact"/>
              <w:ind w:left="11"/>
              <w:jc w:val="center"/>
              <w:rPr>
                <w:rFonts w:ascii="Calibri"/>
              </w:rPr>
            </w:pPr>
            <w:r>
              <w:rPr>
                <w:rFonts w:ascii="Calibri"/>
              </w:rPr>
              <w:t>0</w:t>
            </w:r>
          </w:p>
        </w:tc>
      </w:tr>
      <w:tr w:rsidR="00B61221" w14:paraId="08C5DB33"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7F478DA3" w14:textId="77777777" w:rsidR="00B61221" w:rsidRDefault="00B61221"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77119E79" w14:textId="77777777" w:rsidR="00B61221" w:rsidRDefault="00B61221"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79F981DD" w14:textId="77777777" w:rsidR="00B61221" w:rsidRDefault="00B61221"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73F7E980" w14:textId="77777777" w:rsidR="00B61221" w:rsidRDefault="00B61221" w:rsidP="001439E4">
            <w:pPr>
              <w:pStyle w:val="TableParagraph"/>
              <w:spacing w:before="30" w:line="249" w:lineRule="exact"/>
              <w:ind w:left="11"/>
              <w:jc w:val="center"/>
              <w:rPr>
                <w:rFonts w:ascii="Calibri"/>
              </w:rPr>
            </w:pPr>
            <w:r>
              <w:rPr>
                <w:rFonts w:ascii="Calibri"/>
              </w:rPr>
              <w:t>0</w:t>
            </w:r>
          </w:p>
        </w:tc>
      </w:tr>
      <w:tr w:rsidR="00B61221" w14:paraId="2AE41CA9"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2976E535" w14:textId="77777777" w:rsidR="00B61221" w:rsidRDefault="00B61221" w:rsidP="001439E4">
            <w:pPr>
              <w:pStyle w:val="TableParagraph"/>
              <w:spacing w:before="30"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5143E623" w14:textId="77777777" w:rsidR="00B61221" w:rsidRDefault="00B61221"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34E0BC49" w14:textId="77777777" w:rsidR="00B61221" w:rsidRDefault="00B61221"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2CA401C1" w14:textId="77777777" w:rsidR="00B61221" w:rsidRDefault="00B61221" w:rsidP="001439E4">
            <w:pPr>
              <w:pStyle w:val="TableParagraph"/>
              <w:spacing w:before="30" w:line="249" w:lineRule="exact"/>
              <w:ind w:left="11"/>
              <w:jc w:val="center"/>
              <w:rPr>
                <w:rFonts w:ascii="Calibri"/>
              </w:rPr>
            </w:pPr>
            <w:r>
              <w:rPr>
                <w:rFonts w:ascii="Calibri"/>
              </w:rPr>
              <w:t>0</w:t>
            </w:r>
          </w:p>
        </w:tc>
      </w:tr>
      <w:tr w:rsidR="00B61221" w14:paraId="10858CC2" w14:textId="77777777" w:rsidTr="001439E4">
        <w:trPr>
          <w:trHeight w:val="161"/>
        </w:trPr>
        <w:tc>
          <w:tcPr>
            <w:tcW w:w="3260" w:type="dxa"/>
            <w:tcBorders>
              <w:top w:val="single" w:sz="4" w:space="0" w:color="000000"/>
              <w:left w:val="single" w:sz="4" w:space="0" w:color="000000"/>
              <w:bottom w:val="single" w:sz="4" w:space="0" w:color="000000"/>
              <w:right w:val="single" w:sz="4" w:space="0" w:color="000000"/>
            </w:tcBorders>
          </w:tcPr>
          <w:p w14:paraId="0C2C472E" w14:textId="77777777" w:rsidR="00B61221" w:rsidRDefault="00B61221" w:rsidP="001439E4">
            <w:pPr>
              <w:pStyle w:val="TableParagraph"/>
              <w:rPr>
                <w:rFonts w:ascii="Times New Roman"/>
              </w:rPr>
            </w:pPr>
          </w:p>
        </w:tc>
        <w:tc>
          <w:tcPr>
            <w:tcW w:w="1980" w:type="dxa"/>
            <w:tcBorders>
              <w:top w:val="single" w:sz="4" w:space="0" w:color="000000"/>
              <w:left w:val="single" w:sz="4" w:space="0" w:color="000000"/>
              <w:bottom w:val="single" w:sz="4" w:space="0" w:color="000000"/>
              <w:right w:val="single" w:sz="4" w:space="0" w:color="000000"/>
            </w:tcBorders>
          </w:tcPr>
          <w:p w14:paraId="19B363A4" w14:textId="77777777" w:rsidR="00B61221" w:rsidRDefault="00B61221"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12023956" w14:textId="77777777" w:rsidR="00B61221" w:rsidRDefault="00B61221"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7A5E58E7" w14:textId="77777777" w:rsidR="00B61221" w:rsidRDefault="00B61221" w:rsidP="001439E4">
            <w:pPr>
              <w:pStyle w:val="TableParagraph"/>
              <w:rPr>
                <w:rFonts w:ascii="Times New Roman"/>
              </w:rPr>
            </w:pPr>
          </w:p>
        </w:tc>
      </w:tr>
      <w:tr w:rsidR="00B61221" w14:paraId="3B388B12" w14:textId="77777777" w:rsidTr="001439E4">
        <w:trPr>
          <w:trHeight w:val="302"/>
        </w:trPr>
        <w:tc>
          <w:tcPr>
            <w:tcW w:w="3260" w:type="dxa"/>
            <w:tcBorders>
              <w:top w:val="single" w:sz="4" w:space="0" w:color="000000"/>
              <w:left w:val="single" w:sz="4" w:space="0" w:color="000000"/>
              <w:bottom w:val="single" w:sz="4" w:space="0" w:color="000000"/>
              <w:right w:val="single" w:sz="4" w:space="0" w:color="000000"/>
            </w:tcBorders>
          </w:tcPr>
          <w:p w14:paraId="6E75A53F" w14:textId="77777777" w:rsidR="00B61221" w:rsidRDefault="00B61221" w:rsidP="001439E4">
            <w:pPr>
              <w:pStyle w:val="TableParagraph"/>
              <w:spacing w:before="32" w:line="249" w:lineRule="exact"/>
              <w:ind w:left="107"/>
              <w:rPr>
                <w:rFonts w:ascii="Calibri"/>
                <w:b/>
              </w:rPr>
            </w:pPr>
            <w:r>
              <w:rPr>
                <w:rFonts w:ascii="Calibri"/>
                <w:b/>
              </w:rPr>
              <w:t>JUDICIAL REFERRALS</w:t>
            </w:r>
          </w:p>
        </w:tc>
        <w:tc>
          <w:tcPr>
            <w:tcW w:w="1980" w:type="dxa"/>
            <w:tcBorders>
              <w:top w:val="single" w:sz="4" w:space="0" w:color="000000"/>
              <w:left w:val="single" w:sz="4" w:space="0" w:color="000000"/>
              <w:bottom w:val="single" w:sz="4" w:space="0" w:color="000000"/>
              <w:right w:val="single" w:sz="4" w:space="0" w:color="000000"/>
            </w:tcBorders>
          </w:tcPr>
          <w:p w14:paraId="325159A0" w14:textId="77777777" w:rsidR="00B61221" w:rsidRDefault="00B61221" w:rsidP="001439E4">
            <w:pPr>
              <w:pStyle w:val="TableParagraph"/>
              <w:rPr>
                <w:rFonts w:ascii="Times New Roman"/>
              </w:rPr>
            </w:pPr>
          </w:p>
        </w:tc>
        <w:tc>
          <w:tcPr>
            <w:tcW w:w="1709" w:type="dxa"/>
            <w:tcBorders>
              <w:top w:val="single" w:sz="4" w:space="0" w:color="000000"/>
              <w:left w:val="single" w:sz="4" w:space="0" w:color="000000"/>
              <w:bottom w:val="single" w:sz="4" w:space="0" w:color="000000"/>
              <w:right w:val="single" w:sz="4" w:space="0" w:color="000000"/>
            </w:tcBorders>
          </w:tcPr>
          <w:p w14:paraId="75E80CCA" w14:textId="77777777" w:rsidR="00B61221" w:rsidRDefault="00B61221" w:rsidP="001439E4">
            <w:pPr>
              <w:pStyle w:val="TableParagraph"/>
              <w:rPr>
                <w:rFonts w:ascii="Times New Roman"/>
              </w:rPr>
            </w:pPr>
          </w:p>
        </w:tc>
        <w:tc>
          <w:tcPr>
            <w:tcW w:w="1512" w:type="dxa"/>
            <w:tcBorders>
              <w:top w:val="single" w:sz="4" w:space="0" w:color="000000"/>
              <w:left w:val="single" w:sz="4" w:space="0" w:color="000000"/>
              <w:bottom w:val="single" w:sz="4" w:space="0" w:color="000000"/>
              <w:right w:val="single" w:sz="4" w:space="0" w:color="000000"/>
            </w:tcBorders>
          </w:tcPr>
          <w:p w14:paraId="623F8E07" w14:textId="77777777" w:rsidR="00B61221" w:rsidRDefault="00B61221" w:rsidP="001439E4">
            <w:pPr>
              <w:pStyle w:val="TableParagraph"/>
              <w:rPr>
                <w:rFonts w:ascii="Times New Roman"/>
              </w:rPr>
            </w:pPr>
          </w:p>
        </w:tc>
      </w:tr>
      <w:tr w:rsidR="00B61221" w14:paraId="0A58C5B2"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033BF3EE" w14:textId="77777777" w:rsidR="00B61221" w:rsidRDefault="00B61221" w:rsidP="001439E4">
            <w:pPr>
              <w:pStyle w:val="TableParagraph"/>
              <w:spacing w:before="30" w:line="249" w:lineRule="exact"/>
              <w:ind w:left="107"/>
              <w:rPr>
                <w:rFonts w:ascii="Calibri"/>
              </w:rPr>
            </w:pPr>
            <w:r>
              <w:rPr>
                <w:rFonts w:ascii="Calibri"/>
              </w:rPr>
              <w:t>Liquor Law Violations</w:t>
            </w:r>
          </w:p>
        </w:tc>
        <w:tc>
          <w:tcPr>
            <w:tcW w:w="1980" w:type="dxa"/>
            <w:tcBorders>
              <w:top w:val="single" w:sz="4" w:space="0" w:color="000000"/>
              <w:left w:val="single" w:sz="4" w:space="0" w:color="000000"/>
              <w:bottom w:val="single" w:sz="4" w:space="0" w:color="000000"/>
              <w:right w:val="single" w:sz="4" w:space="0" w:color="000000"/>
            </w:tcBorders>
          </w:tcPr>
          <w:p w14:paraId="2E09A264" w14:textId="77777777" w:rsidR="00B61221" w:rsidRDefault="00B61221"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42A7A142" w14:textId="77777777" w:rsidR="00B61221" w:rsidRDefault="00B61221"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33E24408" w14:textId="77777777" w:rsidR="00B61221" w:rsidRDefault="00B61221" w:rsidP="001439E4">
            <w:pPr>
              <w:pStyle w:val="TableParagraph"/>
              <w:spacing w:before="30" w:line="249" w:lineRule="exact"/>
              <w:ind w:left="11"/>
              <w:jc w:val="center"/>
              <w:rPr>
                <w:rFonts w:ascii="Calibri"/>
              </w:rPr>
            </w:pPr>
            <w:r>
              <w:rPr>
                <w:rFonts w:ascii="Calibri"/>
              </w:rPr>
              <w:t>0</w:t>
            </w:r>
          </w:p>
        </w:tc>
      </w:tr>
      <w:tr w:rsidR="00B61221" w14:paraId="4A47A965" w14:textId="77777777" w:rsidTr="001439E4">
        <w:trPr>
          <w:trHeight w:val="299"/>
        </w:trPr>
        <w:tc>
          <w:tcPr>
            <w:tcW w:w="3260" w:type="dxa"/>
            <w:tcBorders>
              <w:top w:val="single" w:sz="4" w:space="0" w:color="000000"/>
              <w:left w:val="single" w:sz="4" w:space="0" w:color="000000"/>
              <w:bottom w:val="single" w:sz="4" w:space="0" w:color="000000"/>
              <w:right w:val="single" w:sz="4" w:space="0" w:color="000000"/>
            </w:tcBorders>
          </w:tcPr>
          <w:p w14:paraId="0AA4E887" w14:textId="77777777" w:rsidR="00B61221" w:rsidRDefault="00B61221" w:rsidP="001439E4">
            <w:pPr>
              <w:pStyle w:val="TableParagraph"/>
              <w:spacing w:before="30" w:line="249" w:lineRule="exact"/>
              <w:ind w:left="107"/>
              <w:rPr>
                <w:rFonts w:ascii="Calibri"/>
              </w:rPr>
            </w:pPr>
            <w:r>
              <w:rPr>
                <w:rFonts w:ascii="Calibri"/>
              </w:rPr>
              <w:t>Drug Abuse Violations</w:t>
            </w:r>
          </w:p>
        </w:tc>
        <w:tc>
          <w:tcPr>
            <w:tcW w:w="1980" w:type="dxa"/>
            <w:tcBorders>
              <w:top w:val="single" w:sz="4" w:space="0" w:color="000000"/>
              <w:left w:val="single" w:sz="4" w:space="0" w:color="000000"/>
              <w:bottom w:val="single" w:sz="4" w:space="0" w:color="000000"/>
              <w:right w:val="single" w:sz="4" w:space="0" w:color="000000"/>
            </w:tcBorders>
          </w:tcPr>
          <w:p w14:paraId="7379329F" w14:textId="77777777" w:rsidR="00B61221" w:rsidRDefault="00B61221" w:rsidP="001439E4">
            <w:pPr>
              <w:pStyle w:val="TableParagraph"/>
              <w:spacing w:before="30"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0B97E4B7" w14:textId="77777777" w:rsidR="00B61221" w:rsidRDefault="00B61221" w:rsidP="001439E4">
            <w:pPr>
              <w:pStyle w:val="TableParagraph"/>
              <w:spacing w:before="30"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5D2E0A22" w14:textId="77777777" w:rsidR="00B61221" w:rsidRDefault="00B61221" w:rsidP="001439E4">
            <w:pPr>
              <w:pStyle w:val="TableParagraph"/>
              <w:spacing w:before="30" w:line="249" w:lineRule="exact"/>
              <w:ind w:left="11"/>
              <w:jc w:val="center"/>
              <w:rPr>
                <w:rFonts w:ascii="Calibri"/>
              </w:rPr>
            </w:pPr>
            <w:r>
              <w:rPr>
                <w:rFonts w:ascii="Calibri"/>
              </w:rPr>
              <w:t>0</w:t>
            </w:r>
          </w:p>
        </w:tc>
      </w:tr>
      <w:tr w:rsidR="00B61221" w14:paraId="65D0F8C2" w14:textId="77777777" w:rsidTr="001439E4">
        <w:trPr>
          <w:trHeight w:val="300"/>
        </w:trPr>
        <w:tc>
          <w:tcPr>
            <w:tcW w:w="3260" w:type="dxa"/>
            <w:tcBorders>
              <w:top w:val="single" w:sz="4" w:space="0" w:color="000000"/>
              <w:left w:val="single" w:sz="4" w:space="0" w:color="000000"/>
              <w:bottom w:val="single" w:sz="4" w:space="0" w:color="000000"/>
              <w:right w:val="single" w:sz="4" w:space="0" w:color="000000"/>
            </w:tcBorders>
          </w:tcPr>
          <w:p w14:paraId="3A3A68E0" w14:textId="77777777" w:rsidR="00B61221" w:rsidRDefault="00B61221" w:rsidP="001439E4">
            <w:pPr>
              <w:pStyle w:val="TableParagraph"/>
              <w:spacing w:before="31" w:line="249" w:lineRule="exact"/>
              <w:ind w:left="107"/>
              <w:rPr>
                <w:rFonts w:ascii="Calibri"/>
              </w:rPr>
            </w:pPr>
            <w:r>
              <w:rPr>
                <w:rFonts w:ascii="Calibri"/>
              </w:rPr>
              <w:t>Weapon Violations</w:t>
            </w:r>
          </w:p>
        </w:tc>
        <w:tc>
          <w:tcPr>
            <w:tcW w:w="1980" w:type="dxa"/>
            <w:tcBorders>
              <w:top w:val="single" w:sz="4" w:space="0" w:color="000000"/>
              <w:left w:val="single" w:sz="4" w:space="0" w:color="000000"/>
              <w:bottom w:val="single" w:sz="4" w:space="0" w:color="000000"/>
              <w:right w:val="single" w:sz="4" w:space="0" w:color="000000"/>
            </w:tcBorders>
          </w:tcPr>
          <w:p w14:paraId="6DD62367" w14:textId="77777777" w:rsidR="00B61221" w:rsidRDefault="00B61221" w:rsidP="001439E4">
            <w:pPr>
              <w:pStyle w:val="TableParagraph"/>
              <w:spacing w:before="31" w:line="249" w:lineRule="exact"/>
              <w:ind w:left="9"/>
              <w:jc w:val="center"/>
              <w:rPr>
                <w:rFonts w:ascii="Calibri"/>
              </w:rPr>
            </w:pPr>
            <w:r>
              <w:rPr>
                <w:rFonts w:ascii="Calibri"/>
              </w:rPr>
              <w:t>0</w:t>
            </w:r>
          </w:p>
        </w:tc>
        <w:tc>
          <w:tcPr>
            <w:tcW w:w="1709" w:type="dxa"/>
            <w:tcBorders>
              <w:top w:val="single" w:sz="4" w:space="0" w:color="000000"/>
              <w:left w:val="single" w:sz="4" w:space="0" w:color="000000"/>
              <w:bottom w:val="single" w:sz="4" w:space="0" w:color="000000"/>
              <w:right w:val="single" w:sz="4" w:space="0" w:color="000000"/>
            </w:tcBorders>
          </w:tcPr>
          <w:p w14:paraId="4B1911F1" w14:textId="77777777" w:rsidR="00B61221" w:rsidRDefault="00B61221" w:rsidP="001439E4">
            <w:pPr>
              <w:pStyle w:val="TableParagraph"/>
              <w:spacing w:before="31" w:line="249" w:lineRule="exact"/>
              <w:ind w:left="12"/>
              <w:jc w:val="center"/>
              <w:rPr>
                <w:rFonts w:ascii="Calibri"/>
              </w:rPr>
            </w:pPr>
            <w:r>
              <w:rPr>
                <w:rFonts w:ascii="Calibri"/>
              </w:rPr>
              <w:t>0</w:t>
            </w:r>
          </w:p>
        </w:tc>
        <w:tc>
          <w:tcPr>
            <w:tcW w:w="1512" w:type="dxa"/>
            <w:tcBorders>
              <w:top w:val="single" w:sz="4" w:space="0" w:color="000000"/>
              <w:left w:val="single" w:sz="4" w:space="0" w:color="000000"/>
              <w:bottom w:val="single" w:sz="4" w:space="0" w:color="000000"/>
              <w:right w:val="single" w:sz="4" w:space="0" w:color="000000"/>
            </w:tcBorders>
          </w:tcPr>
          <w:p w14:paraId="1BD21734" w14:textId="77777777" w:rsidR="00B61221" w:rsidRDefault="00B61221" w:rsidP="001439E4">
            <w:pPr>
              <w:pStyle w:val="TableParagraph"/>
              <w:spacing w:before="31" w:line="249" w:lineRule="exact"/>
              <w:ind w:left="11"/>
              <w:jc w:val="center"/>
              <w:rPr>
                <w:rFonts w:ascii="Calibri"/>
              </w:rPr>
            </w:pPr>
            <w:r>
              <w:rPr>
                <w:rFonts w:ascii="Calibri"/>
              </w:rPr>
              <w:t>0</w:t>
            </w:r>
          </w:p>
        </w:tc>
      </w:tr>
    </w:tbl>
    <w:p w14:paraId="519F7069" w14:textId="77777777" w:rsidR="00123DBA" w:rsidRDefault="00123DBA">
      <w:pPr>
        <w:pStyle w:val="Heading1"/>
        <w:ind w:left="0"/>
        <w:rPr>
          <w:sz w:val="36"/>
          <w:szCs w:val="36"/>
        </w:rPr>
      </w:pPr>
    </w:p>
    <w:p w14:paraId="15806256" w14:textId="5B032E4B" w:rsidR="5EAA0836" w:rsidRDefault="5EAA0836" w:rsidP="5EAA0836">
      <w:pPr>
        <w:pStyle w:val="Heading1"/>
        <w:ind w:left="0"/>
        <w:rPr>
          <w:sz w:val="36"/>
          <w:szCs w:val="36"/>
        </w:rPr>
      </w:pPr>
    </w:p>
    <w:p w14:paraId="2D3F17BB" w14:textId="724D2D16" w:rsidR="5EAA0836" w:rsidRDefault="5EAA0836" w:rsidP="5EAA0836">
      <w:pPr>
        <w:pStyle w:val="Heading1"/>
        <w:ind w:left="0"/>
        <w:rPr>
          <w:sz w:val="36"/>
          <w:szCs w:val="36"/>
        </w:rPr>
      </w:pPr>
    </w:p>
    <w:p w14:paraId="7B9E5936" w14:textId="17754B5A" w:rsidR="5165589E" w:rsidRDefault="5165589E" w:rsidP="5165589E">
      <w:pPr>
        <w:pStyle w:val="Heading1"/>
        <w:ind w:left="0"/>
        <w:rPr>
          <w:sz w:val="36"/>
          <w:szCs w:val="36"/>
        </w:rPr>
      </w:pPr>
    </w:p>
    <w:p w14:paraId="2E5A7FB9" w14:textId="77777777" w:rsidR="00B120A1" w:rsidRDefault="00B120A1" w:rsidP="10750E1C">
      <w:pPr>
        <w:pStyle w:val="Heading1"/>
        <w:ind w:left="0"/>
        <w:jc w:val="center"/>
        <w:rPr>
          <w:sz w:val="36"/>
          <w:szCs w:val="36"/>
        </w:rPr>
      </w:pPr>
    </w:p>
    <w:p w14:paraId="1188881F" w14:textId="64DDEC10" w:rsidR="009B2277" w:rsidRPr="00B120A1" w:rsidRDefault="52EA604E" w:rsidP="00B120A1">
      <w:pPr>
        <w:pStyle w:val="Heading1"/>
        <w:ind w:left="0"/>
        <w:jc w:val="center"/>
        <w:rPr>
          <w:sz w:val="36"/>
          <w:szCs w:val="36"/>
        </w:rPr>
      </w:pPr>
      <w:r w:rsidRPr="10750E1C">
        <w:rPr>
          <w:sz w:val="36"/>
          <w:szCs w:val="36"/>
        </w:rPr>
        <w:t>Main Campus Criminal Offenses</w:t>
      </w:r>
    </w:p>
    <w:tbl>
      <w:tblPr>
        <w:tblpPr w:leftFromText="180" w:rightFromText="180" w:vertAnchor="text" w:horzAnchor="margin" w:tblpXSpec="right" w:tblpY="794"/>
        <w:tblW w:w="107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20"/>
        <w:gridCol w:w="1350"/>
        <w:gridCol w:w="940"/>
        <w:gridCol w:w="1172"/>
        <w:gridCol w:w="1261"/>
        <w:gridCol w:w="1227"/>
        <w:gridCol w:w="1494"/>
      </w:tblGrid>
      <w:tr w:rsidR="00DF7192" w14:paraId="08369C85" w14:textId="77777777" w:rsidTr="00DF7192">
        <w:trPr>
          <w:trHeight w:val="446"/>
        </w:trPr>
        <w:tc>
          <w:tcPr>
            <w:tcW w:w="6782" w:type="dxa"/>
            <w:gridSpan w:val="4"/>
          </w:tcPr>
          <w:p w14:paraId="3A37BE9B" w14:textId="77777777" w:rsidR="00DF7192" w:rsidRDefault="00DF7192" w:rsidP="00DF7192">
            <w:pPr>
              <w:pStyle w:val="TableParagraph"/>
              <w:tabs>
                <w:tab w:val="left" w:pos="4591"/>
              </w:tabs>
              <w:spacing w:line="206" w:lineRule="exact"/>
              <w:rPr>
                <w:b/>
                <w:sz w:val="18"/>
              </w:rPr>
            </w:pPr>
            <w:r>
              <w:rPr>
                <w:b/>
                <w:spacing w:val="-4"/>
                <w:w w:val="110"/>
                <w:sz w:val="18"/>
              </w:rPr>
              <w:t>2025</w:t>
            </w:r>
            <w:r>
              <w:rPr>
                <w:b/>
                <w:spacing w:val="-15"/>
                <w:w w:val="110"/>
                <w:sz w:val="18"/>
              </w:rPr>
              <w:t xml:space="preserve"> </w:t>
            </w:r>
            <w:r>
              <w:rPr>
                <w:b/>
                <w:spacing w:val="-5"/>
                <w:w w:val="110"/>
                <w:sz w:val="18"/>
              </w:rPr>
              <w:t>Criminal</w:t>
            </w:r>
            <w:r>
              <w:rPr>
                <w:b/>
                <w:spacing w:val="-14"/>
                <w:w w:val="110"/>
                <w:sz w:val="18"/>
              </w:rPr>
              <w:t xml:space="preserve"> </w:t>
            </w:r>
            <w:r>
              <w:rPr>
                <w:b/>
                <w:spacing w:val="-5"/>
                <w:w w:val="110"/>
                <w:sz w:val="18"/>
              </w:rPr>
              <w:t>Offenses</w:t>
            </w:r>
            <w:r>
              <w:rPr>
                <w:b/>
                <w:spacing w:val="-5"/>
                <w:w w:val="110"/>
                <w:sz w:val="18"/>
              </w:rPr>
              <w:tab/>
            </w:r>
            <w:r>
              <w:rPr>
                <w:b/>
                <w:w w:val="110"/>
                <w:sz w:val="18"/>
              </w:rPr>
              <w:t>On-Campus</w:t>
            </w:r>
          </w:p>
        </w:tc>
        <w:tc>
          <w:tcPr>
            <w:tcW w:w="1261" w:type="dxa"/>
          </w:tcPr>
          <w:p w14:paraId="0798197A" w14:textId="77777777" w:rsidR="00DF7192" w:rsidRDefault="00DF7192" w:rsidP="00DF7192">
            <w:pPr>
              <w:pStyle w:val="TableParagraph"/>
              <w:ind w:left="252" w:firstLine="148"/>
              <w:rPr>
                <w:b/>
                <w:sz w:val="18"/>
              </w:rPr>
            </w:pPr>
            <w:r>
              <w:rPr>
                <w:b/>
                <w:w w:val="110"/>
                <w:sz w:val="18"/>
              </w:rPr>
              <w:t xml:space="preserve">Non- </w:t>
            </w:r>
            <w:r>
              <w:rPr>
                <w:b/>
                <w:w w:val="105"/>
                <w:sz w:val="18"/>
              </w:rPr>
              <w:t>campus</w:t>
            </w:r>
          </w:p>
        </w:tc>
        <w:tc>
          <w:tcPr>
            <w:tcW w:w="1227" w:type="dxa"/>
          </w:tcPr>
          <w:p w14:paraId="711616A3" w14:textId="77777777" w:rsidR="00DF7192" w:rsidRDefault="00DF7192" w:rsidP="00DF7192">
            <w:pPr>
              <w:pStyle w:val="TableParagraph"/>
              <w:ind w:left="309" w:firstLine="110"/>
              <w:rPr>
                <w:b/>
                <w:sz w:val="18"/>
              </w:rPr>
            </w:pPr>
            <w:r>
              <w:rPr>
                <w:b/>
                <w:w w:val="110"/>
                <w:sz w:val="18"/>
              </w:rPr>
              <w:t xml:space="preserve">Public </w:t>
            </w:r>
            <w:r>
              <w:rPr>
                <w:b/>
                <w:w w:val="105"/>
                <w:sz w:val="18"/>
              </w:rPr>
              <w:t>Property</w:t>
            </w:r>
          </w:p>
        </w:tc>
        <w:tc>
          <w:tcPr>
            <w:tcW w:w="1494" w:type="dxa"/>
          </w:tcPr>
          <w:p w14:paraId="776F69B1" w14:textId="77777777" w:rsidR="00DF7192" w:rsidRDefault="00DF7192" w:rsidP="00DF7192">
            <w:pPr>
              <w:pStyle w:val="TableParagraph"/>
              <w:spacing w:line="206" w:lineRule="exact"/>
              <w:ind w:left="90" w:right="83"/>
              <w:jc w:val="center"/>
              <w:rPr>
                <w:b/>
                <w:sz w:val="18"/>
              </w:rPr>
            </w:pPr>
            <w:r>
              <w:rPr>
                <w:b/>
                <w:w w:val="110"/>
                <w:sz w:val="18"/>
              </w:rPr>
              <w:t>Unfounded</w:t>
            </w:r>
          </w:p>
        </w:tc>
      </w:tr>
      <w:tr w:rsidR="00DF7192" w14:paraId="6758E974" w14:textId="77777777" w:rsidTr="00DF7192">
        <w:trPr>
          <w:trHeight w:val="287"/>
        </w:trPr>
        <w:tc>
          <w:tcPr>
            <w:tcW w:w="6782" w:type="dxa"/>
            <w:gridSpan w:val="4"/>
          </w:tcPr>
          <w:p w14:paraId="321F5F7A" w14:textId="77777777" w:rsidR="00DF7192" w:rsidRDefault="00DF7192" w:rsidP="00DF7192">
            <w:pPr>
              <w:pStyle w:val="TableParagraph"/>
              <w:tabs>
                <w:tab w:val="left" w:pos="5046"/>
                <w:tab w:val="left" w:pos="5956"/>
              </w:tabs>
              <w:spacing w:before="1"/>
              <w:ind w:left="3026"/>
              <w:rPr>
                <w:b/>
                <w:sz w:val="18"/>
              </w:rPr>
            </w:pPr>
            <w:r>
              <w:rPr>
                <w:b/>
                <w:w w:val="110"/>
                <w:sz w:val="18"/>
              </w:rPr>
              <w:t>Student</w:t>
            </w:r>
            <w:r>
              <w:rPr>
                <w:b/>
                <w:spacing w:val="-2"/>
                <w:w w:val="110"/>
                <w:sz w:val="18"/>
              </w:rPr>
              <w:t xml:space="preserve"> </w:t>
            </w:r>
            <w:r>
              <w:rPr>
                <w:b/>
                <w:w w:val="110"/>
                <w:sz w:val="18"/>
              </w:rPr>
              <w:t>Housing      Other</w:t>
            </w:r>
            <w:r>
              <w:rPr>
                <w:b/>
                <w:w w:val="110"/>
                <w:sz w:val="18"/>
              </w:rPr>
              <w:tab/>
              <w:t>Total</w:t>
            </w:r>
          </w:p>
        </w:tc>
        <w:tc>
          <w:tcPr>
            <w:tcW w:w="1261" w:type="dxa"/>
          </w:tcPr>
          <w:p w14:paraId="789E97E5" w14:textId="77777777" w:rsidR="00DF7192" w:rsidRDefault="00DF7192" w:rsidP="00DF7192">
            <w:pPr>
              <w:pStyle w:val="TableParagraph"/>
              <w:rPr>
                <w:rFonts w:ascii="Times New Roman"/>
                <w:sz w:val="18"/>
              </w:rPr>
            </w:pPr>
          </w:p>
        </w:tc>
        <w:tc>
          <w:tcPr>
            <w:tcW w:w="1227" w:type="dxa"/>
          </w:tcPr>
          <w:p w14:paraId="77361E74" w14:textId="77777777" w:rsidR="00DF7192" w:rsidRDefault="00DF7192" w:rsidP="00DF7192">
            <w:pPr>
              <w:pStyle w:val="TableParagraph"/>
              <w:rPr>
                <w:rFonts w:ascii="Times New Roman"/>
                <w:sz w:val="18"/>
              </w:rPr>
            </w:pPr>
          </w:p>
        </w:tc>
        <w:tc>
          <w:tcPr>
            <w:tcW w:w="1494" w:type="dxa"/>
          </w:tcPr>
          <w:p w14:paraId="723B487D" w14:textId="77777777" w:rsidR="00DF7192" w:rsidRDefault="00DF7192" w:rsidP="00DF7192">
            <w:pPr>
              <w:pStyle w:val="TableParagraph"/>
              <w:rPr>
                <w:rFonts w:ascii="Times New Roman"/>
                <w:sz w:val="18"/>
              </w:rPr>
            </w:pPr>
          </w:p>
        </w:tc>
      </w:tr>
      <w:tr w:rsidR="00DF7192" w14:paraId="48F11351" w14:textId="77777777" w:rsidTr="00DF7192">
        <w:trPr>
          <w:trHeight w:val="483"/>
        </w:trPr>
        <w:tc>
          <w:tcPr>
            <w:tcW w:w="3320" w:type="dxa"/>
            <w:vAlign w:val="bottom"/>
          </w:tcPr>
          <w:p w14:paraId="590105B1" w14:textId="77777777" w:rsidR="00DF7192" w:rsidRDefault="00DF7192" w:rsidP="00DF7192">
            <w:pPr>
              <w:pStyle w:val="TableParagraph"/>
              <w:spacing w:before="1"/>
              <w:ind w:left="227" w:right="411"/>
              <w:rPr>
                <w:sz w:val="18"/>
              </w:rPr>
            </w:pPr>
            <w:r>
              <w:rPr>
                <w:sz w:val="18"/>
              </w:rPr>
              <w:t>Murder/Non-negligent Manslaughter</w:t>
            </w:r>
          </w:p>
        </w:tc>
        <w:tc>
          <w:tcPr>
            <w:tcW w:w="1350" w:type="dxa"/>
            <w:vAlign w:val="bottom"/>
          </w:tcPr>
          <w:p w14:paraId="17444F7D" w14:textId="77777777" w:rsidR="00DF7192" w:rsidRDefault="00DF7192" w:rsidP="00DF7192">
            <w:pPr>
              <w:pStyle w:val="TableParagraph"/>
              <w:spacing w:before="1"/>
              <w:ind w:left="18"/>
              <w:jc w:val="center"/>
              <w:rPr>
                <w:sz w:val="18"/>
              </w:rPr>
            </w:pPr>
            <w:r>
              <w:rPr>
                <w:sz w:val="18"/>
              </w:rPr>
              <w:t>0</w:t>
            </w:r>
          </w:p>
        </w:tc>
        <w:tc>
          <w:tcPr>
            <w:tcW w:w="940" w:type="dxa"/>
            <w:vAlign w:val="bottom"/>
          </w:tcPr>
          <w:p w14:paraId="32AA2F60" w14:textId="77777777" w:rsidR="00DF7192" w:rsidRDefault="00DF7192" w:rsidP="00DF7192">
            <w:pPr>
              <w:pStyle w:val="TableParagraph"/>
              <w:spacing w:before="1"/>
              <w:ind w:left="578"/>
              <w:rPr>
                <w:sz w:val="18"/>
              </w:rPr>
            </w:pPr>
            <w:r>
              <w:rPr>
                <w:sz w:val="18"/>
              </w:rPr>
              <w:t>0</w:t>
            </w:r>
          </w:p>
        </w:tc>
        <w:tc>
          <w:tcPr>
            <w:tcW w:w="1172" w:type="dxa"/>
            <w:vAlign w:val="bottom"/>
          </w:tcPr>
          <w:p w14:paraId="45E83BDC" w14:textId="77777777" w:rsidR="00DF7192" w:rsidRDefault="00DF7192" w:rsidP="00DF7192">
            <w:pPr>
              <w:pStyle w:val="TableParagraph"/>
              <w:spacing w:before="1"/>
              <w:ind w:left="531"/>
              <w:rPr>
                <w:sz w:val="18"/>
              </w:rPr>
            </w:pPr>
            <w:r>
              <w:rPr>
                <w:sz w:val="18"/>
              </w:rPr>
              <w:t>0</w:t>
            </w:r>
          </w:p>
        </w:tc>
        <w:tc>
          <w:tcPr>
            <w:tcW w:w="1261" w:type="dxa"/>
            <w:vAlign w:val="bottom"/>
          </w:tcPr>
          <w:p w14:paraId="794D336C" w14:textId="77777777" w:rsidR="00DF7192" w:rsidRDefault="00DF7192" w:rsidP="00DF7192">
            <w:pPr>
              <w:pStyle w:val="TableParagraph"/>
              <w:spacing w:before="1"/>
              <w:ind w:left="576"/>
              <w:rPr>
                <w:sz w:val="18"/>
              </w:rPr>
            </w:pPr>
            <w:r>
              <w:rPr>
                <w:sz w:val="18"/>
              </w:rPr>
              <w:t>0</w:t>
            </w:r>
          </w:p>
        </w:tc>
        <w:tc>
          <w:tcPr>
            <w:tcW w:w="1227" w:type="dxa"/>
            <w:vAlign w:val="bottom"/>
          </w:tcPr>
          <w:p w14:paraId="21BAA189" w14:textId="77777777" w:rsidR="00DF7192" w:rsidRDefault="00DF7192" w:rsidP="00DF7192">
            <w:pPr>
              <w:pStyle w:val="TableParagraph"/>
              <w:spacing w:before="1"/>
              <w:ind w:left="667"/>
              <w:rPr>
                <w:sz w:val="18"/>
              </w:rPr>
            </w:pPr>
            <w:r>
              <w:rPr>
                <w:sz w:val="18"/>
              </w:rPr>
              <w:t>0</w:t>
            </w:r>
          </w:p>
        </w:tc>
        <w:tc>
          <w:tcPr>
            <w:tcW w:w="1494" w:type="dxa"/>
            <w:vAlign w:val="bottom"/>
          </w:tcPr>
          <w:p w14:paraId="0FD3BC72" w14:textId="77777777" w:rsidR="00DF7192" w:rsidRDefault="00DF7192" w:rsidP="00DF7192">
            <w:pPr>
              <w:pStyle w:val="TableParagraph"/>
              <w:spacing w:before="1"/>
              <w:ind w:left="8"/>
              <w:jc w:val="center"/>
              <w:rPr>
                <w:sz w:val="18"/>
              </w:rPr>
            </w:pPr>
          </w:p>
        </w:tc>
      </w:tr>
      <w:tr w:rsidR="00DF7192" w14:paraId="16EE6E10" w14:textId="77777777" w:rsidTr="00DF7192">
        <w:trPr>
          <w:trHeight w:val="287"/>
        </w:trPr>
        <w:tc>
          <w:tcPr>
            <w:tcW w:w="3320" w:type="dxa"/>
            <w:vAlign w:val="bottom"/>
          </w:tcPr>
          <w:p w14:paraId="637EE337" w14:textId="77777777" w:rsidR="00DF7192" w:rsidRDefault="00DF7192" w:rsidP="00DF7192">
            <w:pPr>
              <w:pStyle w:val="TableParagraph"/>
              <w:spacing w:line="206" w:lineRule="exact"/>
              <w:ind w:left="227"/>
              <w:rPr>
                <w:sz w:val="18"/>
              </w:rPr>
            </w:pPr>
            <w:r>
              <w:rPr>
                <w:sz w:val="18"/>
              </w:rPr>
              <w:t>Manslaughter by Negligence</w:t>
            </w:r>
          </w:p>
        </w:tc>
        <w:tc>
          <w:tcPr>
            <w:tcW w:w="1350" w:type="dxa"/>
            <w:vAlign w:val="bottom"/>
          </w:tcPr>
          <w:p w14:paraId="15DF9830" w14:textId="77777777" w:rsidR="00DF7192" w:rsidRDefault="00DF7192" w:rsidP="00DF7192">
            <w:pPr>
              <w:pStyle w:val="TableParagraph"/>
              <w:spacing w:line="206" w:lineRule="exact"/>
              <w:ind w:left="18"/>
              <w:jc w:val="center"/>
              <w:rPr>
                <w:sz w:val="18"/>
              </w:rPr>
            </w:pPr>
            <w:r>
              <w:rPr>
                <w:sz w:val="18"/>
              </w:rPr>
              <w:t>0</w:t>
            </w:r>
          </w:p>
        </w:tc>
        <w:tc>
          <w:tcPr>
            <w:tcW w:w="940" w:type="dxa"/>
            <w:vAlign w:val="bottom"/>
          </w:tcPr>
          <w:p w14:paraId="3DDE2FCC"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0FDC6E18" w14:textId="77777777" w:rsidR="00DF7192" w:rsidRDefault="00DF7192" w:rsidP="00DF7192">
            <w:pPr>
              <w:pStyle w:val="TableParagraph"/>
              <w:spacing w:line="206" w:lineRule="exact"/>
              <w:ind w:left="531"/>
              <w:rPr>
                <w:sz w:val="18"/>
              </w:rPr>
            </w:pPr>
            <w:r>
              <w:rPr>
                <w:sz w:val="18"/>
              </w:rPr>
              <w:t>0</w:t>
            </w:r>
          </w:p>
        </w:tc>
        <w:tc>
          <w:tcPr>
            <w:tcW w:w="1261" w:type="dxa"/>
            <w:vAlign w:val="bottom"/>
          </w:tcPr>
          <w:p w14:paraId="16783F0D"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1E178F45"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08E010BA" w14:textId="77777777" w:rsidR="00DF7192" w:rsidRDefault="00DF7192" w:rsidP="00DF7192">
            <w:pPr>
              <w:pStyle w:val="TableParagraph"/>
              <w:spacing w:line="206" w:lineRule="exact"/>
              <w:ind w:left="8"/>
              <w:jc w:val="center"/>
              <w:rPr>
                <w:sz w:val="18"/>
              </w:rPr>
            </w:pPr>
            <w:r>
              <w:rPr>
                <w:sz w:val="18"/>
              </w:rPr>
              <w:t>0</w:t>
            </w:r>
          </w:p>
        </w:tc>
      </w:tr>
      <w:tr w:rsidR="00DF7192" w14:paraId="5E0D2340" w14:textId="77777777" w:rsidTr="00DF7192">
        <w:trPr>
          <w:trHeight w:val="287"/>
        </w:trPr>
        <w:tc>
          <w:tcPr>
            <w:tcW w:w="3320" w:type="dxa"/>
            <w:vAlign w:val="bottom"/>
          </w:tcPr>
          <w:p w14:paraId="54012205" w14:textId="77777777" w:rsidR="00DF7192" w:rsidRDefault="00DF7192" w:rsidP="00DF7192">
            <w:pPr>
              <w:pStyle w:val="TableParagraph"/>
              <w:spacing w:line="206" w:lineRule="exact"/>
              <w:ind w:left="227"/>
              <w:rPr>
                <w:sz w:val="18"/>
              </w:rPr>
            </w:pPr>
            <w:r>
              <w:rPr>
                <w:sz w:val="18"/>
              </w:rPr>
              <w:t>Sexual Offense: Rape</w:t>
            </w:r>
          </w:p>
        </w:tc>
        <w:tc>
          <w:tcPr>
            <w:tcW w:w="1350" w:type="dxa"/>
            <w:vAlign w:val="bottom"/>
          </w:tcPr>
          <w:p w14:paraId="4A82FB39" w14:textId="77777777" w:rsidR="00DF7192" w:rsidRDefault="00DF7192" w:rsidP="00DF7192">
            <w:pPr>
              <w:pStyle w:val="TableParagraph"/>
              <w:spacing w:line="206" w:lineRule="exact"/>
              <w:ind w:left="18"/>
              <w:jc w:val="center"/>
              <w:rPr>
                <w:sz w:val="18"/>
              </w:rPr>
            </w:pPr>
            <w:r>
              <w:rPr>
                <w:sz w:val="18"/>
              </w:rPr>
              <w:t>3</w:t>
            </w:r>
          </w:p>
        </w:tc>
        <w:tc>
          <w:tcPr>
            <w:tcW w:w="940" w:type="dxa"/>
            <w:vAlign w:val="bottom"/>
          </w:tcPr>
          <w:p w14:paraId="1DEC98A5" w14:textId="77777777" w:rsidR="00DF7192" w:rsidRDefault="00DF7192" w:rsidP="00DF7192">
            <w:pPr>
              <w:pStyle w:val="TableParagraph"/>
              <w:spacing w:line="206" w:lineRule="exact"/>
              <w:ind w:left="578"/>
              <w:rPr>
                <w:sz w:val="18"/>
              </w:rPr>
            </w:pPr>
            <w:r>
              <w:rPr>
                <w:sz w:val="18"/>
              </w:rPr>
              <w:t>2</w:t>
            </w:r>
          </w:p>
        </w:tc>
        <w:tc>
          <w:tcPr>
            <w:tcW w:w="1172" w:type="dxa"/>
            <w:vAlign w:val="bottom"/>
          </w:tcPr>
          <w:p w14:paraId="18A8AABD" w14:textId="77777777" w:rsidR="00DF7192" w:rsidRDefault="00DF7192" w:rsidP="00DF7192">
            <w:pPr>
              <w:pStyle w:val="TableParagraph"/>
              <w:spacing w:line="206" w:lineRule="exact"/>
              <w:ind w:left="531"/>
              <w:rPr>
                <w:sz w:val="18"/>
              </w:rPr>
            </w:pPr>
            <w:r>
              <w:rPr>
                <w:sz w:val="18"/>
              </w:rPr>
              <w:t>5</w:t>
            </w:r>
          </w:p>
        </w:tc>
        <w:tc>
          <w:tcPr>
            <w:tcW w:w="1261" w:type="dxa"/>
            <w:vAlign w:val="bottom"/>
          </w:tcPr>
          <w:p w14:paraId="19AAE25D"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4BBACB1F"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580F4D16" w14:textId="77777777" w:rsidR="00DF7192" w:rsidRDefault="00DF7192" w:rsidP="00DF7192">
            <w:pPr>
              <w:pStyle w:val="TableParagraph"/>
              <w:spacing w:line="206" w:lineRule="exact"/>
              <w:ind w:left="8"/>
              <w:jc w:val="center"/>
              <w:rPr>
                <w:sz w:val="18"/>
              </w:rPr>
            </w:pPr>
            <w:r>
              <w:rPr>
                <w:sz w:val="18"/>
              </w:rPr>
              <w:t>0</w:t>
            </w:r>
          </w:p>
        </w:tc>
      </w:tr>
      <w:tr w:rsidR="00DF7192" w14:paraId="29F2819B" w14:textId="77777777" w:rsidTr="00DF7192">
        <w:trPr>
          <w:trHeight w:val="287"/>
        </w:trPr>
        <w:tc>
          <w:tcPr>
            <w:tcW w:w="3320" w:type="dxa"/>
            <w:vAlign w:val="bottom"/>
          </w:tcPr>
          <w:p w14:paraId="390E3B6C" w14:textId="77777777" w:rsidR="00DF7192" w:rsidRDefault="00DF7192" w:rsidP="00DF7192">
            <w:pPr>
              <w:pStyle w:val="TableParagraph"/>
              <w:spacing w:line="206" w:lineRule="exact"/>
              <w:ind w:left="227"/>
              <w:rPr>
                <w:sz w:val="18"/>
              </w:rPr>
            </w:pPr>
            <w:r>
              <w:rPr>
                <w:sz w:val="18"/>
              </w:rPr>
              <w:t>Sexual Offense: Fondling</w:t>
            </w:r>
          </w:p>
        </w:tc>
        <w:tc>
          <w:tcPr>
            <w:tcW w:w="1350" w:type="dxa"/>
            <w:vAlign w:val="bottom"/>
          </w:tcPr>
          <w:p w14:paraId="720A6AA9" w14:textId="77777777" w:rsidR="00DF7192" w:rsidRDefault="00DF7192" w:rsidP="00DF7192">
            <w:pPr>
              <w:pStyle w:val="TableParagraph"/>
              <w:spacing w:line="206" w:lineRule="exact"/>
              <w:ind w:left="18"/>
              <w:jc w:val="center"/>
              <w:rPr>
                <w:sz w:val="18"/>
              </w:rPr>
            </w:pPr>
            <w:r>
              <w:rPr>
                <w:sz w:val="18"/>
              </w:rPr>
              <w:t>0</w:t>
            </w:r>
          </w:p>
        </w:tc>
        <w:tc>
          <w:tcPr>
            <w:tcW w:w="940" w:type="dxa"/>
            <w:vAlign w:val="bottom"/>
          </w:tcPr>
          <w:p w14:paraId="14AAB9BA" w14:textId="77777777" w:rsidR="00DF7192" w:rsidRDefault="00DF7192" w:rsidP="00DF7192">
            <w:pPr>
              <w:pStyle w:val="TableParagraph"/>
              <w:spacing w:line="206" w:lineRule="exact"/>
              <w:ind w:left="578"/>
              <w:rPr>
                <w:sz w:val="18"/>
              </w:rPr>
            </w:pPr>
            <w:r>
              <w:rPr>
                <w:sz w:val="18"/>
              </w:rPr>
              <w:t>2</w:t>
            </w:r>
          </w:p>
        </w:tc>
        <w:tc>
          <w:tcPr>
            <w:tcW w:w="1172" w:type="dxa"/>
            <w:vAlign w:val="bottom"/>
          </w:tcPr>
          <w:p w14:paraId="74A3D06F" w14:textId="77777777" w:rsidR="00DF7192" w:rsidRDefault="00DF7192" w:rsidP="00DF7192">
            <w:pPr>
              <w:pStyle w:val="TableParagraph"/>
              <w:spacing w:line="206" w:lineRule="exact"/>
              <w:ind w:left="531"/>
              <w:rPr>
                <w:sz w:val="18"/>
              </w:rPr>
            </w:pPr>
            <w:r>
              <w:rPr>
                <w:sz w:val="18"/>
              </w:rPr>
              <w:t>2</w:t>
            </w:r>
          </w:p>
        </w:tc>
        <w:tc>
          <w:tcPr>
            <w:tcW w:w="1261" w:type="dxa"/>
            <w:vAlign w:val="bottom"/>
          </w:tcPr>
          <w:p w14:paraId="4B80378C"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10DFCE34"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74F65A48" w14:textId="77777777" w:rsidR="00DF7192" w:rsidRDefault="00DF7192" w:rsidP="00DF7192">
            <w:pPr>
              <w:pStyle w:val="TableParagraph"/>
              <w:spacing w:line="206" w:lineRule="exact"/>
              <w:ind w:left="8"/>
              <w:jc w:val="center"/>
              <w:rPr>
                <w:sz w:val="18"/>
              </w:rPr>
            </w:pPr>
            <w:r>
              <w:rPr>
                <w:sz w:val="18"/>
              </w:rPr>
              <w:t>0</w:t>
            </w:r>
          </w:p>
        </w:tc>
      </w:tr>
      <w:tr w:rsidR="00DF7192" w14:paraId="3CEB1D0E" w14:textId="77777777" w:rsidTr="00DF7192">
        <w:trPr>
          <w:trHeight w:val="287"/>
        </w:trPr>
        <w:tc>
          <w:tcPr>
            <w:tcW w:w="3320" w:type="dxa"/>
            <w:vAlign w:val="bottom"/>
          </w:tcPr>
          <w:p w14:paraId="5762DE1D" w14:textId="77777777" w:rsidR="00DF7192" w:rsidRDefault="00DF7192" w:rsidP="00DF7192">
            <w:pPr>
              <w:pStyle w:val="TableParagraph"/>
              <w:spacing w:line="206" w:lineRule="exact"/>
              <w:ind w:left="227"/>
              <w:rPr>
                <w:sz w:val="18"/>
              </w:rPr>
            </w:pPr>
            <w:r>
              <w:rPr>
                <w:sz w:val="18"/>
              </w:rPr>
              <w:t>Sexual Offense: Incest</w:t>
            </w:r>
          </w:p>
        </w:tc>
        <w:tc>
          <w:tcPr>
            <w:tcW w:w="1350" w:type="dxa"/>
            <w:vAlign w:val="bottom"/>
          </w:tcPr>
          <w:p w14:paraId="06EFF154" w14:textId="77777777" w:rsidR="00DF7192" w:rsidRDefault="00DF7192" w:rsidP="00DF7192">
            <w:pPr>
              <w:pStyle w:val="TableParagraph"/>
              <w:spacing w:line="206" w:lineRule="exact"/>
              <w:ind w:left="18"/>
              <w:jc w:val="center"/>
              <w:rPr>
                <w:sz w:val="18"/>
              </w:rPr>
            </w:pPr>
            <w:r>
              <w:rPr>
                <w:sz w:val="18"/>
              </w:rPr>
              <w:t>0</w:t>
            </w:r>
          </w:p>
        </w:tc>
        <w:tc>
          <w:tcPr>
            <w:tcW w:w="940" w:type="dxa"/>
            <w:vAlign w:val="bottom"/>
          </w:tcPr>
          <w:p w14:paraId="3E09E17B"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1C1C0DD8" w14:textId="77777777" w:rsidR="00DF7192" w:rsidRDefault="00DF7192" w:rsidP="00DF7192">
            <w:pPr>
              <w:pStyle w:val="TableParagraph"/>
              <w:spacing w:line="206" w:lineRule="exact"/>
              <w:ind w:left="531"/>
              <w:rPr>
                <w:sz w:val="18"/>
              </w:rPr>
            </w:pPr>
            <w:r>
              <w:rPr>
                <w:sz w:val="18"/>
              </w:rPr>
              <w:t>0</w:t>
            </w:r>
          </w:p>
        </w:tc>
        <w:tc>
          <w:tcPr>
            <w:tcW w:w="1261" w:type="dxa"/>
            <w:vAlign w:val="bottom"/>
          </w:tcPr>
          <w:p w14:paraId="7B4BC8FE"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256ABAF3"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0A92CDBA" w14:textId="77777777" w:rsidR="00DF7192" w:rsidRDefault="00DF7192" w:rsidP="00DF7192">
            <w:pPr>
              <w:pStyle w:val="TableParagraph"/>
              <w:spacing w:line="206" w:lineRule="exact"/>
              <w:ind w:left="8"/>
              <w:jc w:val="center"/>
              <w:rPr>
                <w:sz w:val="18"/>
              </w:rPr>
            </w:pPr>
            <w:r>
              <w:rPr>
                <w:sz w:val="18"/>
              </w:rPr>
              <w:t>0</w:t>
            </w:r>
          </w:p>
        </w:tc>
      </w:tr>
      <w:tr w:rsidR="00DF7192" w14:paraId="3CD9A5F8" w14:textId="77777777" w:rsidTr="00DF7192">
        <w:trPr>
          <w:trHeight w:val="373"/>
        </w:trPr>
        <w:tc>
          <w:tcPr>
            <w:tcW w:w="3320" w:type="dxa"/>
            <w:vAlign w:val="bottom"/>
          </w:tcPr>
          <w:p w14:paraId="22C67CAD" w14:textId="77777777" w:rsidR="00DF7192" w:rsidRDefault="00DF7192" w:rsidP="00DF7192">
            <w:pPr>
              <w:pStyle w:val="TableParagraph"/>
              <w:spacing w:before="3" w:line="206" w:lineRule="exact"/>
              <w:ind w:left="227" w:right="411"/>
              <w:rPr>
                <w:sz w:val="18"/>
              </w:rPr>
            </w:pPr>
            <w:r>
              <w:rPr>
                <w:sz w:val="18"/>
              </w:rPr>
              <w:t>Sexual Offense: Statutory Rape</w:t>
            </w:r>
          </w:p>
        </w:tc>
        <w:tc>
          <w:tcPr>
            <w:tcW w:w="1350" w:type="dxa"/>
            <w:vAlign w:val="bottom"/>
          </w:tcPr>
          <w:p w14:paraId="33A9C37A" w14:textId="77777777" w:rsidR="00DF7192" w:rsidRDefault="00DF7192" w:rsidP="00DF7192">
            <w:pPr>
              <w:pStyle w:val="TableParagraph"/>
              <w:spacing w:line="206" w:lineRule="exact"/>
              <w:ind w:left="18"/>
              <w:jc w:val="center"/>
              <w:rPr>
                <w:sz w:val="18"/>
              </w:rPr>
            </w:pPr>
            <w:r>
              <w:rPr>
                <w:sz w:val="18"/>
              </w:rPr>
              <w:t>0</w:t>
            </w:r>
          </w:p>
        </w:tc>
        <w:tc>
          <w:tcPr>
            <w:tcW w:w="940" w:type="dxa"/>
            <w:vAlign w:val="bottom"/>
          </w:tcPr>
          <w:p w14:paraId="12BCF5DE"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7630F141" w14:textId="77777777" w:rsidR="00DF7192" w:rsidRDefault="00DF7192" w:rsidP="00DF7192">
            <w:pPr>
              <w:pStyle w:val="TableParagraph"/>
              <w:spacing w:line="206" w:lineRule="exact"/>
              <w:ind w:left="531"/>
              <w:rPr>
                <w:sz w:val="18"/>
              </w:rPr>
            </w:pPr>
            <w:r>
              <w:rPr>
                <w:sz w:val="18"/>
              </w:rPr>
              <w:t>0</w:t>
            </w:r>
          </w:p>
        </w:tc>
        <w:tc>
          <w:tcPr>
            <w:tcW w:w="1261" w:type="dxa"/>
            <w:vAlign w:val="bottom"/>
          </w:tcPr>
          <w:p w14:paraId="4EA43FE0"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0E33588F"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62D913CE" w14:textId="77777777" w:rsidR="00DF7192" w:rsidRDefault="00DF7192" w:rsidP="00DF7192">
            <w:pPr>
              <w:pStyle w:val="TableParagraph"/>
              <w:spacing w:line="206" w:lineRule="exact"/>
              <w:ind w:left="8"/>
              <w:jc w:val="center"/>
              <w:rPr>
                <w:sz w:val="18"/>
              </w:rPr>
            </w:pPr>
            <w:r>
              <w:rPr>
                <w:sz w:val="18"/>
              </w:rPr>
              <w:t>0</w:t>
            </w:r>
          </w:p>
        </w:tc>
      </w:tr>
      <w:tr w:rsidR="00DF7192" w14:paraId="46428F3E" w14:textId="77777777" w:rsidTr="00DF7192">
        <w:trPr>
          <w:trHeight w:val="246"/>
        </w:trPr>
        <w:tc>
          <w:tcPr>
            <w:tcW w:w="3320" w:type="dxa"/>
            <w:vAlign w:val="bottom"/>
          </w:tcPr>
          <w:p w14:paraId="04C0F6A9" w14:textId="77777777" w:rsidR="00DF7192" w:rsidRDefault="00DF7192" w:rsidP="00DF7192">
            <w:pPr>
              <w:pStyle w:val="TableParagraph"/>
              <w:spacing w:line="167" w:lineRule="exact"/>
              <w:ind w:left="227"/>
              <w:rPr>
                <w:sz w:val="18"/>
              </w:rPr>
            </w:pPr>
            <w:r>
              <w:rPr>
                <w:sz w:val="18"/>
              </w:rPr>
              <w:t>Robbery</w:t>
            </w:r>
          </w:p>
        </w:tc>
        <w:tc>
          <w:tcPr>
            <w:tcW w:w="1350" w:type="dxa"/>
            <w:vAlign w:val="bottom"/>
          </w:tcPr>
          <w:p w14:paraId="79C36385" w14:textId="77777777" w:rsidR="00DF7192" w:rsidRDefault="00DF7192" w:rsidP="00DF7192">
            <w:pPr>
              <w:pStyle w:val="TableParagraph"/>
              <w:spacing w:line="167" w:lineRule="exact"/>
              <w:ind w:left="18"/>
              <w:jc w:val="center"/>
              <w:rPr>
                <w:sz w:val="18"/>
              </w:rPr>
            </w:pPr>
            <w:r>
              <w:rPr>
                <w:sz w:val="18"/>
              </w:rPr>
              <w:t>0</w:t>
            </w:r>
          </w:p>
        </w:tc>
        <w:tc>
          <w:tcPr>
            <w:tcW w:w="940" w:type="dxa"/>
            <w:vAlign w:val="bottom"/>
          </w:tcPr>
          <w:p w14:paraId="57CDD303" w14:textId="77777777" w:rsidR="00DF7192" w:rsidRDefault="00DF7192" w:rsidP="00DF7192">
            <w:pPr>
              <w:pStyle w:val="TableParagraph"/>
              <w:spacing w:line="167" w:lineRule="exact"/>
              <w:ind w:left="578"/>
              <w:rPr>
                <w:sz w:val="18"/>
              </w:rPr>
            </w:pPr>
            <w:r>
              <w:rPr>
                <w:sz w:val="18"/>
              </w:rPr>
              <w:t>0</w:t>
            </w:r>
          </w:p>
        </w:tc>
        <w:tc>
          <w:tcPr>
            <w:tcW w:w="1172" w:type="dxa"/>
            <w:vAlign w:val="bottom"/>
          </w:tcPr>
          <w:p w14:paraId="0E24F0EF" w14:textId="77777777" w:rsidR="00DF7192" w:rsidRDefault="00DF7192" w:rsidP="00DF7192">
            <w:pPr>
              <w:pStyle w:val="TableParagraph"/>
              <w:spacing w:line="167" w:lineRule="exact"/>
              <w:ind w:left="531"/>
              <w:rPr>
                <w:sz w:val="18"/>
              </w:rPr>
            </w:pPr>
            <w:r>
              <w:rPr>
                <w:sz w:val="18"/>
              </w:rPr>
              <w:t>0</w:t>
            </w:r>
          </w:p>
        </w:tc>
        <w:tc>
          <w:tcPr>
            <w:tcW w:w="1261" w:type="dxa"/>
            <w:vAlign w:val="bottom"/>
          </w:tcPr>
          <w:p w14:paraId="3A3BC84E" w14:textId="77777777" w:rsidR="00DF7192" w:rsidRDefault="00DF7192" w:rsidP="00DF7192">
            <w:pPr>
              <w:pStyle w:val="TableParagraph"/>
              <w:spacing w:line="167" w:lineRule="exact"/>
              <w:ind w:left="576"/>
              <w:rPr>
                <w:sz w:val="18"/>
              </w:rPr>
            </w:pPr>
            <w:r>
              <w:rPr>
                <w:sz w:val="18"/>
              </w:rPr>
              <w:t>0</w:t>
            </w:r>
          </w:p>
        </w:tc>
        <w:tc>
          <w:tcPr>
            <w:tcW w:w="1227" w:type="dxa"/>
            <w:vAlign w:val="bottom"/>
          </w:tcPr>
          <w:p w14:paraId="22803D1E" w14:textId="77777777" w:rsidR="00DF7192" w:rsidRDefault="00DF7192" w:rsidP="00DF7192">
            <w:pPr>
              <w:pStyle w:val="TableParagraph"/>
              <w:spacing w:line="167" w:lineRule="exact"/>
              <w:ind w:left="667"/>
              <w:rPr>
                <w:sz w:val="18"/>
              </w:rPr>
            </w:pPr>
            <w:r>
              <w:rPr>
                <w:sz w:val="18"/>
              </w:rPr>
              <w:t>0</w:t>
            </w:r>
          </w:p>
        </w:tc>
        <w:tc>
          <w:tcPr>
            <w:tcW w:w="1494" w:type="dxa"/>
            <w:vAlign w:val="bottom"/>
          </w:tcPr>
          <w:p w14:paraId="2CB56724" w14:textId="77777777" w:rsidR="00DF7192" w:rsidRDefault="00DF7192" w:rsidP="00DF7192">
            <w:pPr>
              <w:pStyle w:val="TableParagraph"/>
              <w:spacing w:line="167" w:lineRule="exact"/>
              <w:ind w:left="8"/>
              <w:jc w:val="center"/>
              <w:rPr>
                <w:sz w:val="18"/>
              </w:rPr>
            </w:pPr>
            <w:r>
              <w:rPr>
                <w:sz w:val="18"/>
              </w:rPr>
              <w:t>0</w:t>
            </w:r>
          </w:p>
        </w:tc>
      </w:tr>
      <w:tr w:rsidR="00DF7192" w14:paraId="76BB9F78" w14:textId="77777777" w:rsidTr="00DF7192">
        <w:trPr>
          <w:trHeight w:val="287"/>
        </w:trPr>
        <w:tc>
          <w:tcPr>
            <w:tcW w:w="3320" w:type="dxa"/>
            <w:vAlign w:val="bottom"/>
          </w:tcPr>
          <w:p w14:paraId="027E1C16" w14:textId="77777777" w:rsidR="00DF7192" w:rsidRDefault="00DF7192" w:rsidP="00DF7192">
            <w:pPr>
              <w:pStyle w:val="TableParagraph"/>
              <w:spacing w:line="206" w:lineRule="exact"/>
              <w:ind w:left="227"/>
              <w:rPr>
                <w:sz w:val="18"/>
              </w:rPr>
            </w:pPr>
            <w:r>
              <w:rPr>
                <w:sz w:val="18"/>
              </w:rPr>
              <w:t>Aggravated Assault</w:t>
            </w:r>
          </w:p>
        </w:tc>
        <w:tc>
          <w:tcPr>
            <w:tcW w:w="1350" w:type="dxa"/>
            <w:vAlign w:val="bottom"/>
          </w:tcPr>
          <w:p w14:paraId="3B08344F" w14:textId="77777777" w:rsidR="00DF7192" w:rsidRDefault="00DF7192" w:rsidP="00DF7192">
            <w:pPr>
              <w:pStyle w:val="TableParagraph"/>
              <w:spacing w:line="206" w:lineRule="exact"/>
              <w:ind w:left="18"/>
              <w:jc w:val="center"/>
              <w:rPr>
                <w:sz w:val="18"/>
              </w:rPr>
            </w:pPr>
            <w:r>
              <w:rPr>
                <w:sz w:val="18"/>
              </w:rPr>
              <w:t>1</w:t>
            </w:r>
          </w:p>
        </w:tc>
        <w:tc>
          <w:tcPr>
            <w:tcW w:w="940" w:type="dxa"/>
            <w:vAlign w:val="bottom"/>
          </w:tcPr>
          <w:p w14:paraId="44CB9D02" w14:textId="77777777" w:rsidR="00DF7192" w:rsidRDefault="00DF7192" w:rsidP="00DF7192">
            <w:pPr>
              <w:pStyle w:val="TableParagraph"/>
              <w:spacing w:line="206" w:lineRule="exact"/>
              <w:ind w:left="578"/>
              <w:rPr>
                <w:sz w:val="18"/>
              </w:rPr>
            </w:pPr>
            <w:r>
              <w:rPr>
                <w:sz w:val="18"/>
              </w:rPr>
              <w:t>1</w:t>
            </w:r>
          </w:p>
        </w:tc>
        <w:tc>
          <w:tcPr>
            <w:tcW w:w="1172" w:type="dxa"/>
            <w:vAlign w:val="bottom"/>
          </w:tcPr>
          <w:p w14:paraId="52532C31" w14:textId="77777777" w:rsidR="00DF7192" w:rsidRDefault="00DF7192" w:rsidP="00DF7192">
            <w:pPr>
              <w:pStyle w:val="TableParagraph"/>
              <w:spacing w:line="206" w:lineRule="exact"/>
              <w:ind w:left="531"/>
              <w:rPr>
                <w:sz w:val="18"/>
              </w:rPr>
            </w:pPr>
            <w:r>
              <w:rPr>
                <w:sz w:val="18"/>
              </w:rPr>
              <w:t>2</w:t>
            </w:r>
          </w:p>
        </w:tc>
        <w:tc>
          <w:tcPr>
            <w:tcW w:w="1261" w:type="dxa"/>
            <w:vAlign w:val="bottom"/>
          </w:tcPr>
          <w:p w14:paraId="5BD3452A"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531155A4"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5B0F584E" w14:textId="77777777" w:rsidR="00DF7192" w:rsidRDefault="00DF7192" w:rsidP="00DF7192">
            <w:pPr>
              <w:pStyle w:val="TableParagraph"/>
              <w:spacing w:line="206" w:lineRule="exact"/>
              <w:ind w:left="8"/>
              <w:jc w:val="center"/>
              <w:rPr>
                <w:sz w:val="18"/>
              </w:rPr>
            </w:pPr>
            <w:r>
              <w:rPr>
                <w:sz w:val="18"/>
              </w:rPr>
              <w:t>0</w:t>
            </w:r>
          </w:p>
        </w:tc>
      </w:tr>
      <w:tr w:rsidR="00DF7192" w14:paraId="356D35B4" w14:textId="77777777" w:rsidTr="00DF7192">
        <w:trPr>
          <w:trHeight w:val="287"/>
        </w:trPr>
        <w:tc>
          <w:tcPr>
            <w:tcW w:w="3320" w:type="dxa"/>
            <w:vAlign w:val="bottom"/>
          </w:tcPr>
          <w:p w14:paraId="16E1B775" w14:textId="77777777" w:rsidR="00DF7192" w:rsidRDefault="00DF7192" w:rsidP="00DF7192">
            <w:pPr>
              <w:pStyle w:val="TableParagraph"/>
              <w:spacing w:line="206" w:lineRule="exact"/>
              <w:ind w:left="227"/>
              <w:rPr>
                <w:sz w:val="18"/>
              </w:rPr>
            </w:pPr>
            <w:r>
              <w:rPr>
                <w:sz w:val="18"/>
              </w:rPr>
              <w:t>Burglary</w:t>
            </w:r>
          </w:p>
        </w:tc>
        <w:tc>
          <w:tcPr>
            <w:tcW w:w="1350" w:type="dxa"/>
            <w:vAlign w:val="bottom"/>
          </w:tcPr>
          <w:p w14:paraId="6C47B687" w14:textId="77777777" w:rsidR="00DF7192" w:rsidRDefault="00DF7192" w:rsidP="00DF7192">
            <w:pPr>
              <w:pStyle w:val="TableParagraph"/>
              <w:spacing w:line="206" w:lineRule="exact"/>
              <w:ind w:left="18"/>
              <w:jc w:val="center"/>
              <w:rPr>
                <w:sz w:val="18"/>
              </w:rPr>
            </w:pPr>
            <w:r>
              <w:rPr>
                <w:sz w:val="18"/>
              </w:rPr>
              <w:t>1</w:t>
            </w:r>
          </w:p>
        </w:tc>
        <w:tc>
          <w:tcPr>
            <w:tcW w:w="940" w:type="dxa"/>
            <w:vAlign w:val="bottom"/>
          </w:tcPr>
          <w:p w14:paraId="16324DA2"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22D90B9B" w14:textId="77777777" w:rsidR="00DF7192" w:rsidRDefault="00DF7192" w:rsidP="00DF7192">
            <w:pPr>
              <w:pStyle w:val="TableParagraph"/>
              <w:spacing w:line="206" w:lineRule="exact"/>
              <w:ind w:left="531"/>
              <w:rPr>
                <w:sz w:val="18"/>
              </w:rPr>
            </w:pPr>
            <w:r>
              <w:rPr>
                <w:sz w:val="18"/>
              </w:rPr>
              <w:t>1</w:t>
            </w:r>
          </w:p>
        </w:tc>
        <w:tc>
          <w:tcPr>
            <w:tcW w:w="1261" w:type="dxa"/>
            <w:vAlign w:val="bottom"/>
          </w:tcPr>
          <w:p w14:paraId="7B9F0548"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1E9AA267"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2D551E03" w14:textId="77777777" w:rsidR="00DF7192" w:rsidRDefault="00DF7192" w:rsidP="00DF7192">
            <w:pPr>
              <w:pStyle w:val="TableParagraph"/>
              <w:spacing w:line="206" w:lineRule="exact"/>
              <w:ind w:left="8"/>
              <w:jc w:val="center"/>
              <w:rPr>
                <w:sz w:val="18"/>
              </w:rPr>
            </w:pPr>
            <w:r>
              <w:rPr>
                <w:sz w:val="18"/>
              </w:rPr>
              <w:t>0</w:t>
            </w:r>
          </w:p>
        </w:tc>
      </w:tr>
      <w:tr w:rsidR="00DF7192" w14:paraId="3D7CAA25" w14:textId="77777777" w:rsidTr="00DF7192">
        <w:trPr>
          <w:trHeight w:val="285"/>
        </w:trPr>
        <w:tc>
          <w:tcPr>
            <w:tcW w:w="3320" w:type="dxa"/>
            <w:vAlign w:val="bottom"/>
          </w:tcPr>
          <w:p w14:paraId="39B20159" w14:textId="77777777" w:rsidR="00DF7192" w:rsidRDefault="00DF7192" w:rsidP="00DF7192">
            <w:pPr>
              <w:pStyle w:val="TableParagraph"/>
              <w:spacing w:line="206" w:lineRule="exact"/>
              <w:ind w:left="227"/>
              <w:rPr>
                <w:sz w:val="18"/>
              </w:rPr>
            </w:pPr>
            <w:r>
              <w:rPr>
                <w:sz w:val="18"/>
              </w:rPr>
              <w:t>Motor Vehicle Theft</w:t>
            </w:r>
          </w:p>
        </w:tc>
        <w:tc>
          <w:tcPr>
            <w:tcW w:w="1350" w:type="dxa"/>
            <w:vAlign w:val="bottom"/>
          </w:tcPr>
          <w:p w14:paraId="7CEA8DB1" w14:textId="77777777" w:rsidR="00DF7192" w:rsidRDefault="00DF7192" w:rsidP="00DF7192">
            <w:pPr>
              <w:pStyle w:val="TableParagraph"/>
              <w:spacing w:line="206" w:lineRule="exact"/>
              <w:ind w:left="18"/>
              <w:jc w:val="center"/>
              <w:rPr>
                <w:sz w:val="18"/>
              </w:rPr>
            </w:pPr>
            <w:r>
              <w:rPr>
                <w:sz w:val="18"/>
              </w:rPr>
              <w:t>1</w:t>
            </w:r>
          </w:p>
        </w:tc>
        <w:tc>
          <w:tcPr>
            <w:tcW w:w="940" w:type="dxa"/>
            <w:vAlign w:val="bottom"/>
          </w:tcPr>
          <w:p w14:paraId="4D4AC1C0"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47F7C5BB" w14:textId="77777777" w:rsidR="00DF7192" w:rsidRDefault="00DF7192" w:rsidP="00DF7192">
            <w:pPr>
              <w:pStyle w:val="TableParagraph"/>
              <w:spacing w:line="206" w:lineRule="exact"/>
              <w:ind w:left="531"/>
              <w:rPr>
                <w:sz w:val="18"/>
              </w:rPr>
            </w:pPr>
            <w:r>
              <w:rPr>
                <w:sz w:val="18"/>
              </w:rPr>
              <w:t>1</w:t>
            </w:r>
          </w:p>
        </w:tc>
        <w:tc>
          <w:tcPr>
            <w:tcW w:w="1261" w:type="dxa"/>
            <w:vAlign w:val="bottom"/>
          </w:tcPr>
          <w:p w14:paraId="07696EC1"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72CA9117"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602D1B49" w14:textId="77777777" w:rsidR="00DF7192" w:rsidRDefault="00DF7192" w:rsidP="00DF7192">
            <w:pPr>
              <w:pStyle w:val="TableParagraph"/>
              <w:spacing w:line="206" w:lineRule="exact"/>
              <w:ind w:left="8"/>
              <w:jc w:val="center"/>
              <w:rPr>
                <w:sz w:val="18"/>
              </w:rPr>
            </w:pPr>
            <w:r>
              <w:rPr>
                <w:sz w:val="18"/>
              </w:rPr>
              <w:t>0</w:t>
            </w:r>
          </w:p>
        </w:tc>
      </w:tr>
      <w:tr w:rsidR="00DF7192" w14:paraId="49782CE7" w14:textId="77777777" w:rsidTr="00DF7192">
        <w:trPr>
          <w:trHeight w:val="287"/>
        </w:trPr>
        <w:tc>
          <w:tcPr>
            <w:tcW w:w="3320" w:type="dxa"/>
            <w:vAlign w:val="bottom"/>
          </w:tcPr>
          <w:p w14:paraId="7298131F" w14:textId="77777777" w:rsidR="00DF7192" w:rsidRDefault="00DF7192" w:rsidP="00DF7192">
            <w:pPr>
              <w:pStyle w:val="TableParagraph"/>
              <w:spacing w:before="1"/>
              <w:ind w:left="227"/>
              <w:rPr>
                <w:sz w:val="18"/>
              </w:rPr>
            </w:pPr>
            <w:r>
              <w:rPr>
                <w:sz w:val="18"/>
              </w:rPr>
              <w:t>Arson</w:t>
            </w:r>
          </w:p>
        </w:tc>
        <w:tc>
          <w:tcPr>
            <w:tcW w:w="1350" w:type="dxa"/>
            <w:vAlign w:val="bottom"/>
          </w:tcPr>
          <w:p w14:paraId="4F22899E" w14:textId="77777777" w:rsidR="00DF7192" w:rsidRDefault="00DF7192" w:rsidP="00DF7192">
            <w:pPr>
              <w:pStyle w:val="TableParagraph"/>
              <w:spacing w:before="1"/>
              <w:ind w:left="18"/>
              <w:jc w:val="center"/>
              <w:rPr>
                <w:sz w:val="18"/>
              </w:rPr>
            </w:pPr>
            <w:r>
              <w:rPr>
                <w:sz w:val="18"/>
              </w:rPr>
              <w:t>0</w:t>
            </w:r>
          </w:p>
        </w:tc>
        <w:tc>
          <w:tcPr>
            <w:tcW w:w="940" w:type="dxa"/>
            <w:vAlign w:val="bottom"/>
          </w:tcPr>
          <w:p w14:paraId="7B0647E3" w14:textId="77777777" w:rsidR="00DF7192" w:rsidRDefault="00DF7192" w:rsidP="00DF7192">
            <w:pPr>
              <w:pStyle w:val="TableParagraph"/>
              <w:spacing w:before="1"/>
              <w:ind w:left="578"/>
              <w:rPr>
                <w:sz w:val="18"/>
              </w:rPr>
            </w:pPr>
            <w:r>
              <w:rPr>
                <w:sz w:val="18"/>
              </w:rPr>
              <w:t>0</w:t>
            </w:r>
          </w:p>
        </w:tc>
        <w:tc>
          <w:tcPr>
            <w:tcW w:w="1172" w:type="dxa"/>
            <w:vAlign w:val="bottom"/>
          </w:tcPr>
          <w:p w14:paraId="3B00D955" w14:textId="77777777" w:rsidR="00DF7192" w:rsidRDefault="00DF7192" w:rsidP="00DF7192">
            <w:pPr>
              <w:pStyle w:val="TableParagraph"/>
              <w:spacing w:before="1"/>
              <w:ind w:left="531"/>
              <w:rPr>
                <w:sz w:val="18"/>
              </w:rPr>
            </w:pPr>
            <w:r>
              <w:rPr>
                <w:sz w:val="18"/>
              </w:rPr>
              <w:t>0</w:t>
            </w:r>
          </w:p>
        </w:tc>
        <w:tc>
          <w:tcPr>
            <w:tcW w:w="1261" w:type="dxa"/>
            <w:vAlign w:val="bottom"/>
          </w:tcPr>
          <w:p w14:paraId="2A9E741D" w14:textId="77777777" w:rsidR="00DF7192" w:rsidRDefault="00DF7192" w:rsidP="00DF7192">
            <w:pPr>
              <w:pStyle w:val="TableParagraph"/>
              <w:spacing w:before="1"/>
              <w:ind w:left="576"/>
              <w:rPr>
                <w:sz w:val="18"/>
              </w:rPr>
            </w:pPr>
            <w:r>
              <w:rPr>
                <w:sz w:val="18"/>
              </w:rPr>
              <w:t>0</w:t>
            </w:r>
          </w:p>
        </w:tc>
        <w:tc>
          <w:tcPr>
            <w:tcW w:w="1227" w:type="dxa"/>
            <w:vAlign w:val="bottom"/>
          </w:tcPr>
          <w:p w14:paraId="1BD93509" w14:textId="77777777" w:rsidR="00DF7192" w:rsidRDefault="00DF7192" w:rsidP="00DF7192">
            <w:pPr>
              <w:pStyle w:val="TableParagraph"/>
              <w:spacing w:before="1"/>
              <w:ind w:left="667"/>
              <w:rPr>
                <w:sz w:val="18"/>
              </w:rPr>
            </w:pPr>
            <w:r>
              <w:rPr>
                <w:sz w:val="18"/>
              </w:rPr>
              <w:t>0</w:t>
            </w:r>
          </w:p>
        </w:tc>
        <w:tc>
          <w:tcPr>
            <w:tcW w:w="1494" w:type="dxa"/>
            <w:vAlign w:val="bottom"/>
          </w:tcPr>
          <w:p w14:paraId="76D44C18" w14:textId="77777777" w:rsidR="00DF7192" w:rsidRDefault="00DF7192" w:rsidP="00DF7192">
            <w:pPr>
              <w:pStyle w:val="TableParagraph"/>
              <w:spacing w:before="1"/>
              <w:ind w:left="8"/>
              <w:jc w:val="center"/>
              <w:rPr>
                <w:sz w:val="18"/>
              </w:rPr>
            </w:pPr>
            <w:r>
              <w:rPr>
                <w:sz w:val="18"/>
              </w:rPr>
              <w:t>0</w:t>
            </w:r>
          </w:p>
        </w:tc>
      </w:tr>
      <w:tr w:rsidR="00DF7192" w14:paraId="5A83207A" w14:textId="77777777" w:rsidTr="00DF7192">
        <w:trPr>
          <w:trHeight w:val="287"/>
        </w:trPr>
        <w:tc>
          <w:tcPr>
            <w:tcW w:w="3320" w:type="dxa"/>
            <w:vAlign w:val="bottom"/>
          </w:tcPr>
          <w:p w14:paraId="225F813F" w14:textId="77777777" w:rsidR="00DF7192" w:rsidRDefault="00DF7192" w:rsidP="00DF7192">
            <w:pPr>
              <w:pStyle w:val="TableParagraph"/>
              <w:spacing w:before="1"/>
              <w:ind w:left="227"/>
              <w:rPr>
                <w:sz w:val="18"/>
              </w:rPr>
            </w:pPr>
            <w:r>
              <w:rPr>
                <w:sz w:val="18"/>
              </w:rPr>
              <w:t>Domestic Violence</w:t>
            </w:r>
          </w:p>
        </w:tc>
        <w:tc>
          <w:tcPr>
            <w:tcW w:w="1350" w:type="dxa"/>
            <w:vAlign w:val="bottom"/>
          </w:tcPr>
          <w:p w14:paraId="44EE13DF" w14:textId="77777777" w:rsidR="00DF7192" w:rsidRDefault="00DF7192" w:rsidP="00DF7192">
            <w:pPr>
              <w:pStyle w:val="TableParagraph"/>
              <w:spacing w:before="1"/>
              <w:ind w:left="18"/>
              <w:jc w:val="center"/>
              <w:rPr>
                <w:sz w:val="18"/>
              </w:rPr>
            </w:pPr>
            <w:r>
              <w:rPr>
                <w:sz w:val="18"/>
              </w:rPr>
              <w:t>3</w:t>
            </w:r>
          </w:p>
        </w:tc>
        <w:tc>
          <w:tcPr>
            <w:tcW w:w="940" w:type="dxa"/>
            <w:vAlign w:val="bottom"/>
          </w:tcPr>
          <w:p w14:paraId="7C7D1E83" w14:textId="77777777" w:rsidR="00DF7192" w:rsidRDefault="00DF7192" w:rsidP="00DF7192">
            <w:pPr>
              <w:pStyle w:val="TableParagraph"/>
              <w:spacing w:before="1"/>
              <w:ind w:left="578"/>
              <w:rPr>
                <w:sz w:val="18"/>
              </w:rPr>
            </w:pPr>
            <w:r>
              <w:rPr>
                <w:sz w:val="18"/>
              </w:rPr>
              <w:t>1</w:t>
            </w:r>
          </w:p>
        </w:tc>
        <w:tc>
          <w:tcPr>
            <w:tcW w:w="1172" w:type="dxa"/>
            <w:vAlign w:val="bottom"/>
          </w:tcPr>
          <w:p w14:paraId="670872E3" w14:textId="77777777" w:rsidR="00DF7192" w:rsidRDefault="00DF7192" w:rsidP="00DF7192">
            <w:pPr>
              <w:pStyle w:val="TableParagraph"/>
              <w:spacing w:before="1"/>
              <w:ind w:left="531"/>
              <w:rPr>
                <w:sz w:val="18"/>
              </w:rPr>
            </w:pPr>
            <w:r>
              <w:rPr>
                <w:sz w:val="18"/>
              </w:rPr>
              <w:t>4</w:t>
            </w:r>
          </w:p>
        </w:tc>
        <w:tc>
          <w:tcPr>
            <w:tcW w:w="1261" w:type="dxa"/>
            <w:vAlign w:val="bottom"/>
          </w:tcPr>
          <w:p w14:paraId="4A2C4C80" w14:textId="77777777" w:rsidR="00DF7192" w:rsidRDefault="00DF7192" w:rsidP="00DF7192">
            <w:pPr>
              <w:pStyle w:val="TableParagraph"/>
              <w:spacing w:before="1"/>
              <w:ind w:left="576"/>
              <w:rPr>
                <w:sz w:val="18"/>
              </w:rPr>
            </w:pPr>
            <w:r>
              <w:rPr>
                <w:sz w:val="18"/>
              </w:rPr>
              <w:t>0</w:t>
            </w:r>
          </w:p>
        </w:tc>
        <w:tc>
          <w:tcPr>
            <w:tcW w:w="1227" w:type="dxa"/>
            <w:vAlign w:val="bottom"/>
          </w:tcPr>
          <w:p w14:paraId="207FA2C5" w14:textId="77777777" w:rsidR="00DF7192" w:rsidRDefault="00DF7192" w:rsidP="00DF7192">
            <w:pPr>
              <w:pStyle w:val="TableParagraph"/>
              <w:spacing w:before="1"/>
              <w:ind w:left="667"/>
              <w:rPr>
                <w:sz w:val="18"/>
              </w:rPr>
            </w:pPr>
            <w:r>
              <w:rPr>
                <w:sz w:val="18"/>
              </w:rPr>
              <w:t>0</w:t>
            </w:r>
          </w:p>
        </w:tc>
        <w:tc>
          <w:tcPr>
            <w:tcW w:w="1494" w:type="dxa"/>
            <w:vAlign w:val="bottom"/>
          </w:tcPr>
          <w:p w14:paraId="5B9411FE" w14:textId="77777777" w:rsidR="00DF7192" w:rsidRDefault="00DF7192" w:rsidP="00DF7192">
            <w:pPr>
              <w:pStyle w:val="TableParagraph"/>
              <w:spacing w:before="1"/>
              <w:ind w:left="8"/>
              <w:jc w:val="center"/>
              <w:rPr>
                <w:sz w:val="18"/>
              </w:rPr>
            </w:pPr>
            <w:r>
              <w:rPr>
                <w:sz w:val="18"/>
              </w:rPr>
              <w:t>0</w:t>
            </w:r>
          </w:p>
        </w:tc>
      </w:tr>
      <w:tr w:rsidR="00DF7192" w14:paraId="783A8033" w14:textId="77777777" w:rsidTr="00DF7192">
        <w:trPr>
          <w:trHeight w:val="284"/>
        </w:trPr>
        <w:tc>
          <w:tcPr>
            <w:tcW w:w="3320" w:type="dxa"/>
            <w:vAlign w:val="bottom"/>
          </w:tcPr>
          <w:p w14:paraId="7381D50A" w14:textId="77777777" w:rsidR="00DF7192" w:rsidRDefault="00DF7192" w:rsidP="00DF7192">
            <w:pPr>
              <w:pStyle w:val="TableParagraph"/>
              <w:spacing w:line="206" w:lineRule="exact"/>
              <w:ind w:left="227"/>
              <w:rPr>
                <w:sz w:val="18"/>
              </w:rPr>
            </w:pPr>
            <w:r>
              <w:rPr>
                <w:sz w:val="18"/>
              </w:rPr>
              <w:t>Dating Violence</w:t>
            </w:r>
          </w:p>
        </w:tc>
        <w:tc>
          <w:tcPr>
            <w:tcW w:w="1350" w:type="dxa"/>
            <w:vAlign w:val="bottom"/>
          </w:tcPr>
          <w:p w14:paraId="56D6CFFA" w14:textId="77777777" w:rsidR="00DF7192" w:rsidRDefault="00DF7192" w:rsidP="00DF7192">
            <w:pPr>
              <w:pStyle w:val="TableParagraph"/>
              <w:spacing w:line="206" w:lineRule="exact"/>
              <w:ind w:left="18"/>
              <w:jc w:val="center"/>
              <w:rPr>
                <w:sz w:val="18"/>
              </w:rPr>
            </w:pPr>
            <w:r>
              <w:rPr>
                <w:sz w:val="18"/>
              </w:rPr>
              <w:t>3</w:t>
            </w:r>
          </w:p>
        </w:tc>
        <w:tc>
          <w:tcPr>
            <w:tcW w:w="940" w:type="dxa"/>
            <w:vAlign w:val="bottom"/>
          </w:tcPr>
          <w:p w14:paraId="09F580AA" w14:textId="77777777" w:rsidR="00DF7192" w:rsidRDefault="00DF7192" w:rsidP="00DF7192">
            <w:pPr>
              <w:pStyle w:val="TableParagraph"/>
              <w:spacing w:line="206" w:lineRule="exact"/>
              <w:ind w:left="578"/>
              <w:rPr>
                <w:sz w:val="18"/>
              </w:rPr>
            </w:pPr>
            <w:r>
              <w:rPr>
                <w:sz w:val="18"/>
              </w:rPr>
              <w:t>0</w:t>
            </w:r>
          </w:p>
        </w:tc>
        <w:tc>
          <w:tcPr>
            <w:tcW w:w="1172" w:type="dxa"/>
            <w:vAlign w:val="bottom"/>
          </w:tcPr>
          <w:p w14:paraId="2A55C13E" w14:textId="77777777" w:rsidR="00DF7192" w:rsidRDefault="00DF7192" w:rsidP="00DF7192">
            <w:pPr>
              <w:pStyle w:val="TableParagraph"/>
              <w:spacing w:line="206" w:lineRule="exact"/>
              <w:ind w:left="531"/>
              <w:rPr>
                <w:sz w:val="18"/>
              </w:rPr>
            </w:pPr>
            <w:r>
              <w:rPr>
                <w:sz w:val="18"/>
              </w:rPr>
              <w:t>3</w:t>
            </w:r>
          </w:p>
        </w:tc>
        <w:tc>
          <w:tcPr>
            <w:tcW w:w="1261" w:type="dxa"/>
            <w:vAlign w:val="bottom"/>
          </w:tcPr>
          <w:p w14:paraId="36E325F1" w14:textId="77777777" w:rsidR="00DF7192" w:rsidRDefault="00DF7192" w:rsidP="00DF7192">
            <w:pPr>
              <w:pStyle w:val="TableParagraph"/>
              <w:spacing w:line="206" w:lineRule="exact"/>
              <w:ind w:left="576"/>
              <w:rPr>
                <w:sz w:val="18"/>
              </w:rPr>
            </w:pPr>
            <w:r>
              <w:rPr>
                <w:sz w:val="18"/>
              </w:rPr>
              <w:t>0</w:t>
            </w:r>
          </w:p>
        </w:tc>
        <w:tc>
          <w:tcPr>
            <w:tcW w:w="1227" w:type="dxa"/>
            <w:vAlign w:val="bottom"/>
          </w:tcPr>
          <w:p w14:paraId="43334DCA" w14:textId="77777777" w:rsidR="00DF7192" w:rsidRDefault="00DF7192" w:rsidP="00DF7192">
            <w:pPr>
              <w:pStyle w:val="TableParagraph"/>
              <w:spacing w:line="206" w:lineRule="exact"/>
              <w:ind w:left="667"/>
              <w:rPr>
                <w:sz w:val="18"/>
              </w:rPr>
            </w:pPr>
            <w:r>
              <w:rPr>
                <w:sz w:val="18"/>
              </w:rPr>
              <w:t>0</w:t>
            </w:r>
          </w:p>
        </w:tc>
        <w:tc>
          <w:tcPr>
            <w:tcW w:w="1494" w:type="dxa"/>
            <w:vAlign w:val="bottom"/>
          </w:tcPr>
          <w:p w14:paraId="223C23EA" w14:textId="77777777" w:rsidR="00DF7192" w:rsidRDefault="00DF7192" w:rsidP="00DF7192">
            <w:pPr>
              <w:pStyle w:val="TableParagraph"/>
              <w:spacing w:line="206" w:lineRule="exact"/>
              <w:ind w:left="8"/>
              <w:jc w:val="center"/>
              <w:rPr>
                <w:sz w:val="18"/>
              </w:rPr>
            </w:pPr>
            <w:r>
              <w:rPr>
                <w:sz w:val="18"/>
              </w:rPr>
              <w:t>0</w:t>
            </w:r>
          </w:p>
        </w:tc>
      </w:tr>
      <w:tr w:rsidR="00DF7192" w14:paraId="17769DBC" w14:textId="77777777" w:rsidTr="00DF7192">
        <w:trPr>
          <w:trHeight w:val="287"/>
        </w:trPr>
        <w:tc>
          <w:tcPr>
            <w:tcW w:w="3320" w:type="dxa"/>
            <w:vAlign w:val="bottom"/>
          </w:tcPr>
          <w:p w14:paraId="77552D91" w14:textId="77777777" w:rsidR="00DF7192" w:rsidRDefault="00DF7192" w:rsidP="00DF7192">
            <w:pPr>
              <w:pStyle w:val="TableParagraph"/>
              <w:spacing w:before="1"/>
              <w:ind w:left="227"/>
              <w:rPr>
                <w:sz w:val="18"/>
              </w:rPr>
            </w:pPr>
            <w:r>
              <w:rPr>
                <w:sz w:val="18"/>
              </w:rPr>
              <w:t>Stalking</w:t>
            </w:r>
          </w:p>
        </w:tc>
        <w:tc>
          <w:tcPr>
            <w:tcW w:w="1350" w:type="dxa"/>
            <w:vAlign w:val="bottom"/>
          </w:tcPr>
          <w:p w14:paraId="19C21C6C" w14:textId="77777777" w:rsidR="00DF7192" w:rsidRDefault="00DF7192" w:rsidP="00DF7192">
            <w:pPr>
              <w:pStyle w:val="TableParagraph"/>
              <w:spacing w:before="1"/>
              <w:ind w:left="18"/>
              <w:jc w:val="center"/>
              <w:rPr>
                <w:sz w:val="18"/>
              </w:rPr>
            </w:pPr>
            <w:r>
              <w:rPr>
                <w:sz w:val="18"/>
              </w:rPr>
              <w:t>1</w:t>
            </w:r>
          </w:p>
        </w:tc>
        <w:tc>
          <w:tcPr>
            <w:tcW w:w="940" w:type="dxa"/>
            <w:vAlign w:val="bottom"/>
          </w:tcPr>
          <w:p w14:paraId="46C921BE" w14:textId="77777777" w:rsidR="00DF7192" w:rsidRDefault="00DF7192" w:rsidP="00DF7192">
            <w:pPr>
              <w:pStyle w:val="TableParagraph"/>
              <w:spacing w:before="1"/>
              <w:jc w:val="center"/>
              <w:rPr>
                <w:sz w:val="18"/>
              </w:rPr>
            </w:pPr>
            <w:r>
              <w:rPr>
                <w:sz w:val="18"/>
              </w:rPr>
              <w:t xml:space="preserve">        1</w:t>
            </w:r>
          </w:p>
        </w:tc>
        <w:tc>
          <w:tcPr>
            <w:tcW w:w="1172" w:type="dxa"/>
            <w:vAlign w:val="bottom"/>
          </w:tcPr>
          <w:p w14:paraId="2D204CF1" w14:textId="77777777" w:rsidR="00DF7192" w:rsidRDefault="00DF7192" w:rsidP="00DF7192">
            <w:pPr>
              <w:pStyle w:val="TableParagraph"/>
              <w:spacing w:before="1"/>
              <w:ind w:left="531"/>
              <w:rPr>
                <w:sz w:val="18"/>
              </w:rPr>
            </w:pPr>
            <w:r>
              <w:rPr>
                <w:sz w:val="18"/>
              </w:rPr>
              <w:t>2</w:t>
            </w:r>
          </w:p>
        </w:tc>
        <w:tc>
          <w:tcPr>
            <w:tcW w:w="1261" w:type="dxa"/>
            <w:vAlign w:val="bottom"/>
          </w:tcPr>
          <w:p w14:paraId="4B348800" w14:textId="77777777" w:rsidR="00DF7192" w:rsidRDefault="00DF7192" w:rsidP="00DF7192">
            <w:pPr>
              <w:pStyle w:val="TableParagraph"/>
              <w:spacing w:before="1"/>
              <w:ind w:left="576"/>
              <w:rPr>
                <w:sz w:val="18"/>
              </w:rPr>
            </w:pPr>
            <w:r>
              <w:rPr>
                <w:sz w:val="18"/>
              </w:rPr>
              <w:t>0</w:t>
            </w:r>
          </w:p>
        </w:tc>
        <w:tc>
          <w:tcPr>
            <w:tcW w:w="1227" w:type="dxa"/>
            <w:vAlign w:val="bottom"/>
          </w:tcPr>
          <w:p w14:paraId="395248A9" w14:textId="77777777" w:rsidR="00DF7192" w:rsidRDefault="00DF7192" w:rsidP="00DF7192">
            <w:pPr>
              <w:pStyle w:val="TableParagraph"/>
              <w:spacing w:before="1"/>
              <w:ind w:left="667"/>
              <w:rPr>
                <w:sz w:val="18"/>
              </w:rPr>
            </w:pPr>
            <w:r>
              <w:rPr>
                <w:sz w:val="18"/>
              </w:rPr>
              <w:t>0</w:t>
            </w:r>
          </w:p>
        </w:tc>
        <w:tc>
          <w:tcPr>
            <w:tcW w:w="1494" w:type="dxa"/>
            <w:vAlign w:val="bottom"/>
          </w:tcPr>
          <w:p w14:paraId="24BA3B03" w14:textId="77777777" w:rsidR="00DF7192" w:rsidRDefault="00DF7192" w:rsidP="00DF7192">
            <w:pPr>
              <w:pStyle w:val="TableParagraph"/>
              <w:spacing w:before="1"/>
              <w:ind w:left="8"/>
              <w:jc w:val="center"/>
              <w:rPr>
                <w:sz w:val="18"/>
              </w:rPr>
            </w:pPr>
            <w:r>
              <w:rPr>
                <w:sz w:val="18"/>
              </w:rPr>
              <w:t>2</w:t>
            </w:r>
          </w:p>
        </w:tc>
      </w:tr>
    </w:tbl>
    <w:p w14:paraId="13651C74" w14:textId="3F9F5AEB" w:rsidR="00DB406C" w:rsidRDefault="00DB406C" w:rsidP="10750E1C">
      <w:pPr>
        <w:rPr>
          <w:color w:val="000000" w:themeColor="text1"/>
          <w:sz w:val="32"/>
          <w:szCs w:val="32"/>
        </w:rPr>
      </w:pPr>
    </w:p>
    <w:tbl>
      <w:tblPr>
        <w:tblpPr w:leftFromText="180" w:rightFromText="180" w:vertAnchor="page" w:horzAnchor="margin" w:tblpXSpec="right" w:tblpY="8341"/>
        <w:tblW w:w="10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30"/>
        <w:gridCol w:w="1350"/>
        <w:gridCol w:w="990"/>
        <w:gridCol w:w="990"/>
        <w:gridCol w:w="1440"/>
        <w:gridCol w:w="1170"/>
        <w:gridCol w:w="1620"/>
      </w:tblGrid>
      <w:tr w:rsidR="00DF7192" w14:paraId="7F19AEA0" w14:textId="77777777" w:rsidTr="00DF7192">
        <w:trPr>
          <w:trHeight w:val="446"/>
        </w:trPr>
        <w:tc>
          <w:tcPr>
            <w:tcW w:w="6560" w:type="dxa"/>
            <w:gridSpan w:val="4"/>
          </w:tcPr>
          <w:p w14:paraId="3A498275" w14:textId="77777777" w:rsidR="00DF7192" w:rsidRDefault="00DF7192" w:rsidP="00DF7192">
            <w:pPr>
              <w:pStyle w:val="TableParagraph"/>
              <w:tabs>
                <w:tab w:val="left" w:pos="4591"/>
              </w:tabs>
              <w:spacing w:line="206" w:lineRule="exact"/>
              <w:ind w:left="-14" w:firstLine="90"/>
              <w:rPr>
                <w:b/>
                <w:sz w:val="18"/>
              </w:rPr>
            </w:pPr>
            <w:r>
              <w:rPr>
                <w:b/>
                <w:spacing w:val="-4"/>
                <w:w w:val="110"/>
                <w:sz w:val="18"/>
              </w:rPr>
              <w:t>2024</w:t>
            </w:r>
            <w:r>
              <w:rPr>
                <w:b/>
                <w:spacing w:val="-15"/>
                <w:w w:val="110"/>
                <w:sz w:val="18"/>
              </w:rPr>
              <w:t xml:space="preserve"> </w:t>
            </w:r>
            <w:r>
              <w:rPr>
                <w:b/>
                <w:spacing w:val="-5"/>
                <w:w w:val="110"/>
                <w:sz w:val="18"/>
              </w:rPr>
              <w:t>Criminal</w:t>
            </w:r>
            <w:r>
              <w:rPr>
                <w:b/>
                <w:spacing w:val="-14"/>
                <w:w w:val="110"/>
                <w:sz w:val="18"/>
              </w:rPr>
              <w:t xml:space="preserve"> </w:t>
            </w:r>
            <w:r>
              <w:rPr>
                <w:b/>
                <w:spacing w:val="-5"/>
                <w:w w:val="110"/>
                <w:sz w:val="18"/>
              </w:rPr>
              <w:t>Offenses</w:t>
            </w:r>
            <w:r>
              <w:rPr>
                <w:b/>
                <w:spacing w:val="-5"/>
                <w:w w:val="110"/>
                <w:sz w:val="18"/>
              </w:rPr>
              <w:tab/>
            </w:r>
            <w:r>
              <w:rPr>
                <w:b/>
                <w:w w:val="110"/>
                <w:sz w:val="18"/>
              </w:rPr>
              <w:t>On-Campus</w:t>
            </w:r>
          </w:p>
        </w:tc>
        <w:tc>
          <w:tcPr>
            <w:tcW w:w="1440" w:type="dxa"/>
          </w:tcPr>
          <w:p w14:paraId="311E9274" w14:textId="77777777" w:rsidR="00DF7192" w:rsidRDefault="00DF7192" w:rsidP="00DF7192">
            <w:pPr>
              <w:pStyle w:val="TableParagraph"/>
              <w:ind w:left="252" w:firstLine="148"/>
              <w:rPr>
                <w:b/>
                <w:sz w:val="18"/>
              </w:rPr>
            </w:pPr>
            <w:r>
              <w:rPr>
                <w:b/>
                <w:w w:val="110"/>
                <w:sz w:val="18"/>
              </w:rPr>
              <w:t xml:space="preserve">Non- </w:t>
            </w:r>
            <w:r>
              <w:rPr>
                <w:b/>
                <w:w w:val="105"/>
                <w:sz w:val="18"/>
              </w:rPr>
              <w:t>campus</w:t>
            </w:r>
          </w:p>
        </w:tc>
        <w:tc>
          <w:tcPr>
            <w:tcW w:w="1170" w:type="dxa"/>
          </w:tcPr>
          <w:p w14:paraId="7CE53EB5" w14:textId="77777777" w:rsidR="00DF7192" w:rsidRDefault="00DF7192" w:rsidP="00DF7192">
            <w:pPr>
              <w:pStyle w:val="TableParagraph"/>
              <w:ind w:left="309" w:firstLine="110"/>
              <w:rPr>
                <w:b/>
                <w:sz w:val="18"/>
              </w:rPr>
            </w:pPr>
            <w:r>
              <w:rPr>
                <w:b/>
                <w:w w:val="110"/>
                <w:sz w:val="18"/>
              </w:rPr>
              <w:t xml:space="preserve">Public </w:t>
            </w:r>
            <w:r>
              <w:rPr>
                <w:b/>
                <w:w w:val="105"/>
                <w:sz w:val="18"/>
              </w:rPr>
              <w:t>Property</w:t>
            </w:r>
          </w:p>
        </w:tc>
        <w:tc>
          <w:tcPr>
            <w:tcW w:w="1620" w:type="dxa"/>
          </w:tcPr>
          <w:p w14:paraId="01A3AC67" w14:textId="77777777" w:rsidR="00DF7192" w:rsidRDefault="00DF7192" w:rsidP="00DF7192">
            <w:pPr>
              <w:pStyle w:val="TableParagraph"/>
              <w:spacing w:line="206" w:lineRule="exact"/>
              <w:ind w:left="90" w:right="83"/>
              <w:jc w:val="center"/>
              <w:rPr>
                <w:b/>
                <w:sz w:val="18"/>
              </w:rPr>
            </w:pPr>
            <w:r>
              <w:rPr>
                <w:b/>
                <w:w w:val="110"/>
                <w:sz w:val="18"/>
              </w:rPr>
              <w:t>Unfounded</w:t>
            </w:r>
          </w:p>
        </w:tc>
      </w:tr>
      <w:tr w:rsidR="00DF7192" w14:paraId="5D355C96" w14:textId="77777777" w:rsidTr="00DF7192">
        <w:trPr>
          <w:trHeight w:val="287"/>
        </w:trPr>
        <w:tc>
          <w:tcPr>
            <w:tcW w:w="6560" w:type="dxa"/>
            <w:gridSpan w:val="4"/>
          </w:tcPr>
          <w:p w14:paraId="174D2DB5" w14:textId="77777777" w:rsidR="00DF7192" w:rsidRDefault="00DF7192" w:rsidP="00DF7192">
            <w:pPr>
              <w:pStyle w:val="TableParagraph"/>
              <w:tabs>
                <w:tab w:val="left" w:pos="5046"/>
                <w:tab w:val="left" w:pos="5956"/>
              </w:tabs>
              <w:spacing w:before="1"/>
              <w:ind w:left="3026"/>
              <w:rPr>
                <w:b/>
                <w:sz w:val="18"/>
              </w:rPr>
            </w:pPr>
            <w:r>
              <w:rPr>
                <w:b/>
                <w:w w:val="110"/>
                <w:sz w:val="18"/>
              </w:rPr>
              <w:t>Student</w:t>
            </w:r>
            <w:r>
              <w:rPr>
                <w:b/>
                <w:spacing w:val="-2"/>
                <w:w w:val="110"/>
                <w:sz w:val="18"/>
              </w:rPr>
              <w:t xml:space="preserve"> </w:t>
            </w:r>
            <w:r>
              <w:rPr>
                <w:b/>
                <w:w w:val="110"/>
                <w:sz w:val="18"/>
              </w:rPr>
              <w:t>Housing    Other</w:t>
            </w:r>
            <w:r>
              <w:rPr>
                <w:b/>
                <w:w w:val="110"/>
                <w:sz w:val="18"/>
              </w:rPr>
              <w:tab/>
              <w:t>Total</w:t>
            </w:r>
          </w:p>
        </w:tc>
        <w:tc>
          <w:tcPr>
            <w:tcW w:w="1440" w:type="dxa"/>
          </w:tcPr>
          <w:p w14:paraId="06DF4842" w14:textId="77777777" w:rsidR="00DF7192" w:rsidRDefault="00DF7192" w:rsidP="00DF7192">
            <w:pPr>
              <w:pStyle w:val="TableParagraph"/>
              <w:rPr>
                <w:rFonts w:ascii="Times New Roman"/>
                <w:sz w:val="18"/>
              </w:rPr>
            </w:pPr>
          </w:p>
        </w:tc>
        <w:tc>
          <w:tcPr>
            <w:tcW w:w="1170" w:type="dxa"/>
          </w:tcPr>
          <w:p w14:paraId="3EE3B4BD" w14:textId="77777777" w:rsidR="00DF7192" w:rsidRDefault="00DF7192" w:rsidP="00DF7192">
            <w:pPr>
              <w:pStyle w:val="TableParagraph"/>
              <w:rPr>
                <w:rFonts w:ascii="Times New Roman"/>
                <w:sz w:val="18"/>
              </w:rPr>
            </w:pPr>
          </w:p>
        </w:tc>
        <w:tc>
          <w:tcPr>
            <w:tcW w:w="1620" w:type="dxa"/>
          </w:tcPr>
          <w:p w14:paraId="4099894E" w14:textId="77777777" w:rsidR="00DF7192" w:rsidRDefault="00DF7192" w:rsidP="00DF7192">
            <w:pPr>
              <w:pStyle w:val="TableParagraph"/>
              <w:rPr>
                <w:rFonts w:ascii="Times New Roman"/>
                <w:sz w:val="18"/>
              </w:rPr>
            </w:pPr>
          </w:p>
        </w:tc>
      </w:tr>
      <w:tr w:rsidR="00DF7192" w14:paraId="1758D568" w14:textId="77777777" w:rsidTr="00DF7192">
        <w:trPr>
          <w:trHeight w:val="483"/>
        </w:trPr>
        <w:tc>
          <w:tcPr>
            <w:tcW w:w="3230" w:type="dxa"/>
          </w:tcPr>
          <w:p w14:paraId="632DCBDE" w14:textId="77777777" w:rsidR="00DF7192" w:rsidRDefault="00DF7192" w:rsidP="00DF7192">
            <w:pPr>
              <w:pStyle w:val="TableParagraph"/>
              <w:spacing w:before="1"/>
              <w:ind w:left="256" w:right="411" w:hanging="29"/>
              <w:rPr>
                <w:sz w:val="18"/>
              </w:rPr>
            </w:pPr>
            <w:r>
              <w:rPr>
                <w:sz w:val="18"/>
              </w:rPr>
              <w:t>Murder/Non-negligent Manslaughter</w:t>
            </w:r>
          </w:p>
        </w:tc>
        <w:tc>
          <w:tcPr>
            <w:tcW w:w="1350" w:type="dxa"/>
            <w:vAlign w:val="bottom"/>
          </w:tcPr>
          <w:p w14:paraId="6EF2FAA2" w14:textId="77777777" w:rsidR="00DF7192" w:rsidRDefault="00DF7192" w:rsidP="00DF7192">
            <w:pPr>
              <w:pStyle w:val="TableParagraph"/>
              <w:spacing w:before="1"/>
              <w:ind w:left="18"/>
              <w:jc w:val="center"/>
              <w:rPr>
                <w:sz w:val="18"/>
              </w:rPr>
            </w:pPr>
            <w:r>
              <w:rPr>
                <w:sz w:val="18"/>
              </w:rPr>
              <w:t>0</w:t>
            </w:r>
          </w:p>
        </w:tc>
        <w:tc>
          <w:tcPr>
            <w:tcW w:w="990" w:type="dxa"/>
            <w:vAlign w:val="bottom"/>
          </w:tcPr>
          <w:p w14:paraId="7A8603C5" w14:textId="77777777" w:rsidR="00DF7192" w:rsidRDefault="00DF7192" w:rsidP="00DF7192">
            <w:pPr>
              <w:pStyle w:val="TableParagraph"/>
              <w:spacing w:before="1"/>
              <w:ind w:left="578"/>
              <w:rPr>
                <w:sz w:val="18"/>
              </w:rPr>
            </w:pPr>
            <w:r>
              <w:rPr>
                <w:sz w:val="18"/>
              </w:rPr>
              <w:t>0</w:t>
            </w:r>
          </w:p>
        </w:tc>
        <w:tc>
          <w:tcPr>
            <w:tcW w:w="990" w:type="dxa"/>
            <w:vAlign w:val="bottom"/>
          </w:tcPr>
          <w:p w14:paraId="024BA491" w14:textId="77777777" w:rsidR="00DF7192" w:rsidRDefault="00DF7192" w:rsidP="00DF7192">
            <w:pPr>
              <w:pStyle w:val="TableParagraph"/>
              <w:spacing w:before="1"/>
              <w:ind w:left="531"/>
              <w:rPr>
                <w:sz w:val="18"/>
              </w:rPr>
            </w:pPr>
            <w:r>
              <w:rPr>
                <w:sz w:val="18"/>
              </w:rPr>
              <w:t>0</w:t>
            </w:r>
          </w:p>
        </w:tc>
        <w:tc>
          <w:tcPr>
            <w:tcW w:w="1440" w:type="dxa"/>
            <w:vAlign w:val="bottom"/>
          </w:tcPr>
          <w:p w14:paraId="2AF4F5DD" w14:textId="77777777" w:rsidR="00DF7192" w:rsidRDefault="00DF7192" w:rsidP="00DF7192">
            <w:pPr>
              <w:pStyle w:val="TableParagraph"/>
              <w:spacing w:before="1"/>
              <w:ind w:left="576"/>
              <w:rPr>
                <w:sz w:val="18"/>
              </w:rPr>
            </w:pPr>
            <w:r>
              <w:rPr>
                <w:sz w:val="18"/>
              </w:rPr>
              <w:t>0</w:t>
            </w:r>
          </w:p>
        </w:tc>
        <w:tc>
          <w:tcPr>
            <w:tcW w:w="1170" w:type="dxa"/>
            <w:vAlign w:val="bottom"/>
          </w:tcPr>
          <w:p w14:paraId="1288F90E" w14:textId="77777777" w:rsidR="00DF7192" w:rsidRDefault="00DF7192" w:rsidP="00DF7192">
            <w:pPr>
              <w:pStyle w:val="TableParagraph"/>
              <w:spacing w:before="1"/>
              <w:ind w:left="667"/>
              <w:rPr>
                <w:sz w:val="18"/>
              </w:rPr>
            </w:pPr>
            <w:r>
              <w:rPr>
                <w:sz w:val="18"/>
              </w:rPr>
              <w:t>0</w:t>
            </w:r>
          </w:p>
        </w:tc>
        <w:tc>
          <w:tcPr>
            <w:tcW w:w="1620" w:type="dxa"/>
            <w:vAlign w:val="bottom"/>
          </w:tcPr>
          <w:p w14:paraId="2BC7496E" w14:textId="77777777" w:rsidR="00DF7192" w:rsidRDefault="00DF7192" w:rsidP="00DF7192">
            <w:pPr>
              <w:pStyle w:val="TableParagraph"/>
              <w:spacing w:before="1"/>
              <w:ind w:left="8"/>
              <w:jc w:val="center"/>
              <w:rPr>
                <w:sz w:val="18"/>
              </w:rPr>
            </w:pPr>
            <w:r>
              <w:rPr>
                <w:sz w:val="18"/>
              </w:rPr>
              <w:t>0</w:t>
            </w:r>
          </w:p>
        </w:tc>
      </w:tr>
      <w:tr w:rsidR="00DF7192" w14:paraId="18E9DCD7" w14:textId="77777777" w:rsidTr="00DF7192">
        <w:trPr>
          <w:trHeight w:val="287"/>
        </w:trPr>
        <w:tc>
          <w:tcPr>
            <w:tcW w:w="3230" w:type="dxa"/>
          </w:tcPr>
          <w:p w14:paraId="45FFC575" w14:textId="77777777" w:rsidR="00DF7192" w:rsidRDefault="00DF7192" w:rsidP="00DF7192">
            <w:pPr>
              <w:pStyle w:val="TableParagraph"/>
              <w:spacing w:line="206" w:lineRule="exact"/>
              <w:ind w:left="227"/>
              <w:rPr>
                <w:sz w:val="18"/>
              </w:rPr>
            </w:pPr>
            <w:r>
              <w:rPr>
                <w:sz w:val="18"/>
              </w:rPr>
              <w:t>Manslaughter by Negligence</w:t>
            </w:r>
          </w:p>
        </w:tc>
        <w:tc>
          <w:tcPr>
            <w:tcW w:w="1350" w:type="dxa"/>
            <w:vAlign w:val="bottom"/>
          </w:tcPr>
          <w:p w14:paraId="0046E8B5"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3B5A1B01"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0ACAD880" w14:textId="77777777" w:rsidR="00DF7192" w:rsidRDefault="00DF7192" w:rsidP="00DF7192">
            <w:pPr>
              <w:pStyle w:val="TableParagraph"/>
              <w:spacing w:line="206" w:lineRule="exact"/>
              <w:ind w:left="531"/>
              <w:rPr>
                <w:sz w:val="18"/>
              </w:rPr>
            </w:pPr>
            <w:r>
              <w:rPr>
                <w:sz w:val="18"/>
              </w:rPr>
              <w:t>0</w:t>
            </w:r>
          </w:p>
        </w:tc>
        <w:tc>
          <w:tcPr>
            <w:tcW w:w="1440" w:type="dxa"/>
            <w:vAlign w:val="bottom"/>
          </w:tcPr>
          <w:p w14:paraId="22E04DEA"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1219D251"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03A62BC5" w14:textId="77777777" w:rsidR="00DF7192" w:rsidRDefault="00DF7192" w:rsidP="00DF7192">
            <w:pPr>
              <w:pStyle w:val="TableParagraph"/>
              <w:spacing w:line="206" w:lineRule="exact"/>
              <w:ind w:left="8"/>
              <w:jc w:val="center"/>
              <w:rPr>
                <w:sz w:val="18"/>
              </w:rPr>
            </w:pPr>
            <w:r>
              <w:rPr>
                <w:sz w:val="18"/>
              </w:rPr>
              <w:t>0</w:t>
            </w:r>
          </w:p>
        </w:tc>
      </w:tr>
      <w:tr w:rsidR="00DF7192" w14:paraId="63F58CA7" w14:textId="77777777" w:rsidTr="00DF7192">
        <w:trPr>
          <w:trHeight w:val="287"/>
        </w:trPr>
        <w:tc>
          <w:tcPr>
            <w:tcW w:w="3230" w:type="dxa"/>
          </w:tcPr>
          <w:p w14:paraId="5EC9E764" w14:textId="77777777" w:rsidR="00DF7192" w:rsidRDefault="00DF7192" w:rsidP="00DF7192">
            <w:pPr>
              <w:pStyle w:val="TableParagraph"/>
              <w:spacing w:line="206" w:lineRule="exact"/>
              <w:ind w:left="227"/>
              <w:rPr>
                <w:sz w:val="18"/>
              </w:rPr>
            </w:pPr>
            <w:r>
              <w:rPr>
                <w:sz w:val="18"/>
              </w:rPr>
              <w:t>Sexual Offense: Rape</w:t>
            </w:r>
          </w:p>
        </w:tc>
        <w:tc>
          <w:tcPr>
            <w:tcW w:w="1350" w:type="dxa"/>
            <w:vAlign w:val="bottom"/>
          </w:tcPr>
          <w:p w14:paraId="02BEC584" w14:textId="77777777" w:rsidR="00DF7192" w:rsidRDefault="00DF7192" w:rsidP="00DF7192">
            <w:pPr>
              <w:pStyle w:val="TableParagraph"/>
              <w:spacing w:line="206" w:lineRule="exact"/>
              <w:ind w:left="18"/>
              <w:jc w:val="center"/>
              <w:rPr>
                <w:sz w:val="18"/>
              </w:rPr>
            </w:pPr>
            <w:r>
              <w:rPr>
                <w:sz w:val="18"/>
              </w:rPr>
              <w:t>2</w:t>
            </w:r>
          </w:p>
        </w:tc>
        <w:tc>
          <w:tcPr>
            <w:tcW w:w="990" w:type="dxa"/>
            <w:vAlign w:val="bottom"/>
          </w:tcPr>
          <w:p w14:paraId="6BAC18CA"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443FF44C" w14:textId="77777777" w:rsidR="00DF7192" w:rsidRDefault="00DF7192" w:rsidP="00DF7192">
            <w:pPr>
              <w:pStyle w:val="TableParagraph"/>
              <w:spacing w:line="206" w:lineRule="exact"/>
              <w:ind w:left="531"/>
              <w:rPr>
                <w:sz w:val="18"/>
              </w:rPr>
            </w:pPr>
            <w:r>
              <w:rPr>
                <w:sz w:val="18"/>
              </w:rPr>
              <w:t>2</w:t>
            </w:r>
          </w:p>
        </w:tc>
        <w:tc>
          <w:tcPr>
            <w:tcW w:w="1440" w:type="dxa"/>
            <w:vAlign w:val="bottom"/>
          </w:tcPr>
          <w:p w14:paraId="648BDC34"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648B9380"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59A682D2" w14:textId="77777777" w:rsidR="00DF7192" w:rsidRDefault="00DF7192" w:rsidP="00DF7192">
            <w:pPr>
              <w:pStyle w:val="TableParagraph"/>
              <w:spacing w:line="206" w:lineRule="exact"/>
              <w:ind w:left="8"/>
              <w:jc w:val="center"/>
              <w:rPr>
                <w:sz w:val="18"/>
              </w:rPr>
            </w:pPr>
            <w:r>
              <w:rPr>
                <w:sz w:val="18"/>
              </w:rPr>
              <w:t>0</w:t>
            </w:r>
          </w:p>
        </w:tc>
      </w:tr>
      <w:tr w:rsidR="00DF7192" w14:paraId="5AB705C3" w14:textId="77777777" w:rsidTr="00DF7192">
        <w:trPr>
          <w:trHeight w:val="287"/>
        </w:trPr>
        <w:tc>
          <w:tcPr>
            <w:tcW w:w="3230" w:type="dxa"/>
          </w:tcPr>
          <w:p w14:paraId="5E21BEC1" w14:textId="77777777" w:rsidR="00DF7192" w:rsidRDefault="00DF7192" w:rsidP="00DF7192">
            <w:pPr>
              <w:pStyle w:val="TableParagraph"/>
              <w:spacing w:line="206" w:lineRule="exact"/>
              <w:ind w:left="227"/>
              <w:rPr>
                <w:sz w:val="18"/>
              </w:rPr>
            </w:pPr>
            <w:r>
              <w:rPr>
                <w:sz w:val="18"/>
              </w:rPr>
              <w:t>Sexual Offense: Fondling</w:t>
            </w:r>
          </w:p>
        </w:tc>
        <w:tc>
          <w:tcPr>
            <w:tcW w:w="1350" w:type="dxa"/>
            <w:vAlign w:val="bottom"/>
          </w:tcPr>
          <w:p w14:paraId="4F9FD505" w14:textId="77777777" w:rsidR="00DF7192" w:rsidRDefault="00DF7192" w:rsidP="00DF7192">
            <w:pPr>
              <w:pStyle w:val="TableParagraph"/>
              <w:spacing w:line="206" w:lineRule="exact"/>
              <w:ind w:left="18"/>
              <w:jc w:val="center"/>
              <w:rPr>
                <w:sz w:val="18"/>
              </w:rPr>
            </w:pPr>
            <w:r>
              <w:rPr>
                <w:sz w:val="18"/>
              </w:rPr>
              <w:t>1</w:t>
            </w:r>
          </w:p>
        </w:tc>
        <w:tc>
          <w:tcPr>
            <w:tcW w:w="990" w:type="dxa"/>
            <w:vAlign w:val="bottom"/>
          </w:tcPr>
          <w:p w14:paraId="41BBF1AA"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6232E038" w14:textId="77777777" w:rsidR="00DF7192" w:rsidRDefault="00DF7192" w:rsidP="00DF7192">
            <w:pPr>
              <w:pStyle w:val="TableParagraph"/>
              <w:spacing w:line="206" w:lineRule="exact"/>
              <w:ind w:left="531"/>
              <w:rPr>
                <w:sz w:val="18"/>
              </w:rPr>
            </w:pPr>
            <w:r>
              <w:rPr>
                <w:sz w:val="18"/>
              </w:rPr>
              <w:t>1</w:t>
            </w:r>
          </w:p>
        </w:tc>
        <w:tc>
          <w:tcPr>
            <w:tcW w:w="1440" w:type="dxa"/>
            <w:vAlign w:val="bottom"/>
          </w:tcPr>
          <w:p w14:paraId="54D0BFE6"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675EC88C"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3A409593" w14:textId="77777777" w:rsidR="00DF7192" w:rsidRDefault="00DF7192" w:rsidP="00DF7192">
            <w:pPr>
              <w:pStyle w:val="TableParagraph"/>
              <w:spacing w:line="206" w:lineRule="exact"/>
              <w:ind w:left="8"/>
              <w:jc w:val="center"/>
              <w:rPr>
                <w:sz w:val="18"/>
              </w:rPr>
            </w:pPr>
            <w:r>
              <w:rPr>
                <w:sz w:val="18"/>
              </w:rPr>
              <w:t>0</w:t>
            </w:r>
          </w:p>
        </w:tc>
      </w:tr>
      <w:tr w:rsidR="00DF7192" w14:paraId="2E3C4E52" w14:textId="77777777" w:rsidTr="00DF7192">
        <w:trPr>
          <w:trHeight w:val="287"/>
        </w:trPr>
        <w:tc>
          <w:tcPr>
            <w:tcW w:w="3230" w:type="dxa"/>
          </w:tcPr>
          <w:p w14:paraId="3A64F01E" w14:textId="77777777" w:rsidR="00DF7192" w:rsidRDefault="00DF7192" w:rsidP="00DF7192">
            <w:pPr>
              <w:pStyle w:val="TableParagraph"/>
              <w:spacing w:line="206" w:lineRule="exact"/>
              <w:ind w:left="227"/>
              <w:rPr>
                <w:sz w:val="18"/>
              </w:rPr>
            </w:pPr>
            <w:r>
              <w:rPr>
                <w:sz w:val="18"/>
              </w:rPr>
              <w:t>Sexual Offense: Incest</w:t>
            </w:r>
          </w:p>
        </w:tc>
        <w:tc>
          <w:tcPr>
            <w:tcW w:w="1350" w:type="dxa"/>
            <w:vAlign w:val="bottom"/>
          </w:tcPr>
          <w:p w14:paraId="4D5C866A"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719D7057"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3FEB9FA8" w14:textId="77777777" w:rsidR="00DF7192" w:rsidRDefault="00DF7192" w:rsidP="00DF7192">
            <w:pPr>
              <w:pStyle w:val="TableParagraph"/>
              <w:spacing w:line="206" w:lineRule="exact"/>
              <w:ind w:left="531"/>
              <w:rPr>
                <w:sz w:val="18"/>
              </w:rPr>
            </w:pPr>
            <w:r>
              <w:rPr>
                <w:sz w:val="18"/>
              </w:rPr>
              <w:t>0</w:t>
            </w:r>
          </w:p>
        </w:tc>
        <w:tc>
          <w:tcPr>
            <w:tcW w:w="1440" w:type="dxa"/>
            <w:vAlign w:val="bottom"/>
          </w:tcPr>
          <w:p w14:paraId="4D58D928"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648FA74D"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761211A8" w14:textId="77777777" w:rsidR="00DF7192" w:rsidRDefault="00DF7192" w:rsidP="00DF7192">
            <w:pPr>
              <w:pStyle w:val="TableParagraph"/>
              <w:spacing w:line="206" w:lineRule="exact"/>
              <w:ind w:left="8"/>
              <w:jc w:val="center"/>
              <w:rPr>
                <w:sz w:val="18"/>
              </w:rPr>
            </w:pPr>
            <w:r>
              <w:rPr>
                <w:sz w:val="18"/>
              </w:rPr>
              <w:t>0</w:t>
            </w:r>
          </w:p>
        </w:tc>
      </w:tr>
      <w:tr w:rsidR="00DF7192" w14:paraId="6F4B6A60" w14:textId="77777777" w:rsidTr="00DF7192">
        <w:trPr>
          <w:trHeight w:val="373"/>
        </w:trPr>
        <w:tc>
          <w:tcPr>
            <w:tcW w:w="3230" w:type="dxa"/>
          </w:tcPr>
          <w:p w14:paraId="5A957608" w14:textId="77777777" w:rsidR="00DF7192" w:rsidRDefault="00DF7192" w:rsidP="00DF7192">
            <w:pPr>
              <w:pStyle w:val="TableParagraph"/>
              <w:spacing w:before="3" w:line="206" w:lineRule="exact"/>
              <w:ind w:left="227" w:right="411"/>
              <w:rPr>
                <w:sz w:val="18"/>
              </w:rPr>
            </w:pPr>
            <w:r>
              <w:rPr>
                <w:sz w:val="18"/>
              </w:rPr>
              <w:t>Sexual Offense: Statutory Rape</w:t>
            </w:r>
          </w:p>
        </w:tc>
        <w:tc>
          <w:tcPr>
            <w:tcW w:w="1350" w:type="dxa"/>
            <w:vAlign w:val="bottom"/>
          </w:tcPr>
          <w:p w14:paraId="32DDED5E"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06E80E89"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0F825A04" w14:textId="77777777" w:rsidR="00DF7192" w:rsidRDefault="00DF7192" w:rsidP="00DF7192">
            <w:pPr>
              <w:pStyle w:val="TableParagraph"/>
              <w:spacing w:line="206" w:lineRule="exact"/>
              <w:ind w:left="531"/>
              <w:rPr>
                <w:sz w:val="18"/>
              </w:rPr>
            </w:pPr>
            <w:r>
              <w:rPr>
                <w:sz w:val="18"/>
              </w:rPr>
              <w:t>0</w:t>
            </w:r>
          </w:p>
        </w:tc>
        <w:tc>
          <w:tcPr>
            <w:tcW w:w="1440" w:type="dxa"/>
            <w:vAlign w:val="bottom"/>
          </w:tcPr>
          <w:p w14:paraId="16C4006E"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78513F8B"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5FFFB18D" w14:textId="77777777" w:rsidR="00DF7192" w:rsidRDefault="00DF7192" w:rsidP="00DF7192">
            <w:pPr>
              <w:pStyle w:val="TableParagraph"/>
              <w:spacing w:line="206" w:lineRule="exact"/>
              <w:ind w:left="8"/>
              <w:jc w:val="center"/>
              <w:rPr>
                <w:sz w:val="18"/>
              </w:rPr>
            </w:pPr>
            <w:r>
              <w:rPr>
                <w:sz w:val="18"/>
              </w:rPr>
              <w:t>0</w:t>
            </w:r>
          </w:p>
        </w:tc>
      </w:tr>
      <w:tr w:rsidR="00DF7192" w14:paraId="04F3B5E5" w14:textId="77777777" w:rsidTr="00DF7192">
        <w:trPr>
          <w:trHeight w:val="246"/>
        </w:trPr>
        <w:tc>
          <w:tcPr>
            <w:tcW w:w="3230" w:type="dxa"/>
          </w:tcPr>
          <w:p w14:paraId="3B3CE441" w14:textId="77777777" w:rsidR="00DF7192" w:rsidRDefault="00DF7192" w:rsidP="00DF7192">
            <w:pPr>
              <w:pStyle w:val="TableParagraph"/>
              <w:spacing w:line="167" w:lineRule="exact"/>
              <w:ind w:left="227"/>
              <w:rPr>
                <w:sz w:val="18"/>
              </w:rPr>
            </w:pPr>
            <w:r>
              <w:rPr>
                <w:sz w:val="18"/>
              </w:rPr>
              <w:t>Robbery</w:t>
            </w:r>
          </w:p>
        </w:tc>
        <w:tc>
          <w:tcPr>
            <w:tcW w:w="1350" w:type="dxa"/>
            <w:vAlign w:val="bottom"/>
          </w:tcPr>
          <w:p w14:paraId="2A0D635D" w14:textId="77777777" w:rsidR="00DF7192" w:rsidRDefault="00DF7192" w:rsidP="00DF7192">
            <w:pPr>
              <w:pStyle w:val="TableParagraph"/>
              <w:spacing w:line="167" w:lineRule="exact"/>
              <w:ind w:left="18"/>
              <w:jc w:val="center"/>
              <w:rPr>
                <w:sz w:val="18"/>
              </w:rPr>
            </w:pPr>
            <w:r>
              <w:rPr>
                <w:sz w:val="18"/>
              </w:rPr>
              <w:t>0</w:t>
            </w:r>
          </w:p>
        </w:tc>
        <w:tc>
          <w:tcPr>
            <w:tcW w:w="990" w:type="dxa"/>
            <w:vAlign w:val="bottom"/>
          </w:tcPr>
          <w:p w14:paraId="5EA9A0C7" w14:textId="77777777" w:rsidR="00DF7192" w:rsidRDefault="00DF7192" w:rsidP="00DF7192">
            <w:pPr>
              <w:pStyle w:val="TableParagraph"/>
              <w:spacing w:line="167" w:lineRule="exact"/>
              <w:ind w:left="578"/>
              <w:rPr>
                <w:sz w:val="18"/>
              </w:rPr>
            </w:pPr>
            <w:r>
              <w:rPr>
                <w:sz w:val="18"/>
              </w:rPr>
              <w:t>0</w:t>
            </w:r>
          </w:p>
        </w:tc>
        <w:tc>
          <w:tcPr>
            <w:tcW w:w="990" w:type="dxa"/>
            <w:vAlign w:val="bottom"/>
          </w:tcPr>
          <w:p w14:paraId="2C89E2C3" w14:textId="77777777" w:rsidR="00DF7192" w:rsidRDefault="00DF7192" w:rsidP="00DF7192">
            <w:pPr>
              <w:pStyle w:val="TableParagraph"/>
              <w:spacing w:line="167" w:lineRule="exact"/>
              <w:ind w:left="531"/>
              <w:rPr>
                <w:sz w:val="18"/>
              </w:rPr>
            </w:pPr>
            <w:r>
              <w:rPr>
                <w:sz w:val="18"/>
              </w:rPr>
              <w:t>0</w:t>
            </w:r>
          </w:p>
        </w:tc>
        <w:tc>
          <w:tcPr>
            <w:tcW w:w="1440" w:type="dxa"/>
            <w:vAlign w:val="bottom"/>
          </w:tcPr>
          <w:p w14:paraId="40CD1EF8" w14:textId="77777777" w:rsidR="00DF7192" w:rsidRDefault="00DF7192" w:rsidP="00DF7192">
            <w:pPr>
              <w:pStyle w:val="TableParagraph"/>
              <w:spacing w:line="167" w:lineRule="exact"/>
              <w:ind w:left="576"/>
              <w:rPr>
                <w:sz w:val="18"/>
              </w:rPr>
            </w:pPr>
            <w:r>
              <w:rPr>
                <w:sz w:val="18"/>
              </w:rPr>
              <w:t>0</w:t>
            </w:r>
          </w:p>
        </w:tc>
        <w:tc>
          <w:tcPr>
            <w:tcW w:w="1170" w:type="dxa"/>
            <w:vAlign w:val="bottom"/>
          </w:tcPr>
          <w:p w14:paraId="1829D88D" w14:textId="77777777" w:rsidR="00DF7192" w:rsidRDefault="00DF7192" w:rsidP="00DF7192">
            <w:pPr>
              <w:pStyle w:val="TableParagraph"/>
              <w:spacing w:line="167" w:lineRule="exact"/>
              <w:ind w:left="667"/>
              <w:rPr>
                <w:sz w:val="18"/>
              </w:rPr>
            </w:pPr>
            <w:r>
              <w:rPr>
                <w:sz w:val="18"/>
              </w:rPr>
              <w:t>0</w:t>
            </w:r>
          </w:p>
        </w:tc>
        <w:tc>
          <w:tcPr>
            <w:tcW w:w="1620" w:type="dxa"/>
            <w:vAlign w:val="bottom"/>
          </w:tcPr>
          <w:p w14:paraId="18656581" w14:textId="77777777" w:rsidR="00DF7192" w:rsidRDefault="00DF7192" w:rsidP="00DF7192">
            <w:pPr>
              <w:pStyle w:val="TableParagraph"/>
              <w:spacing w:line="167" w:lineRule="exact"/>
              <w:ind w:left="8"/>
              <w:jc w:val="center"/>
              <w:rPr>
                <w:sz w:val="18"/>
              </w:rPr>
            </w:pPr>
            <w:r>
              <w:rPr>
                <w:sz w:val="18"/>
              </w:rPr>
              <w:t>0</w:t>
            </w:r>
          </w:p>
        </w:tc>
      </w:tr>
      <w:tr w:rsidR="00DF7192" w14:paraId="4744514F" w14:textId="77777777" w:rsidTr="00DF7192">
        <w:trPr>
          <w:trHeight w:val="287"/>
        </w:trPr>
        <w:tc>
          <w:tcPr>
            <w:tcW w:w="3230" w:type="dxa"/>
          </w:tcPr>
          <w:p w14:paraId="1495D63B" w14:textId="77777777" w:rsidR="00DF7192" w:rsidRDefault="00DF7192" w:rsidP="00DF7192">
            <w:pPr>
              <w:pStyle w:val="TableParagraph"/>
              <w:spacing w:line="206" w:lineRule="exact"/>
              <w:ind w:left="227"/>
              <w:rPr>
                <w:sz w:val="18"/>
              </w:rPr>
            </w:pPr>
            <w:r>
              <w:rPr>
                <w:sz w:val="18"/>
              </w:rPr>
              <w:t>Aggravated Assault</w:t>
            </w:r>
          </w:p>
        </w:tc>
        <w:tc>
          <w:tcPr>
            <w:tcW w:w="1350" w:type="dxa"/>
            <w:vAlign w:val="bottom"/>
          </w:tcPr>
          <w:p w14:paraId="53484636"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16BA68FA"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0859ECC1" w14:textId="77777777" w:rsidR="00DF7192" w:rsidRDefault="00DF7192" w:rsidP="00DF7192">
            <w:pPr>
              <w:pStyle w:val="TableParagraph"/>
              <w:spacing w:line="206" w:lineRule="exact"/>
              <w:ind w:left="531"/>
              <w:rPr>
                <w:sz w:val="18"/>
              </w:rPr>
            </w:pPr>
            <w:r>
              <w:rPr>
                <w:sz w:val="18"/>
              </w:rPr>
              <w:t>0</w:t>
            </w:r>
          </w:p>
        </w:tc>
        <w:tc>
          <w:tcPr>
            <w:tcW w:w="1440" w:type="dxa"/>
            <w:vAlign w:val="bottom"/>
          </w:tcPr>
          <w:p w14:paraId="7CDC68D9"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2EAF4AA3"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15CF2828" w14:textId="77777777" w:rsidR="00DF7192" w:rsidRDefault="00DF7192" w:rsidP="00DF7192">
            <w:pPr>
              <w:pStyle w:val="TableParagraph"/>
              <w:spacing w:line="206" w:lineRule="exact"/>
              <w:ind w:left="8"/>
              <w:jc w:val="center"/>
              <w:rPr>
                <w:sz w:val="18"/>
              </w:rPr>
            </w:pPr>
            <w:r>
              <w:rPr>
                <w:sz w:val="18"/>
              </w:rPr>
              <w:t>0</w:t>
            </w:r>
          </w:p>
        </w:tc>
      </w:tr>
      <w:tr w:rsidR="00DF7192" w14:paraId="5C5F4261" w14:textId="77777777" w:rsidTr="00DF7192">
        <w:trPr>
          <w:trHeight w:val="287"/>
        </w:trPr>
        <w:tc>
          <w:tcPr>
            <w:tcW w:w="3230" w:type="dxa"/>
          </w:tcPr>
          <w:p w14:paraId="22F0282E" w14:textId="77777777" w:rsidR="00DF7192" w:rsidRDefault="00DF7192" w:rsidP="00DF7192">
            <w:pPr>
              <w:pStyle w:val="TableParagraph"/>
              <w:spacing w:line="206" w:lineRule="exact"/>
              <w:ind w:left="227"/>
              <w:rPr>
                <w:sz w:val="18"/>
              </w:rPr>
            </w:pPr>
            <w:r>
              <w:rPr>
                <w:sz w:val="18"/>
              </w:rPr>
              <w:t>Burglary</w:t>
            </w:r>
          </w:p>
        </w:tc>
        <w:tc>
          <w:tcPr>
            <w:tcW w:w="1350" w:type="dxa"/>
            <w:vAlign w:val="bottom"/>
          </w:tcPr>
          <w:p w14:paraId="72423670" w14:textId="77777777" w:rsidR="00DF7192" w:rsidRDefault="00DF7192" w:rsidP="00DF7192">
            <w:pPr>
              <w:pStyle w:val="TableParagraph"/>
              <w:spacing w:line="206" w:lineRule="exact"/>
              <w:ind w:left="18"/>
              <w:jc w:val="center"/>
              <w:rPr>
                <w:sz w:val="18"/>
              </w:rPr>
            </w:pPr>
            <w:r>
              <w:rPr>
                <w:sz w:val="18"/>
              </w:rPr>
              <w:t>22*</w:t>
            </w:r>
          </w:p>
        </w:tc>
        <w:tc>
          <w:tcPr>
            <w:tcW w:w="990" w:type="dxa"/>
            <w:vAlign w:val="bottom"/>
          </w:tcPr>
          <w:p w14:paraId="712F5CB2"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41041C2A" w14:textId="77777777" w:rsidR="00DF7192" w:rsidRDefault="00DF7192" w:rsidP="00DF7192">
            <w:pPr>
              <w:pStyle w:val="TableParagraph"/>
              <w:spacing w:line="206" w:lineRule="exact"/>
              <w:ind w:left="531"/>
              <w:rPr>
                <w:sz w:val="18"/>
              </w:rPr>
            </w:pPr>
            <w:r>
              <w:rPr>
                <w:sz w:val="18"/>
              </w:rPr>
              <w:t>22*</w:t>
            </w:r>
          </w:p>
        </w:tc>
        <w:tc>
          <w:tcPr>
            <w:tcW w:w="1440" w:type="dxa"/>
            <w:vAlign w:val="bottom"/>
          </w:tcPr>
          <w:p w14:paraId="55B948B4"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40270C3D"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350D5AC0" w14:textId="77777777" w:rsidR="00DF7192" w:rsidRDefault="00DF7192" w:rsidP="00DF7192">
            <w:pPr>
              <w:pStyle w:val="TableParagraph"/>
              <w:spacing w:line="206" w:lineRule="exact"/>
              <w:ind w:left="8"/>
              <w:jc w:val="center"/>
              <w:rPr>
                <w:sz w:val="18"/>
              </w:rPr>
            </w:pPr>
            <w:r>
              <w:rPr>
                <w:sz w:val="18"/>
              </w:rPr>
              <w:t>0</w:t>
            </w:r>
          </w:p>
        </w:tc>
      </w:tr>
      <w:tr w:rsidR="00DF7192" w14:paraId="47A9436E" w14:textId="77777777" w:rsidTr="00DF7192">
        <w:trPr>
          <w:trHeight w:val="285"/>
        </w:trPr>
        <w:tc>
          <w:tcPr>
            <w:tcW w:w="3230" w:type="dxa"/>
          </w:tcPr>
          <w:p w14:paraId="4D8259C8" w14:textId="77777777" w:rsidR="00DF7192" w:rsidRDefault="00DF7192" w:rsidP="00DF7192">
            <w:pPr>
              <w:pStyle w:val="TableParagraph"/>
              <w:spacing w:line="206" w:lineRule="exact"/>
              <w:ind w:left="227"/>
              <w:rPr>
                <w:sz w:val="18"/>
              </w:rPr>
            </w:pPr>
            <w:r>
              <w:rPr>
                <w:sz w:val="18"/>
              </w:rPr>
              <w:t>Motor Vehicle Theft</w:t>
            </w:r>
          </w:p>
        </w:tc>
        <w:tc>
          <w:tcPr>
            <w:tcW w:w="1350" w:type="dxa"/>
            <w:vAlign w:val="bottom"/>
          </w:tcPr>
          <w:p w14:paraId="1CBB1FA1"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51B93263" w14:textId="77777777" w:rsidR="00DF7192" w:rsidRDefault="00DF7192" w:rsidP="00DF7192">
            <w:pPr>
              <w:pStyle w:val="TableParagraph"/>
              <w:spacing w:line="206" w:lineRule="exact"/>
              <w:ind w:left="578"/>
              <w:rPr>
                <w:sz w:val="18"/>
              </w:rPr>
            </w:pPr>
            <w:r>
              <w:rPr>
                <w:sz w:val="18"/>
              </w:rPr>
              <w:t>0</w:t>
            </w:r>
          </w:p>
        </w:tc>
        <w:tc>
          <w:tcPr>
            <w:tcW w:w="990" w:type="dxa"/>
            <w:vAlign w:val="bottom"/>
          </w:tcPr>
          <w:p w14:paraId="48CEE412" w14:textId="77777777" w:rsidR="00DF7192" w:rsidRDefault="00DF7192" w:rsidP="00DF7192">
            <w:pPr>
              <w:pStyle w:val="TableParagraph"/>
              <w:spacing w:line="206" w:lineRule="exact"/>
              <w:ind w:left="531"/>
              <w:rPr>
                <w:sz w:val="18"/>
              </w:rPr>
            </w:pPr>
            <w:r>
              <w:rPr>
                <w:sz w:val="18"/>
              </w:rPr>
              <w:t>0</w:t>
            </w:r>
          </w:p>
        </w:tc>
        <w:tc>
          <w:tcPr>
            <w:tcW w:w="1440" w:type="dxa"/>
            <w:vAlign w:val="bottom"/>
          </w:tcPr>
          <w:p w14:paraId="441053CA"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416B50A3"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4D015867" w14:textId="77777777" w:rsidR="00DF7192" w:rsidRDefault="00DF7192" w:rsidP="00DF7192">
            <w:pPr>
              <w:pStyle w:val="TableParagraph"/>
              <w:spacing w:line="206" w:lineRule="exact"/>
              <w:ind w:left="8"/>
              <w:jc w:val="center"/>
              <w:rPr>
                <w:sz w:val="18"/>
              </w:rPr>
            </w:pPr>
            <w:r>
              <w:rPr>
                <w:sz w:val="18"/>
              </w:rPr>
              <w:t>0</w:t>
            </w:r>
          </w:p>
        </w:tc>
      </w:tr>
      <w:tr w:rsidR="00DF7192" w14:paraId="2D4AF0F6" w14:textId="77777777" w:rsidTr="00DF7192">
        <w:trPr>
          <w:trHeight w:val="287"/>
        </w:trPr>
        <w:tc>
          <w:tcPr>
            <w:tcW w:w="3230" w:type="dxa"/>
          </w:tcPr>
          <w:p w14:paraId="438CAEE6" w14:textId="77777777" w:rsidR="00DF7192" w:rsidRDefault="00DF7192" w:rsidP="00DF7192">
            <w:pPr>
              <w:pStyle w:val="TableParagraph"/>
              <w:spacing w:before="1"/>
              <w:ind w:left="227"/>
              <w:rPr>
                <w:sz w:val="18"/>
              </w:rPr>
            </w:pPr>
            <w:r>
              <w:rPr>
                <w:sz w:val="18"/>
              </w:rPr>
              <w:t>Arson</w:t>
            </w:r>
          </w:p>
        </w:tc>
        <w:tc>
          <w:tcPr>
            <w:tcW w:w="1350" w:type="dxa"/>
            <w:vAlign w:val="bottom"/>
          </w:tcPr>
          <w:p w14:paraId="071E8287" w14:textId="77777777" w:rsidR="00DF7192" w:rsidRDefault="00DF7192" w:rsidP="00DF7192">
            <w:pPr>
              <w:pStyle w:val="TableParagraph"/>
              <w:spacing w:before="1"/>
              <w:ind w:left="18"/>
              <w:jc w:val="center"/>
              <w:rPr>
                <w:sz w:val="18"/>
              </w:rPr>
            </w:pPr>
            <w:r>
              <w:rPr>
                <w:sz w:val="18"/>
              </w:rPr>
              <w:t>0</w:t>
            </w:r>
          </w:p>
        </w:tc>
        <w:tc>
          <w:tcPr>
            <w:tcW w:w="990" w:type="dxa"/>
            <w:vAlign w:val="bottom"/>
          </w:tcPr>
          <w:p w14:paraId="388227C5" w14:textId="77777777" w:rsidR="00DF7192" w:rsidRDefault="00DF7192" w:rsidP="00DF7192">
            <w:pPr>
              <w:pStyle w:val="TableParagraph"/>
              <w:spacing w:before="1"/>
              <w:ind w:left="578"/>
              <w:rPr>
                <w:sz w:val="18"/>
              </w:rPr>
            </w:pPr>
            <w:r>
              <w:rPr>
                <w:sz w:val="18"/>
              </w:rPr>
              <w:t>0</w:t>
            </w:r>
          </w:p>
        </w:tc>
        <w:tc>
          <w:tcPr>
            <w:tcW w:w="990" w:type="dxa"/>
            <w:vAlign w:val="bottom"/>
          </w:tcPr>
          <w:p w14:paraId="743C8947" w14:textId="77777777" w:rsidR="00DF7192" w:rsidRDefault="00DF7192" w:rsidP="00DF7192">
            <w:pPr>
              <w:pStyle w:val="TableParagraph"/>
              <w:spacing w:before="1"/>
              <w:ind w:left="531"/>
              <w:rPr>
                <w:sz w:val="18"/>
              </w:rPr>
            </w:pPr>
            <w:r>
              <w:rPr>
                <w:sz w:val="18"/>
              </w:rPr>
              <w:t>0</w:t>
            </w:r>
          </w:p>
        </w:tc>
        <w:tc>
          <w:tcPr>
            <w:tcW w:w="1440" w:type="dxa"/>
            <w:vAlign w:val="bottom"/>
          </w:tcPr>
          <w:p w14:paraId="516B6B64" w14:textId="77777777" w:rsidR="00DF7192" w:rsidRDefault="00DF7192" w:rsidP="00DF7192">
            <w:pPr>
              <w:pStyle w:val="TableParagraph"/>
              <w:spacing w:before="1"/>
              <w:ind w:left="576"/>
              <w:rPr>
                <w:sz w:val="18"/>
              </w:rPr>
            </w:pPr>
            <w:r>
              <w:rPr>
                <w:sz w:val="18"/>
              </w:rPr>
              <w:t>0</w:t>
            </w:r>
          </w:p>
        </w:tc>
        <w:tc>
          <w:tcPr>
            <w:tcW w:w="1170" w:type="dxa"/>
            <w:vAlign w:val="bottom"/>
          </w:tcPr>
          <w:p w14:paraId="2103CC3F" w14:textId="77777777" w:rsidR="00DF7192" w:rsidRDefault="00DF7192" w:rsidP="00DF7192">
            <w:pPr>
              <w:pStyle w:val="TableParagraph"/>
              <w:spacing w:before="1"/>
              <w:ind w:left="667"/>
              <w:rPr>
                <w:sz w:val="18"/>
              </w:rPr>
            </w:pPr>
            <w:r>
              <w:rPr>
                <w:sz w:val="18"/>
              </w:rPr>
              <w:t>0</w:t>
            </w:r>
          </w:p>
        </w:tc>
        <w:tc>
          <w:tcPr>
            <w:tcW w:w="1620" w:type="dxa"/>
            <w:vAlign w:val="bottom"/>
          </w:tcPr>
          <w:p w14:paraId="29BF5C76" w14:textId="77777777" w:rsidR="00DF7192" w:rsidRDefault="00DF7192" w:rsidP="00DF7192">
            <w:pPr>
              <w:pStyle w:val="TableParagraph"/>
              <w:spacing w:before="1"/>
              <w:ind w:left="8"/>
              <w:jc w:val="center"/>
              <w:rPr>
                <w:sz w:val="18"/>
              </w:rPr>
            </w:pPr>
            <w:r>
              <w:rPr>
                <w:sz w:val="18"/>
              </w:rPr>
              <w:t>0</w:t>
            </w:r>
          </w:p>
        </w:tc>
      </w:tr>
      <w:tr w:rsidR="00DF7192" w14:paraId="6472603C" w14:textId="77777777" w:rsidTr="00DF7192">
        <w:trPr>
          <w:trHeight w:val="287"/>
        </w:trPr>
        <w:tc>
          <w:tcPr>
            <w:tcW w:w="3230" w:type="dxa"/>
          </w:tcPr>
          <w:p w14:paraId="2F0ADBE5" w14:textId="77777777" w:rsidR="00DF7192" w:rsidRDefault="00DF7192" w:rsidP="00DF7192">
            <w:pPr>
              <w:pStyle w:val="TableParagraph"/>
              <w:spacing w:before="1"/>
              <w:ind w:left="227"/>
              <w:rPr>
                <w:sz w:val="18"/>
              </w:rPr>
            </w:pPr>
            <w:r>
              <w:rPr>
                <w:sz w:val="18"/>
              </w:rPr>
              <w:t>Domestic Violence</w:t>
            </w:r>
          </w:p>
        </w:tc>
        <w:tc>
          <w:tcPr>
            <w:tcW w:w="1350" w:type="dxa"/>
            <w:vAlign w:val="bottom"/>
          </w:tcPr>
          <w:p w14:paraId="4EA2A174" w14:textId="77777777" w:rsidR="00DF7192" w:rsidRDefault="00DF7192" w:rsidP="00DF7192">
            <w:pPr>
              <w:pStyle w:val="TableParagraph"/>
              <w:spacing w:before="1"/>
              <w:ind w:left="18"/>
              <w:jc w:val="center"/>
              <w:rPr>
                <w:sz w:val="18"/>
              </w:rPr>
            </w:pPr>
            <w:r>
              <w:rPr>
                <w:sz w:val="18"/>
              </w:rPr>
              <w:t>4</w:t>
            </w:r>
          </w:p>
        </w:tc>
        <w:tc>
          <w:tcPr>
            <w:tcW w:w="990" w:type="dxa"/>
            <w:vAlign w:val="bottom"/>
          </w:tcPr>
          <w:p w14:paraId="5018C0FF" w14:textId="77777777" w:rsidR="00DF7192" w:rsidRDefault="00DF7192" w:rsidP="00DF7192">
            <w:pPr>
              <w:pStyle w:val="TableParagraph"/>
              <w:spacing w:before="1"/>
              <w:ind w:left="578"/>
              <w:rPr>
                <w:sz w:val="18"/>
              </w:rPr>
            </w:pPr>
            <w:r>
              <w:rPr>
                <w:sz w:val="18"/>
              </w:rPr>
              <w:t>0</w:t>
            </w:r>
          </w:p>
        </w:tc>
        <w:tc>
          <w:tcPr>
            <w:tcW w:w="990" w:type="dxa"/>
            <w:vAlign w:val="bottom"/>
          </w:tcPr>
          <w:p w14:paraId="60B0D904" w14:textId="77777777" w:rsidR="00DF7192" w:rsidRDefault="00DF7192" w:rsidP="00DF7192">
            <w:pPr>
              <w:pStyle w:val="TableParagraph"/>
              <w:spacing w:before="1"/>
              <w:ind w:left="531"/>
              <w:rPr>
                <w:sz w:val="18"/>
              </w:rPr>
            </w:pPr>
            <w:r>
              <w:rPr>
                <w:sz w:val="18"/>
              </w:rPr>
              <w:t>4</w:t>
            </w:r>
          </w:p>
        </w:tc>
        <w:tc>
          <w:tcPr>
            <w:tcW w:w="1440" w:type="dxa"/>
            <w:vAlign w:val="bottom"/>
          </w:tcPr>
          <w:p w14:paraId="7B825B3F" w14:textId="77777777" w:rsidR="00DF7192" w:rsidRDefault="00DF7192" w:rsidP="00DF7192">
            <w:pPr>
              <w:pStyle w:val="TableParagraph"/>
              <w:spacing w:before="1"/>
              <w:ind w:left="576"/>
              <w:rPr>
                <w:sz w:val="18"/>
              </w:rPr>
            </w:pPr>
            <w:r>
              <w:rPr>
                <w:sz w:val="18"/>
              </w:rPr>
              <w:t>0</w:t>
            </w:r>
          </w:p>
        </w:tc>
        <w:tc>
          <w:tcPr>
            <w:tcW w:w="1170" w:type="dxa"/>
            <w:vAlign w:val="bottom"/>
          </w:tcPr>
          <w:p w14:paraId="52F37633" w14:textId="77777777" w:rsidR="00DF7192" w:rsidRDefault="00DF7192" w:rsidP="00DF7192">
            <w:pPr>
              <w:pStyle w:val="TableParagraph"/>
              <w:spacing w:before="1"/>
              <w:ind w:left="667"/>
              <w:rPr>
                <w:sz w:val="18"/>
              </w:rPr>
            </w:pPr>
            <w:r>
              <w:rPr>
                <w:sz w:val="18"/>
              </w:rPr>
              <w:t>0</w:t>
            </w:r>
          </w:p>
        </w:tc>
        <w:tc>
          <w:tcPr>
            <w:tcW w:w="1620" w:type="dxa"/>
            <w:vAlign w:val="bottom"/>
          </w:tcPr>
          <w:p w14:paraId="610A552C" w14:textId="77777777" w:rsidR="00DF7192" w:rsidRDefault="00DF7192" w:rsidP="00DF7192">
            <w:pPr>
              <w:pStyle w:val="TableParagraph"/>
              <w:spacing w:before="1"/>
              <w:ind w:left="8"/>
              <w:jc w:val="center"/>
              <w:rPr>
                <w:sz w:val="18"/>
              </w:rPr>
            </w:pPr>
            <w:r>
              <w:rPr>
                <w:sz w:val="18"/>
              </w:rPr>
              <w:t>0</w:t>
            </w:r>
          </w:p>
        </w:tc>
      </w:tr>
      <w:tr w:rsidR="00DF7192" w14:paraId="712290EF" w14:textId="77777777" w:rsidTr="00DF7192">
        <w:trPr>
          <w:trHeight w:val="284"/>
        </w:trPr>
        <w:tc>
          <w:tcPr>
            <w:tcW w:w="3230" w:type="dxa"/>
          </w:tcPr>
          <w:p w14:paraId="12E2C32E" w14:textId="77777777" w:rsidR="00DF7192" w:rsidRDefault="00DF7192" w:rsidP="00DF7192">
            <w:pPr>
              <w:pStyle w:val="TableParagraph"/>
              <w:spacing w:line="206" w:lineRule="exact"/>
              <w:ind w:left="227"/>
              <w:rPr>
                <w:sz w:val="18"/>
              </w:rPr>
            </w:pPr>
            <w:r>
              <w:rPr>
                <w:sz w:val="18"/>
              </w:rPr>
              <w:t>Dating Violence</w:t>
            </w:r>
          </w:p>
        </w:tc>
        <w:tc>
          <w:tcPr>
            <w:tcW w:w="1350" w:type="dxa"/>
            <w:vAlign w:val="bottom"/>
          </w:tcPr>
          <w:p w14:paraId="206665F9" w14:textId="77777777" w:rsidR="00DF7192" w:rsidRDefault="00DF7192" w:rsidP="00DF7192">
            <w:pPr>
              <w:pStyle w:val="TableParagraph"/>
              <w:spacing w:line="206" w:lineRule="exact"/>
              <w:ind w:left="18"/>
              <w:jc w:val="center"/>
              <w:rPr>
                <w:sz w:val="18"/>
              </w:rPr>
            </w:pPr>
            <w:r>
              <w:rPr>
                <w:sz w:val="18"/>
              </w:rPr>
              <w:t>0</w:t>
            </w:r>
          </w:p>
        </w:tc>
        <w:tc>
          <w:tcPr>
            <w:tcW w:w="990" w:type="dxa"/>
            <w:vAlign w:val="bottom"/>
          </w:tcPr>
          <w:p w14:paraId="1362C605" w14:textId="77777777" w:rsidR="00DF7192" w:rsidRDefault="00DF7192" w:rsidP="00DF7192">
            <w:pPr>
              <w:pStyle w:val="TableParagraph"/>
              <w:spacing w:line="206" w:lineRule="exact"/>
              <w:ind w:left="578"/>
              <w:rPr>
                <w:sz w:val="18"/>
              </w:rPr>
            </w:pPr>
            <w:r>
              <w:rPr>
                <w:sz w:val="18"/>
              </w:rPr>
              <w:t>1</w:t>
            </w:r>
          </w:p>
        </w:tc>
        <w:tc>
          <w:tcPr>
            <w:tcW w:w="990" w:type="dxa"/>
            <w:vAlign w:val="bottom"/>
          </w:tcPr>
          <w:p w14:paraId="4F536902" w14:textId="77777777" w:rsidR="00DF7192" w:rsidRDefault="00DF7192" w:rsidP="00DF7192">
            <w:pPr>
              <w:pStyle w:val="TableParagraph"/>
              <w:spacing w:line="206" w:lineRule="exact"/>
              <w:jc w:val="center"/>
              <w:rPr>
                <w:sz w:val="18"/>
              </w:rPr>
            </w:pPr>
            <w:r>
              <w:rPr>
                <w:sz w:val="18"/>
              </w:rPr>
              <w:t xml:space="preserve">   1</w:t>
            </w:r>
          </w:p>
        </w:tc>
        <w:tc>
          <w:tcPr>
            <w:tcW w:w="1440" w:type="dxa"/>
            <w:vAlign w:val="bottom"/>
          </w:tcPr>
          <w:p w14:paraId="4DF05E99" w14:textId="77777777" w:rsidR="00DF7192" w:rsidRDefault="00DF7192" w:rsidP="00DF7192">
            <w:pPr>
              <w:pStyle w:val="TableParagraph"/>
              <w:spacing w:line="206" w:lineRule="exact"/>
              <w:ind w:left="576"/>
              <w:rPr>
                <w:sz w:val="18"/>
              </w:rPr>
            </w:pPr>
            <w:r>
              <w:rPr>
                <w:sz w:val="18"/>
              </w:rPr>
              <w:t>0</w:t>
            </w:r>
          </w:p>
        </w:tc>
        <w:tc>
          <w:tcPr>
            <w:tcW w:w="1170" w:type="dxa"/>
            <w:vAlign w:val="bottom"/>
          </w:tcPr>
          <w:p w14:paraId="1969EA80" w14:textId="77777777" w:rsidR="00DF7192" w:rsidRDefault="00DF7192" w:rsidP="00DF7192">
            <w:pPr>
              <w:pStyle w:val="TableParagraph"/>
              <w:spacing w:line="206" w:lineRule="exact"/>
              <w:ind w:left="667"/>
              <w:rPr>
                <w:sz w:val="18"/>
              </w:rPr>
            </w:pPr>
            <w:r>
              <w:rPr>
                <w:sz w:val="18"/>
              </w:rPr>
              <w:t>0</w:t>
            </w:r>
          </w:p>
        </w:tc>
        <w:tc>
          <w:tcPr>
            <w:tcW w:w="1620" w:type="dxa"/>
            <w:vAlign w:val="bottom"/>
          </w:tcPr>
          <w:p w14:paraId="0F55FEF4" w14:textId="77777777" w:rsidR="00DF7192" w:rsidRDefault="00DF7192" w:rsidP="00DF7192">
            <w:pPr>
              <w:pStyle w:val="TableParagraph"/>
              <w:spacing w:line="206" w:lineRule="exact"/>
              <w:ind w:left="8"/>
              <w:jc w:val="center"/>
              <w:rPr>
                <w:sz w:val="18"/>
              </w:rPr>
            </w:pPr>
            <w:r>
              <w:rPr>
                <w:sz w:val="18"/>
              </w:rPr>
              <w:t>0</w:t>
            </w:r>
          </w:p>
        </w:tc>
      </w:tr>
      <w:tr w:rsidR="00DF7192" w14:paraId="0721B141" w14:textId="77777777" w:rsidTr="00DF7192">
        <w:trPr>
          <w:trHeight w:val="373"/>
        </w:trPr>
        <w:tc>
          <w:tcPr>
            <w:tcW w:w="3230" w:type="dxa"/>
          </w:tcPr>
          <w:p w14:paraId="561F06CD" w14:textId="77777777" w:rsidR="00DF7192" w:rsidRDefault="00DF7192" w:rsidP="00DF7192">
            <w:pPr>
              <w:pStyle w:val="TableParagraph"/>
              <w:spacing w:before="1"/>
              <w:ind w:left="227"/>
              <w:rPr>
                <w:sz w:val="18"/>
              </w:rPr>
            </w:pPr>
            <w:r>
              <w:rPr>
                <w:sz w:val="18"/>
              </w:rPr>
              <w:t>Stalking</w:t>
            </w:r>
          </w:p>
        </w:tc>
        <w:tc>
          <w:tcPr>
            <w:tcW w:w="1350" w:type="dxa"/>
            <w:vAlign w:val="bottom"/>
          </w:tcPr>
          <w:p w14:paraId="7F54C88D" w14:textId="77777777" w:rsidR="00DF7192" w:rsidRDefault="00DF7192" w:rsidP="00DF7192">
            <w:pPr>
              <w:pStyle w:val="TableParagraph"/>
              <w:spacing w:before="1"/>
              <w:ind w:left="18"/>
              <w:jc w:val="center"/>
              <w:rPr>
                <w:sz w:val="18"/>
              </w:rPr>
            </w:pPr>
            <w:r>
              <w:rPr>
                <w:sz w:val="18"/>
              </w:rPr>
              <w:t>1</w:t>
            </w:r>
          </w:p>
        </w:tc>
        <w:tc>
          <w:tcPr>
            <w:tcW w:w="990" w:type="dxa"/>
            <w:vAlign w:val="bottom"/>
          </w:tcPr>
          <w:p w14:paraId="729EC081" w14:textId="77777777" w:rsidR="00DF7192" w:rsidRDefault="00DF7192" w:rsidP="00DF7192">
            <w:pPr>
              <w:pStyle w:val="TableParagraph"/>
              <w:spacing w:before="1"/>
              <w:ind w:left="578"/>
              <w:rPr>
                <w:sz w:val="18"/>
                <w:szCs w:val="18"/>
              </w:rPr>
            </w:pPr>
            <w:r w:rsidRPr="10AC8216">
              <w:rPr>
                <w:sz w:val="18"/>
                <w:szCs w:val="18"/>
              </w:rPr>
              <w:t xml:space="preserve">        3</w:t>
            </w:r>
          </w:p>
        </w:tc>
        <w:tc>
          <w:tcPr>
            <w:tcW w:w="990" w:type="dxa"/>
            <w:vAlign w:val="bottom"/>
          </w:tcPr>
          <w:p w14:paraId="4F4C1BA9" w14:textId="77777777" w:rsidR="00DF7192" w:rsidRDefault="00DF7192" w:rsidP="00DF7192">
            <w:pPr>
              <w:pStyle w:val="TableParagraph"/>
              <w:spacing w:before="1"/>
              <w:ind w:left="531"/>
              <w:rPr>
                <w:sz w:val="18"/>
              </w:rPr>
            </w:pPr>
            <w:r>
              <w:rPr>
                <w:sz w:val="18"/>
              </w:rPr>
              <w:t>4</w:t>
            </w:r>
          </w:p>
        </w:tc>
        <w:tc>
          <w:tcPr>
            <w:tcW w:w="1440" w:type="dxa"/>
            <w:vAlign w:val="bottom"/>
          </w:tcPr>
          <w:p w14:paraId="35CDF38B" w14:textId="77777777" w:rsidR="00DF7192" w:rsidRDefault="00DF7192" w:rsidP="00DF7192">
            <w:pPr>
              <w:pStyle w:val="TableParagraph"/>
              <w:spacing w:before="1"/>
              <w:ind w:left="576"/>
              <w:rPr>
                <w:sz w:val="18"/>
              </w:rPr>
            </w:pPr>
            <w:r>
              <w:rPr>
                <w:sz w:val="18"/>
              </w:rPr>
              <w:t>0</w:t>
            </w:r>
          </w:p>
        </w:tc>
        <w:tc>
          <w:tcPr>
            <w:tcW w:w="1170" w:type="dxa"/>
            <w:vAlign w:val="bottom"/>
          </w:tcPr>
          <w:p w14:paraId="3904EA79" w14:textId="77777777" w:rsidR="00DF7192" w:rsidRDefault="00DF7192" w:rsidP="00DF7192">
            <w:pPr>
              <w:pStyle w:val="TableParagraph"/>
              <w:spacing w:before="1"/>
              <w:ind w:left="667"/>
              <w:rPr>
                <w:sz w:val="18"/>
              </w:rPr>
            </w:pPr>
            <w:r>
              <w:rPr>
                <w:sz w:val="18"/>
              </w:rPr>
              <w:t>0</w:t>
            </w:r>
          </w:p>
        </w:tc>
        <w:tc>
          <w:tcPr>
            <w:tcW w:w="1620" w:type="dxa"/>
            <w:vAlign w:val="bottom"/>
          </w:tcPr>
          <w:p w14:paraId="0CA3E8AB" w14:textId="77777777" w:rsidR="00DF7192" w:rsidRDefault="00DF7192" w:rsidP="00DF7192">
            <w:pPr>
              <w:pStyle w:val="TableParagraph"/>
              <w:spacing w:before="1"/>
              <w:ind w:left="8"/>
              <w:jc w:val="center"/>
              <w:rPr>
                <w:sz w:val="18"/>
              </w:rPr>
            </w:pPr>
            <w:r>
              <w:rPr>
                <w:sz w:val="18"/>
              </w:rPr>
              <w:t>0</w:t>
            </w:r>
          </w:p>
        </w:tc>
      </w:tr>
    </w:tbl>
    <w:p w14:paraId="1374DF56" w14:textId="6BD5F140" w:rsidR="00C94301" w:rsidRPr="00E61BF5" w:rsidRDefault="00C94301" w:rsidP="00DF7192">
      <w:pPr>
        <w:pStyle w:val="Heading1"/>
        <w:ind w:left="0"/>
        <w:rPr>
          <w:sz w:val="36"/>
          <w:szCs w:val="36"/>
        </w:rPr>
      </w:pPr>
    </w:p>
    <w:p w14:paraId="06827EE0" w14:textId="77777777" w:rsidR="004F0782" w:rsidRDefault="004F0782"/>
    <w:p w14:paraId="6328B526" w14:textId="73A01D5A" w:rsidR="5165589E" w:rsidRDefault="5165589E"/>
    <w:p w14:paraId="2C311FFB" w14:textId="77777777" w:rsidR="00FB3F18" w:rsidRPr="00E61BF5" w:rsidRDefault="00FB3F18" w:rsidP="00FB3F18">
      <w:pPr>
        <w:pStyle w:val="Heading1"/>
        <w:ind w:left="0"/>
        <w:jc w:val="center"/>
        <w:rPr>
          <w:sz w:val="36"/>
          <w:szCs w:val="36"/>
        </w:rPr>
      </w:pPr>
      <w:r w:rsidRPr="5165589E">
        <w:rPr>
          <w:sz w:val="36"/>
          <w:szCs w:val="36"/>
        </w:rPr>
        <w:lastRenderedPageBreak/>
        <w:t>Main Campus Criminal Offenses, cont.</w:t>
      </w:r>
    </w:p>
    <w:p w14:paraId="60147EE6" w14:textId="54DEF3F0" w:rsidR="5165589E" w:rsidRDefault="5165589E"/>
    <w:p w14:paraId="26A97610" w14:textId="5D8B07CD" w:rsidR="5165589E" w:rsidRDefault="5165589E"/>
    <w:p w14:paraId="6DF13AA3" w14:textId="77777777" w:rsidR="00FB3F18" w:rsidRDefault="00FB3F18"/>
    <w:p w14:paraId="74D929B8" w14:textId="5BF9033B" w:rsidR="5165589E" w:rsidRDefault="5165589E"/>
    <w:p w14:paraId="1829477F" w14:textId="784B0BD8" w:rsidR="5165589E" w:rsidRDefault="5165589E"/>
    <w:p w14:paraId="4B9CEE60" w14:textId="77777777" w:rsidR="004F0782" w:rsidRDefault="004F0782"/>
    <w:tbl>
      <w:tblPr>
        <w:tblpPr w:leftFromText="180" w:rightFromText="180" w:vertAnchor="page" w:horzAnchor="margin" w:tblpXSpec="right" w:tblpY="1861"/>
        <w:tblW w:w="107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00"/>
        <w:gridCol w:w="1349"/>
        <w:gridCol w:w="961"/>
        <w:gridCol w:w="1080"/>
        <w:gridCol w:w="1350"/>
        <w:gridCol w:w="1260"/>
        <w:gridCol w:w="1764"/>
      </w:tblGrid>
      <w:tr w:rsidR="00DF7192" w14:paraId="245893FF" w14:textId="77777777" w:rsidTr="00DF7192">
        <w:trPr>
          <w:trHeight w:val="446"/>
        </w:trPr>
        <w:tc>
          <w:tcPr>
            <w:tcW w:w="6390" w:type="dxa"/>
            <w:gridSpan w:val="4"/>
          </w:tcPr>
          <w:p w14:paraId="78D9F034" w14:textId="77777777" w:rsidR="00DF7192" w:rsidRDefault="00DF7192" w:rsidP="00DF7192">
            <w:pPr>
              <w:pStyle w:val="TableParagraph"/>
              <w:tabs>
                <w:tab w:val="left" w:pos="4591"/>
              </w:tabs>
              <w:spacing w:line="206" w:lineRule="exact"/>
              <w:ind w:left="227"/>
              <w:rPr>
                <w:b/>
                <w:sz w:val="18"/>
              </w:rPr>
            </w:pPr>
            <w:r>
              <w:rPr>
                <w:b/>
                <w:spacing w:val="-4"/>
                <w:w w:val="110"/>
                <w:sz w:val="18"/>
              </w:rPr>
              <w:t>2023</w:t>
            </w:r>
            <w:r>
              <w:rPr>
                <w:b/>
                <w:spacing w:val="-15"/>
                <w:w w:val="110"/>
                <w:sz w:val="18"/>
              </w:rPr>
              <w:t xml:space="preserve"> </w:t>
            </w:r>
            <w:r>
              <w:rPr>
                <w:b/>
                <w:spacing w:val="-5"/>
                <w:w w:val="110"/>
                <w:sz w:val="18"/>
              </w:rPr>
              <w:t>Criminal</w:t>
            </w:r>
            <w:r>
              <w:rPr>
                <w:b/>
                <w:spacing w:val="-14"/>
                <w:w w:val="110"/>
                <w:sz w:val="18"/>
              </w:rPr>
              <w:t xml:space="preserve"> </w:t>
            </w:r>
            <w:r>
              <w:rPr>
                <w:b/>
                <w:spacing w:val="-5"/>
                <w:w w:val="110"/>
                <w:sz w:val="18"/>
              </w:rPr>
              <w:t>Offenses</w:t>
            </w:r>
            <w:r>
              <w:rPr>
                <w:b/>
                <w:spacing w:val="-5"/>
                <w:w w:val="110"/>
                <w:sz w:val="18"/>
              </w:rPr>
              <w:tab/>
            </w:r>
            <w:r>
              <w:rPr>
                <w:b/>
                <w:w w:val="110"/>
                <w:sz w:val="18"/>
              </w:rPr>
              <w:t>On-Campus</w:t>
            </w:r>
          </w:p>
        </w:tc>
        <w:tc>
          <w:tcPr>
            <w:tcW w:w="1350" w:type="dxa"/>
          </w:tcPr>
          <w:p w14:paraId="5BE0F420" w14:textId="77777777" w:rsidR="00DF7192" w:rsidRDefault="00DF7192" w:rsidP="00DF7192">
            <w:pPr>
              <w:pStyle w:val="TableParagraph"/>
              <w:ind w:left="252" w:firstLine="148"/>
              <w:rPr>
                <w:b/>
                <w:sz w:val="18"/>
              </w:rPr>
            </w:pPr>
            <w:r>
              <w:rPr>
                <w:b/>
                <w:w w:val="110"/>
                <w:sz w:val="18"/>
              </w:rPr>
              <w:t xml:space="preserve">Non- </w:t>
            </w:r>
            <w:r>
              <w:rPr>
                <w:b/>
                <w:w w:val="105"/>
                <w:sz w:val="18"/>
              </w:rPr>
              <w:t>campus</w:t>
            </w:r>
          </w:p>
        </w:tc>
        <w:tc>
          <w:tcPr>
            <w:tcW w:w="1260" w:type="dxa"/>
          </w:tcPr>
          <w:p w14:paraId="60024591" w14:textId="77777777" w:rsidR="00DF7192" w:rsidRDefault="00DF7192" w:rsidP="00DF7192">
            <w:pPr>
              <w:pStyle w:val="TableParagraph"/>
              <w:ind w:left="309" w:firstLine="110"/>
              <w:rPr>
                <w:b/>
                <w:sz w:val="18"/>
              </w:rPr>
            </w:pPr>
            <w:r>
              <w:rPr>
                <w:b/>
                <w:w w:val="110"/>
                <w:sz w:val="18"/>
              </w:rPr>
              <w:t xml:space="preserve">Public </w:t>
            </w:r>
            <w:r>
              <w:rPr>
                <w:b/>
                <w:w w:val="105"/>
                <w:sz w:val="18"/>
              </w:rPr>
              <w:t>Property</w:t>
            </w:r>
          </w:p>
        </w:tc>
        <w:tc>
          <w:tcPr>
            <w:tcW w:w="1764" w:type="dxa"/>
          </w:tcPr>
          <w:p w14:paraId="5233B2A0" w14:textId="77777777" w:rsidR="00DF7192" w:rsidRDefault="00DF7192" w:rsidP="00DF7192">
            <w:pPr>
              <w:pStyle w:val="TableParagraph"/>
              <w:spacing w:line="206" w:lineRule="exact"/>
              <w:ind w:left="90" w:right="83"/>
              <w:jc w:val="center"/>
              <w:rPr>
                <w:b/>
                <w:sz w:val="18"/>
              </w:rPr>
            </w:pPr>
            <w:r>
              <w:rPr>
                <w:b/>
                <w:w w:val="110"/>
                <w:sz w:val="18"/>
              </w:rPr>
              <w:t>Unfounded</w:t>
            </w:r>
          </w:p>
        </w:tc>
      </w:tr>
      <w:tr w:rsidR="00DF7192" w14:paraId="6863370E" w14:textId="77777777" w:rsidTr="00DF7192">
        <w:trPr>
          <w:trHeight w:val="287"/>
        </w:trPr>
        <w:tc>
          <w:tcPr>
            <w:tcW w:w="6390" w:type="dxa"/>
            <w:gridSpan w:val="4"/>
          </w:tcPr>
          <w:p w14:paraId="75325861" w14:textId="77777777" w:rsidR="00DF7192" w:rsidRDefault="00DF7192" w:rsidP="00DF7192">
            <w:pPr>
              <w:pStyle w:val="TableParagraph"/>
              <w:tabs>
                <w:tab w:val="left" w:pos="5046"/>
                <w:tab w:val="left" w:pos="5956"/>
              </w:tabs>
              <w:spacing w:before="1"/>
              <w:ind w:left="3026"/>
              <w:rPr>
                <w:b/>
                <w:sz w:val="18"/>
              </w:rPr>
            </w:pPr>
            <w:r>
              <w:rPr>
                <w:b/>
                <w:w w:val="110"/>
                <w:sz w:val="18"/>
              </w:rPr>
              <w:t>Student</w:t>
            </w:r>
            <w:r>
              <w:rPr>
                <w:b/>
                <w:spacing w:val="-2"/>
                <w:w w:val="110"/>
                <w:sz w:val="18"/>
              </w:rPr>
              <w:t xml:space="preserve"> </w:t>
            </w:r>
            <w:r>
              <w:rPr>
                <w:b/>
                <w:w w:val="110"/>
                <w:sz w:val="18"/>
              </w:rPr>
              <w:t>Housing  Other      Total</w:t>
            </w:r>
          </w:p>
        </w:tc>
        <w:tc>
          <w:tcPr>
            <w:tcW w:w="1350" w:type="dxa"/>
          </w:tcPr>
          <w:p w14:paraId="27756AAA" w14:textId="77777777" w:rsidR="00DF7192" w:rsidRDefault="00DF7192" w:rsidP="00DF7192">
            <w:pPr>
              <w:pStyle w:val="TableParagraph"/>
              <w:rPr>
                <w:rFonts w:ascii="Times New Roman"/>
                <w:sz w:val="18"/>
              </w:rPr>
            </w:pPr>
          </w:p>
        </w:tc>
        <w:tc>
          <w:tcPr>
            <w:tcW w:w="1260" w:type="dxa"/>
          </w:tcPr>
          <w:p w14:paraId="5E89C51C" w14:textId="77777777" w:rsidR="00DF7192" w:rsidRDefault="00DF7192" w:rsidP="00DF7192">
            <w:pPr>
              <w:pStyle w:val="TableParagraph"/>
              <w:rPr>
                <w:rFonts w:ascii="Times New Roman"/>
                <w:sz w:val="18"/>
              </w:rPr>
            </w:pPr>
          </w:p>
        </w:tc>
        <w:tc>
          <w:tcPr>
            <w:tcW w:w="1764" w:type="dxa"/>
          </w:tcPr>
          <w:p w14:paraId="665BBCB4" w14:textId="77777777" w:rsidR="00DF7192" w:rsidRDefault="00DF7192" w:rsidP="00DF7192">
            <w:pPr>
              <w:pStyle w:val="TableParagraph"/>
              <w:rPr>
                <w:rFonts w:ascii="Times New Roman"/>
                <w:sz w:val="18"/>
              </w:rPr>
            </w:pPr>
          </w:p>
        </w:tc>
      </w:tr>
      <w:tr w:rsidR="00DF7192" w14:paraId="7DEFF470" w14:textId="77777777" w:rsidTr="00DF7192">
        <w:trPr>
          <w:trHeight w:val="483"/>
        </w:trPr>
        <w:tc>
          <w:tcPr>
            <w:tcW w:w="3000" w:type="dxa"/>
          </w:tcPr>
          <w:p w14:paraId="414402FB" w14:textId="77777777" w:rsidR="00DF7192" w:rsidRDefault="00DF7192" w:rsidP="00DF7192">
            <w:pPr>
              <w:pStyle w:val="TableParagraph"/>
              <w:spacing w:before="1"/>
              <w:ind w:left="227" w:right="411"/>
              <w:rPr>
                <w:sz w:val="18"/>
              </w:rPr>
            </w:pPr>
            <w:r>
              <w:rPr>
                <w:sz w:val="18"/>
              </w:rPr>
              <w:t>Murder/Non-negligent Manslaughter</w:t>
            </w:r>
          </w:p>
        </w:tc>
        <w:tc>
          <w:tcPr>
            <w:tcW w:w="1349" w:type="dxa"/>
            <w:vAlign w:val="bottom"/>
          </w:tcPr>
          <w:p w14:paraId="69332A6D" w14:textId="77777777" w:rsidR="00DF7192" w:rsidRDefault="00DF7192" w:rsidP="00DF7192">
            <w:pPr>
              <w:pStyle w:val="TableParagraph"/>
              <w:spacing w:before="1"/>
              <w:ind w:left="18"/>
              <w:jc w:val="center"/>
              <w:rPr>
                <w:sz w:val="18"/>
              </w:rPr>
            </w:pPr>
            <w:r>
              <w:rPr>
                <w:rStyle w:val="normaltextrun"/>
                <w:sz w:val="18"/>
                <w:szCs w:val="18"/>
              </w:rPr>
              <w:t>0</w:t>
            </w:r>
            <w:r>
              <w:rPr>
                <w:rStyle w:val="eop"/>
                <w:sz w:val="18"/>
                <w:szCs w:val="18"/>
              </w:rPr>
              <w:t> </w:t>
            </w:r>
          </w:p>
        </w:tc>
        <w:tc>
          <w:tcPr>
            <w:tcW w:w="961" w:type="dxa"/>
            <w:vAlign w:val="bottom"/>
          </w:tcPr>
          <w:p w14:paraId="6AEF903B" w14:textId="77777777" w:rsidR="00DF7192" w:rsidRDefault="00DF7192" w:rsidP="00DF7192">
            <w:pPr>
              <w:pStyle w:val="TableParagraph"/>
              <w:spacing w:before="1"/>
              <w:ind w:left="578"/>
              <w:rPr>
                <w:sz w:val="18"/>
              </w:rPr>
            </w:pPr>
            <w:r>
              <w:rPr>
                <w:rStyle w:val="normaltextrun"/>
                <w:sz w:val="18"/>
                <w:szCs w:val="18"/>
              </w:rPr>
              <w:t>0</w:t>
            </w:r>
            <w:r>
              <w:rPr>
                <w:rStyle w:val="eop"/>
                <w:sz w:val="18"/>
                <w:szCs w:val="18"/>
              </w:rPr>
              <w:t> </w:t>
            </w:r>
          </w:p>
        </w:tc>
        <w:tc>
          <w:tcPr>
            <w:tcW w:w="1080" w:type="dxa"/>
            <w:vAlign w:val="bottom"/>
          </w:tcPr>
          <w:p w14:paraId="037D1236" w14:textId="77777777" w:rsidR="00DF7192" w:rsidRDefault="00DF7192" w:rsidP="00DF7192">
            <w:pPr>
              <w:pStyle w:val="TableParagraph"/>
              <w:spacing w:before="1"/>
              <w:ind w:left="531"/>
              <w:rPr>
                <w:sz w:val="18"/>
              </w:rPr>
            </w:pPr>
            <w:r>
              <w:rPr>
                <w:rStyle w:val="normaltextrun"/>
                <w:sz w:val="18"/>
                <w:szCs w:val="18"/>
              </w:rPr>
              <w:t>0</w:t>
            </w:r>
            <w:r>
              <w:rPr>
                <w:rStyle w:val="eop"/>
                <w:sz w:val="18"/>
                <w:szCs w:val="18"/>
              </w:rPr>
              <w:t> </w:t>
            </w:r>
          </w:p>
        </w:tc>
        <w:tc>
          <w:tcPr>
            <w:tcW w:w="1350" w:type="dxa"/>
            <w:vAlign w:val="bottom"/>
          </w:tcPr>
          <w:p w14:paraId="70304EF2" w14:textId="77777777" w:rsidR="00DF7192" w:rsidRDefault="00DF7192" w:rsidP="00DF7192">
            <w:pPr>
              <w:pStyle w:val="TableParagraph"/>
              <w:spacing w:before="1"/>
              <w:ind w:left="576"/>
              <w:rPr>
                <w:sz w:val="18"/>
              </w:rPr>
            </w:pPr>
            <w:r>
              <w:rPr>
                <w:rStyle w:val="normaltextrun"/>
                <w:sz w:val="18"/>
                <w:szCs w:val="18"/>
              </w:rPr>
              <w:t>0</w:t>
            </w:r>
            <w:r>
              <w:rPr>
                <w:rStyle w:val="eop"/>
                <w:sz w:val="18"/>
                <w:szCs w:val="18"/>
              </w:rPr>
              <w:t> </w:t>
            </w:r>
          </w:p>
        </w:tc>
        <w:tc>
          <w:tcPr>
            <w:tcW w:w="1260" w:type="dxa"/>
            <w:vAlign w:val="bottom"/>
          </w:tcPr>
          <w:p w14:paraId="08519600" w14:textId="77777777" w:rsidR="00DF7192" w:rsidRDefault="00DF7192" w:rsidP="00DF7192">
            <w:pPr>
              <w:pStyle w:val="TableParagraph"/>
              <w:spacing w:before="1"/>
              <w:ind w:left="667"/>
              <w:rPr>
                <w:sz w:val="18"/>
              </w:rPr>
            </w:pPr>
            <w:r>
              <w:rPr>
                <w:rStyle w:val="normaltextrun"/>
                <w:sz w:val="18"/>
                <w:szCs w:val="18"/>
              </w:rPr>
              <w:t>0</w:t>
            </w:r>
            <w:r>
              <w:rPr>
                <w:rStyle w:val="eop"/>
                <w:sz w:val="18"/>
                <w:szCs w:val="18"/>
              </w:rPr>
              <w:t> </w:t>
            </w:r>
          </w:p>
        </w:tc>
        <w:tc>
          <w:tcPr>
            <w:tcW w:w="1764" w:type="dxa"/>
            <w:vAlign w:val="bottom"/>
          </w:tcPr>
          <w:p w14:paraId="3CF429AF" w14:textId="77777777" w:rsidR="00DF7192" w:rsidRDefault="00DF7192" w:rsidP="00DF7192">
            <w:pPr>
              <w:pStyle w:val="TableParagraph"/>
              <w:spacing w:before="1"/>
              <w:ind w:left="8"/>
              <w:jc w:val="center"/>
              <w:rPr>
                <w:sz w:val="18"/>
              </w:rPr>
            </w:pPr>
            <w:r>
              <w:rPr>
                <w:rStyle w:val="normaltextrun"/>
                <w:sz w:val="18"/>
                <w:szCs w:val="18"/>
              </w:rPr>
              <w:t>0</w:t>
            </w:r>
            <w:r>
              <w:rPr>
                <w:rStyle w:val="eop"/>
                <w:sz w:val="18"/>
                <w:szCs w:val="18"/>
              </w:rPr>
              <w:t> </w:t>
            </w:r>
          </w:p>
        </w:tc>
      </w:tr>
      <w:tr w:rsidR="00DF7192" w14:paraId="0D49B663" w14:textId="77777777" w:rsidTr="00DF7192">
        <w:trPr>
          <w:trHeight w:val="287"/>
        </w:trPr>
        <w:tc>
          <w:tcPr>
            <w:tcW w:w="3000" w:type="dxa"/>
          </w:tcPr>
          <w:p w14:paraId="79817308" w14:textId="77777777" w:rsidR="00DF7192" w:rsidRDefault="00DF7192" w:rsidP="00DF7192">
            <w:pPr>
              <w:pStyle w:val="TableParagraph"/>
              <w:spacing w:line="206" w:lineRule="exact"/>
              <w:ind w:left="227"/>
              <w:rPr>
                <w:sz w:val="18"/>
              </w:rPr>
            </w:pPr>
            <w:r>
              <w:rPr>
                <w:sz w:val="18"/>
              </w:rPr>
              <w:t>Manslaughter by Negligence</w:t>
            </w:r>
          </w:p>
        </w:tc>
        <w:tc>
          <w:tcPr>
            <w:tcW w:w="1349" w:type="dxa"/>
            <w:vAlign w:val="bottom"/>
          </w:tcPr>
          <w:p w14:paraId="7626EDF8" w14:textId="77777777" w:rsidR="00DF7192" w:rsidRDefault="00DF7192" w:rsidP="00DF7192">
            <w:pPr>
              <w:pStyle w:val="TableParagraph"/>
              <w:spacing w:line="206" w:lineRule="exact"/>
              <w:ind w:left="18"/>
              <w:jc w:val="center"/>
              <w:rPr>
                <w:sz w:val="18"/>
              </w:rPr>
            </w:pPr>
            <w:r>
              <w:rPr>
                <w:rStyle w:val="normaltextrun"/>
                <w:sz w:val="18"/>
                <w:szCs w:val="18"/>
              </w:rPr>
              <w:t>0</w:t>
            </w:r>
            <w:r>
              <w:rPr>
                <w:rStyle w:val="eop"/>
                <w:sz w:val="18"/>
                <w:szCs w:val="18"/>
              </w:rPr>
              <w:t> </w:t>
            </w:r>
          </w:p>
        </w:tc>
        <w:tc>
          <w:tcPr>
            <w:tcW w:w="961" w:type="dxa"/>
            <w:vAlign w:val="bottom"/>
          </w:tcPr>
          <w:p w14:paraId="4E842ADE"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3F6D7684" w14:textId="77777777" w:rsidR="00DF7192" w:rsidRDefault="00DF7192" w:rsidP="00DF7192">
            <w:pPr>
              <w:pStyle w:val="TableParagraph"/>
              <w:spacing w:line="206" w:lineRule="exact"/>
              <w:ind w:left="531"/>
              <w:rPr>
                <w:sz w:val="18"/>
              </w:rPr>
            </w:pPr>
            <w:r>
              <w:rPr>
                <w:rStyle w:val="normaltextrun"/>
                <w:sz w:val="18"/>
                <w:szCs w:val="18"/>
              </w:rPr>
              <w:t>0</w:t>
            </w:r>
            <w:r>
              <w:rPr>
                <w:rStyle w:val="eop"/>
                <w:sz w:val="18"/>
                <w:szCs w:val="18"/>
              </w:rPr>
              <w:t> </w:t>
            </w:r>
          </w:p>
        </w:tc>
        <w:tc>
          <w:tcPr>
            <w:tcW w:w="1350" w:type="dxa"/>
            <w:vAlign w:val="bottom"/>
          </w:tcPr>
          <w:p w14:paraId="6568870F"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761233DF"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335CE1A8"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7EE8880F" w14:textId="77777777" w:rsidTr="00DF7192">
        <w:trPr>
          <w:trHeight w:val="287"/>
        </w:trPr>
        <w:tc>
          <w:tcPr>
            <w:tcW w:w="3000" w:type="dxa"/>
          </w:tcPr>
          <w:p w14:paraId="5FE6AAF6" w14:textId="77777777" w:rsidR="00DF7192" w:rsidRDefault="00DF7192" w:rsidP="00DF7192">
            <w:pPr>
              <w:pStyle w:val="TableParagraph"/>
              <w:spacing w:line="206" w:lineRule="exact"/>
              <w:ind w:left="227"/>
              <w:rPr>
                <w:sz w:val="18"/>
              </w:rPr>
            </w:pPr>
            <w:r>
              <w:rPr>
                <w:sz w:val="18"/>
              </w:rPr>
              <w:t>Sexual Offense: Rape</w:t>
            </w:r>
          </w:p>
        </w:tc>
        <w:tc>
          <w:tcPr>
            <w:tcW w:w="1349" w:type="dxa"/>
            <w:vAlign w:val="bottom"/>
          </w:tcPr>
          <w:p w14:paraId="2F3985A5" w14:textId="77777777" w:rsidR="00DF7192" w:rsidRDefault="00DF7192" w:rsidP="00DF7192">
            <w:pPr>
              <w:pStyle w:val="TableParagraph"/>
              <w:spacing w:line="206" w:lineRule="exact"/>
              <w:ind w:left="18"/>
              <w:jc w:val="center"/>
              <w:rPr>
                <w:sz w:val="18"/>
              </w:rPr>
            </w:pPr>
            <w:r>
              <w:rPr>
                <w:rStyle w:val="normaltextrun"/>
                <w:sz w:val="18"/>
                <w:szCs w:val="18"/>
              </w:rPr>
              <w:t>2</w:t>
            </w:r>
            <w:r>
              <w:rPr>
                <w:rStyle w:val="eop"/>
                <w:sz w:val="18"/>
                <w:szCs w:val="18"/>
              </w:rPr>
              <w:t> </w:t>
            </w:r>
          </w:p>
        </w:tc>
        <w:tc>
          <w:tcPr>
            <w:tcW w:w="961" w:type="dxa"/>
            <w:vAlign w:val="bottom"/>
          </w:tcPr>
          <w:p w14:paraId="4CC8E275"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51A48256" w14:textId="77777777" w:rsidR="00DF7192" w:rsidRDefault="00DF7192" w:rsidP="00DF7192">
            <w:pPr>
              <w:pStyle w:val="TableParagraph"/>
              <w:spacing w:line="206" w:lineRule="exact"/>
              <w:ind w:left="531"/>
              <w:rPr>
                <w:sz w:val="18"/>
              </w:rPr>
            </w:pPr>
            <w:r>
              <w:rPr>
                <w:rStyle w:val="normaltextrun"/>
                <w:sz w:val="18"/>
                <w:szCs w:val="18"/>
              </w:rPr>
              <w:t>2</w:t>
            </w:r>
            <w:r>
              <w:rPr>
                <w:rStyle w:val="eop"/>
                <w:sz w:val="18"/>
                <w:szCs w:val="18"/>
              </w:rPr>
              <w:t> </w:t>
            </w:r>
          </w:p>
        </w:tc>
        <w:tc>
          <w:tcPr>
            <w:tcW w:w="1350" w:type="dxa"/>
            <w:vAlign w:val="bottom"/>
          </w:tcPr>
          <w:p w14:paraId="2F29034C"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53703D38"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13E9798B"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76F151ED" w14:textId="77777777" w:rsidTr="00DF7192">
        <w:trPr>
          <w:trHeight w:val="287"/>
        </w:trPr>
        <w:tc>
          <w:tcPr>
            <w:tcW w:w="3000" w:type="dxa"/>
          </w:tcPr>
          <w:p w14:paraId="39B89AFD" w14:textId="77777777" w:rsidR="00DF7192" w:rsidRDefault="00DF7192" w:rsidP="00DF7192">
            <w:pPr>
              <w:pStyle w:val="TableParagraph"/>
              <w:spacing w:line="206" w:lineRule="exact"/>
              <w:ind w:left="227"/>
              <w:rPr>
                <w:sz w:val="18"/>
              </w:rPr>
            </w:pPr>
            <w:r>
              <w:rPr>
                <w:sz w:val="18"/>
              </w:rPr>
              <w:t>Sexual Offense: Fondling</w:t>
            </w:r>
          </w:p>
        </w:tc>
        <w:tc>
          <w:tcPr>
            <w:tcW w:w="1349" w:type="dxa"/>
            <w:vAlign w:val="bottom"/>
          </w:tcPr>
          <w:p w14:paraId="7A1EB958" w14:textId="77777777" w:rsidR="00DF7192" w:rsidRDefault="00DF7192" w:rsidP="00DF7192">
            <w:pPr>
              <w:pStyle w:val="TableParagraph"/>
              <w:spacing w:line="206" w:lineRule="exact"/>
              <w:ind w:left="18"/>
              <w:jc w:val="center"/>
              <w:rPr>
                <w:sz w:val="18"/>
              </w:rPr>
            </w:pPr>
            <w:r>
              <w:rPr>
                <w:rStyle w:val="normaltextrun"/>
                <w:sz w:val="18"/>
                <w:szCs w:val="18"/>
              </w:rPr>
              <w:t>1</w:t>
            </w:r>
            <w:r>
              <w:rPr>
                <w:rStyle w:val="eop"/>
                <w:sz w:val="18"/>
                <w:szCs w:val="18"/>
              </w:rPr>
              <w:t> </w:t>
            </w:r>
          </w:p>
        </w:tc>
        <w:tc>
          <w:tcPr>
            <w:tcW w:w="961" w:type="dxa"/>
            <w:vAlign w:val="bottom"/>
          </w:tcPr>
          <w:p w14:paraId="07B95238" w14:textId="77777777" w:rsidR="00DF7192" w:rsidRDefault="00DF7192" w:rsidP="00DF7192">
            <w:pPr>
              <w:pStyle w:val="TableParagraph"/>
              <w:spacing w:line="206" w:lineRule="exact"/>
              <w:ind w:left="578"/>
              <w:rPr>
                <w:sz w:val="18"/>
              </w:rPr>
            </w:pPr>
            <w:r>
              <w:rPr>
                <w:rStyle w:val="normaltextrun"/>
                <w:sz w:val="18"/>
                <w:szCs w:val="18"/>
              </w:rPr>
              <w:t>1</w:t>
            </w:r>
            <w:r>
              <w:rPr>
                <w:rStyle w:val="eop"/>
                <w:sz w:val="18"/>
                <w:szCs w:val="18"/>
              </w:rPr>
              <w:t> </w:t>
            </w:r>
          </w:p>
        </w:tc>
        <w:tc>
          <w:tcPr>
            <w:tcW w:w="1080" w:type="dxa"/>
            <w:vAlign w:val="bottom"/>
          </w:tcPr>
          <w:p w14:paraId="6B93DB86" w14:textId="77777777" w:rsidR="00DF7192" w:rsidRDefault="00DF7192" w:rsidP="00DF7192">
            <w:pPr>
              <w:pStyle w:val="TableParagraph"/>
              <w:spacing w:line="206" w:lineRule="exact"/>
              <w:ind w:left="531"/>
              <w:rPr>
                <w:sz w:val="18"/>
              </w:rPr>
            </w:pPr>
            <w:r>
              <w:rPr>
                <w:rStyle w:val="normaltextrun"/>
                <w:sz w:val="18"/>
                <w:szCs w:val="18"/>
              </w:rPr>
              <w:t>2</w:t>
            </w:r>
            <w:r>
              <w:rPr>
                <w:rStyle w:val="eop"/>
                <w:sz w:val="18"/>
                <w:szCs w:val="18"/>
              </w:rPr>
              <w:t> </w:t>
            </w:r>
          </w:p>
        </w:tc>
        <w:tc>
          <w:tcPr>
            <w:tcW w:w="1350" w:type="dxa"/>
            <w:vAlign w:val="bottom"/>
          </w:tcPr>
          <w:p w14:paraId="225991D4"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613C2617"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5B8E2369"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64500D90" w14:textId="77777777" w:rsidTr="00DF7192">
        <w:trPr>
          <w:trHeight w:val="287"/>
        </w:trPr>
        <w:tc>
          <w:tcPr>
            <w:tcW w:w="3000" w:type="dxa"/>
          </w:tcPr>
          <w:p w14:paraId="22E0E8AF" w14:textId="77777777" w:rsidR="00DF7192" w:rsidRDefault="00DF7192" w:rsidP="00DF7192">
            <w:pPr>
              <w:pStyle w:val="TableParagraph"/>
              <w:spacing w:line="206" w:lineRule="exact"/>
              <w:ind w:left="227"/>
              <w:rPr>
                <w:sz w:val="18"/>
              </w:rPr>
            </w:pPr>
            <w:r>
              <w:rPr>
                <w:sz w:val="18"/>
              </w:rPr>
              <w:t>Sexual Offense: Incest</w:t>
            </w:r>
          </w:p>
        </w:tc>
        <w:tc>
          <w:tcPr>
            <w:tcW w:w="1349" w:type="dxa"/>
            <w:vAlign w:val="bottom"/>
          </w:tcPr>
          <w:p w14:paraId="294B5785" w14:textId="77777777" w:rsidR="00DF7192" w:rsidRDefault="00DF7192" w:rsidP="00DF7192">
            <w:pPr>
              <w:pStyle w:val="TableParagraph"/>
              <w:spacing w:line="206" w:lineRule="exact"/>
              <w:ind w:left="18"/>
              <w:jc w:val="center"/>
              <w:rPr>
                <w:sz w:val="18"/>
              </w:rPr>
            </w:pPr>
            <w:r>
              <w:rPr>
                <w:rStyle w:val="normaltextrun"/>
                <w:sz w:val="18"/>
                <w:szCs w:val="18"/>
              </w:rPr>
              <w:t>0</w:t>
            </w:r>
            <w:r>
              <w:rPr>
                <w:rStyle w:val="eop"/>
                <w:sz w:val="18"/>
                <w:szCs w:val="18"/>
              </w:rPr>
              <w:t> </w:t>
            </w:r>
          </w:p>
        </w:tc>
        <w:tc>
          <w:tcPr>
            <w:tcW w:w="961" w:type="dxa"/>
            <w:vAlign w:val="bottom"/>
          </w:tcPr>
          <w:p w14:paraId="4A6949E7"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444512C9" w14:textId="77777777" w:rsidR="00DF7192" w:rsidRDefault="00DF7192" w:rsidP="00DF7192">
            <w:pPr>
              <w:pStyle w:val="TableParagraph"/>
              <w:spacing w:line="206" w:lineRule="exact"/>
              <w:ind w:left="531"/>
              <w:rPr>
                <w:sz w:val="18"/>
              </w:rPr>
            </w:pPr>
            <w:r>
              <w:rPr>
                <w:rStyle w:val="normaltextrun"/>
                <w:sz w:val="18"/>
                <w:szCs w:val="18"/>
              </w:rPr>
              <w:t>0</w:t>
            </w:r>
            <w:r>
              <w:rPr>
                <w:rStyle w:val="eop"/>
                <w:sz w:val="18"/>
                <w:szCs w:val="18"/>
              </w:rPr>
              <w:t> </w:t>
            </w:r>
          </w:p>
        </w:tc>
        <w:tc>
          <w:tcPr>
            <w:tcW w:w="1350" w:type="dxa"/>
            <w:vAlign w:val="bottom"/>
          </w:tcPr>
          <w:p w14:paraId="28EE8A21"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6235D70C"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4687D701"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41150DB8" w14:textId="77777777" w:rsidTr="00DF7192">
        <w:trPr>
          <w:trHeight w:val="445"/>
        </w:trPr>
        <w:tc>
          <w:tcPr>
            <w:tcW w:w="3000" w:type="dxa"/>
          </w:tcPr>
          <w:p w14:paraId="6E254319" w14:textId="77777777" w:rsidR="00DF7192" w:rsidRDefault="00DF7192" w:rsidP="00DF7192">
            <w:pPr>
              <w:pStyle w:val="TableParagraph"/>
              <w:spacing w:before="3" w:line="206" w:lineRule="exact"/>
              <w:ind w:left="227" w:right="411"/>
              <w:rPr>
                <w:sz w:val="18"/>
              </w:rPr>
            </w:pPr>
            <w:r>
              <w:rPr>
                <w:sz w:val="18"/>
              </w:rPr>
              <w:t>Sexual Offense: Statutory Rape</w:t>
            </w:r>
          </w:p>
        </w:tc>
        <w:tc>
          <w:tcPr>
            <w:tcW w:w="1349" w:type="dxa"/>
            <w:vAlign w:val="bottom"/>
          </w:tcPr>
          <w:p w14:paraId="268C049A" w14:textId="77777777" w:rsidR="00DF7192" w:rsidRDefault="00DF7192" w:rsidP="00DF7192">
            <w:pPr>
              <w:pStyle w:val="TableParagraph"/>
              <w:spacing w:line="206" w:lineRule="exact"/>
              <w:ind w:left="18"/>
              <w:jc w:val="center"/>
              <w:rPr>
                <w:sz w:val="18"/>
              </w:rPr>
            </w:pPr>
            <w:r>
              <w:rPr>
                <w:rStyle w:val="normaltextrun"/>
                <w:sz w:val="18"/>
                <w:szCs w:val="18"/>
              </w:rPr>
              <w:t>0</w:t>
            </w:r>
            <w:r>
              <w:rPr>
                <w:rStyle w:val="eop"/>
                <w:sz w:val="18"/>
                <w:szCs w:val="18"/>
              </w:rPr>
              <w:t> </w:t>
            </w:r>
          </w:p>
        </w:tc>
        <w:tc>
          <w:tcPr>
            <w:tcW w:w="961" w:type="dxa"/>
            <w:vAlign w:val="bottom"/>
          </w:tcPr>
          <w:p w14:paraId="64995EC9"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6AD632DD" w14:textId="77777777" w:rsidR="00DF7192" w:rsidRDefault="00DF7192" w:rsidP="00DF7192">
            <w:pPr>
              <w:pStyle w:val="TableParagraph"/>
              <w:spacing w:line="206" w:lineRule="exact"/>
              <w:ind w:left="531"/>
              <w:rPr>
                <w:sz w:val="18"/>
              </w:rPr>
            </w:pPr>
            <w:r>
              <w:rPr>
                <w:rStyle w:val="normaltextrun"/>
                <w:sz w:val="18"/>
                <w:szCs w:val="18"/>
              </w:rPr>
              <w:t>0</w:t>
            </w:r>
            <w:r>
              <w:rPr>
                <w:rStyle w:val="eop"/>
                <w:sz w:val="18"/>
                <w:szCs w:val="18"/>
              </w:rPr>
              <w:t> </w:t>
            </w:r>
          </w:p>
        </w:tc>
        <w:tc>
          <w:tcPr>
            <w:tcW w:w="1350" w:type="dxa"/>
            <w:vAlign w:val="bottom"/>
          </w:tcPr>
          <w:p w14:paraId="366A2D11"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224FA47E"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64663BE8"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3654AB95" w14:textId="77777777" w:rsidTr="00DF7192">
        <w:trPr>
          <w:trHeight w:val="247"/>
        </w:trPr>
        <w:tc>
          <w:tcPr>
            <w:tcW w:w="3000" w:type="dxa"/>
          </w:tcPr>
          <w:p w14:paraId="5FBC2EE6" w14:textId="77777777" w:rsidR="00DF7192" w:rsidRDefault="00DF7192" w:rsidP="00DF7192">
            <w:pPr>
              <w:pStyle w:val="TableParagraph"/>
              <w:spacing w:line="167" w:lineRule="exact"/>
              <w:ind w:left="227"/>
              <w:rPr>
                <w:sz w:val="18"/>
              </w:rPr>
            </w:pPr>
            <w:r>
              <w:rPr>
                <w:sz w:val="18"/>
              </w:rPr>
              <w:t>Robbery</w:t>
            </w:r>
          </w:p>
        </w:tc>
        <w:tc>
          <w:tcPr>
            <w:tcW w:w="1349" w:type="dxa"/>
            <w:vAlign w:val="bottom"/>
          </w:tcPr>
          <w:p w14:paraId="51600C57" w14:textId="77777777" w:rsidR="00DF7192" w:rsidRDefault="00DF7192" w:rsidP="00DF7192">
            <w:pPr>
              <w:pStyle w:val="TableParagraph"/>
              <w:spacing w:line="167" w:lineRule="exact"/>
              <w:ind w:left="18"/>
              <w:jc w:val="center"/>
              <w:rPr>
                <w:sz w:val="18"/>
              </w:rPr>
            </w:pPr>
            <w:r>
              <w:rPr>
                <w:rStyle w:val="normaltextrun"/>
                <w:sz w:val="18"/>
                <w:szCs w:val="18"/>
              </w:rPr>
              <w:t>0</w:t>
            </w:r>
            <w:r>
              <w:rPr>
                <w:rStyle w:val="eop"/>
                <w:sz w:val="18"/>
                <w:szCs w:val="18"/>
              </w:rPr>
              <w:t> </w:t>
            </w:r>
          </w:p>
        </w:tc>
        <w:tc>
          <w:tcPr>
            <w:tcW w:w="961" w:type="dxa"/>
            <w:vAlign w:val="bottom"/>
          </w:tcPr>
          <w:p w14:paraId="6CC636D3" w14:textId="77777777" w:rsidR="00DF7192" w:rsidRDefault="00DF7192" w:rsidP="00DF7192">
            <w:pPr>
              <w:pStyle w:val="TableParagraph"/>
              <w:spacing w:line="167" w:lineRule="exact"/>
              <w:ind w:left="578"/>
              <w:rPr>
                <w:sz w:val="18"/>
              </w:rPr>
            </w:pPr>
            <w:r>
              <w:rPr>
                <w:rStyle w:val="normaltextrun"/>
                <w:sz w:val="18"/>
                <w:szCs w:val="18"/>
              </w:rPr>
              <w:t>0</w:t>
            </w:r>
            <w:r>
              <w:rPr>
                <w:rStyle w:val="eop"/>
                <w:sz w:val="18"/>
                <w:szCs w:val="18"/>
              </w:rPr>
              <w:t> </w:t>
            </w:r>
          </w:p>
        </w:tc>
        <w:tc>
          <w:tcPr>
            <w:tcW w:w="1080" w:type="dxa"/>
            <w:vAlign w:val="bottom"/>
          </w:tcPr>
          <w:p w14:paraId="0B3238F6" w14:textId="77777777" w:rsidR="00DF7192" w:rsidRDefault="00DF7192" w:rsidP="00DF7192">
            <w:pPr>
              <w:pStyle w:val="TableParagraph"/>
              <w:spacing w:line="167" w:lineRule="exact"/>
              <w:ind w:left="531"/>
              <w:rPr>
                <w:sz w:val="18"/>
              </w:rPr>
            </w:pPr>
            <w:r>
              <w:rPr>
                <w:rStyle w:val="normaltextrun"/>
                <w:sz w:val="18"/>
                <w:szCs w:val="18"/>
              </w:rPr>
              <w:t>0</w:t>
            </w:r>
            <w:r>
              <w:rPr>
                <w:rStyle w:val="eop"/>
                <w:sz w:val="18"/>
                <w:szCs w:val="18"/>
              </w:rPr>
              <w:t> </w:t>
            </w:r>
          </w:p>
        </w:tc>
        <w:tc>
          <w:tcPr>
            <w:tcW w:w="1350" w:type="dxa"/>
            <w:vAlign w:val="bottom"/>
          </w:tcPr>
          <w:p w14:paraId="20BFF608" w14:textId="77777777" w:rsidR="00DF7192" w:rsidRDefault="00DF7192" w:rsidP="00DF7192">
            <w:pPr>
              <w:pStyle w:val="TableParagraph"/>
              <w:spacing w:line="167" w:lineRule="exact"/>
              <w:ind w:left="576"/>
              <w:rPr>
                <w:sz w:val="18"/>
              </w:rPr>
            </w:pPr>
            <w:r>
              <w:rPr>
                <w:rStyle w:val="normaltextrun"/>
                <w:sz w:val="18"/>
                <w:szCs w:val="18"/>
              </w:rPr>
              <w:t>0</w:t>
            </w:r>
            <w:r>
              <w:rPr>
                <w:rStyle w:val="eop"/>
                <w:sz w:val="18"/>
                <w:szCs w:val="18"/>
              </w:rPr>
              <w:t> </w:t>
            </w:r>
          </w:p>
        </w:tc>
        <w:tc>
          <w:tcPr>
            <w:tcW w:w="1260" w:type="dxa"/>
            <w:vAlign w:val="bottom"/>
          </w:tcPr>
          <w:p w14:paraId="7F4E6160" w14:textId="77777777" w:rsidR="00DF7192" w:rsidRDefault="00DF7192" w:rsidP="00DF7192">
            <w:pPr>
              <w:pStyle w:val="TableParagraph"/>
              <w:spacing w:line="167" w:lineRule="exact"/>
              <w:ind w:left="667"/>
              <w:rPr>
                <w:sz w:val="18"/>
              </w:rPr>
            </w:pPr>
            <w:r>
              <w:rPr>
                <w:rStyle w:val="normaltextrun"/>
                <w:sz w:val="18"/>
                <w:szCs w:val="18"/>
              </w:rPr>
              <w:t>0</w:t>
            </w:r>
            <w:r>
              <w:rPr>
                <w:rStyle w:val="eop"/>
                <w:sz w:val="18"/>
                <w:szCs w:val="18"/>
              </w:rPr>
              <w:t> </w:t>
            </w:r>
          </w:p>
        </w:tc>
        <w:tc>
          <w:tcPr>
            <w:tcW w:w="1764" w:type="dxa"/>
            <w:vAlign w:val="bottom"/>
          </w:tcPr>
          <w:p w14:paraId="7CFAA339" w14:textId="77777777" w:rsidR="00DF7192" w:rsidRDefault="00DF7192" w:rsidP="00DF7192">
            <w:pPr>
              <w:pStyle w:val="TableParagraph"/>
              <w:spacing w:line="167" w:lineRule="exact"/>
              <w:ind w:left="8"/>
              <w:jc w:val="center"/>
              <w:rPr>
                <w:sz w:val="18"/>
              </w:rPr>
            </w:pPr>
            <w:r>
              <w:rPr>
                <w:rStyle w:val="normaltextrun"/>
                <w:sz w:val="18"/>
                <w:szCs w:val="18"/>
              </w:rPr>
              <w:t>0</w:t>
            </w:r>
            <w:r>
              <w:rPr>
                <w:rStyle w:val="eop"/>
                <w:sz w:val="18"/>
                <w:szCs w:val="18"/>
              </w:rPr>
              <w:t> </w:t>
            </w:r>
          </w:p>
        </w:tc>
      </w:tr>
      <w:tr w:rsidR="00DF7192" w14:paraId="25160E98" w14:textId="77777777" w:rsidTr="00DF7192">
        <w:trPr>
          <w:trHeight w:val="287"/>
        </w:trPr>
        <w:tc>
          <w:tcPr>
            <w:tcW w:w="3000" w:type="dxa"/>
          </w:tcPr>
          <w:p w14:paraId="69473FEE" w14:textId="77777777" w:rsidR="00DF7192" w:rsidRDefault="00DF7192" w:rsidP="00DF7192">
            <w:pPr>
              <w:pStyle w:val="TableParagraph"/>
              <w:spacing w:line="206" w:lineRule="exact"/>
              <w:ind w:left="227"/>
              <w:rPr>
                <w:sz w:val="18"/>
              </w:rPr>
            </w:pPr>
            <w:r>
              <w:rPr>
                <w:sz w:val="18"/>
              </w:rPr>
              <w:t>Aggravated Assault</w:t>
            </w:r>
          </w:p>
        </w:tc>
        <w:tc>
          <w:tcPr>
            <w:tcW w:w="1349" w:type="dxa"/>
            <w:vAlign w:val="bottom"/>
          </w:tcPr>
          <w:p w14:paraId="6D6C6E44" w14:textId="77777777" w:rsidR="00DF7192" w:rsidRDefault="00DF7192" w:rsidP="00DF7192">
            <w:pPr>
              <w:pStyle w:val="TableParagraph"/>
              <w:spacing w:line="206" w:lineRule="exact"/>
              <w:ind w:left="18"/>
              <w:jc w:val="center"/>
              <w:rPr>
                <w:sz w:val="18"/>
              </w:rPr>
            </w:pPr>
            <w:r>
              <w:rPr>
                <w:rStyle w:val="normaltextrun"/>
                <w:sz w:val="18"/>
                <w:szCs w:val="18"/>
              </w:rPr>
              <w:t>1</w:t>
            </w:r>
            <w:r>
              <w:rPr>
                <w:rStyle w:val="eop"/>
                <w:sz w:val="18"/>
                <w:szCs w:val="18"/>
              </w:rPr>
              <w:t> </w:t>
            </w:r>
          </w:p>
        </w:tc>
        <w:tc>
          <w:tcPr>
            <w:tcW w:w="961" w:type="dxa"/>
            <w:vAlign w:val="bottom"/>
          </w:tcPr>
          <w:p w14:paraId="73CF1A9D" w14:textId="77777777" w:rsidR="00DF7192" w:rsidRDefault="00DF7192" w:rsidP="00DF7192">
            <w:pPr>
              <w:pStyle w:val="TableParagraph"/>
              <w:spacing w:line="206" w:lineRule="exact"/>
              <w:ind w:left="578"/>
              <w:rPr>
                <w:sz w:val="18"/>
              </w:rPr>
            </w:pPr>
            <w:r>
              <w:rPr>
                <w:rStyle w:val="normaltextrun"/>
                <w:sz w:val="18"/>
                <w:szCs w:val="18"/>
              </w:rPr>
              <w:t>1</w:t>
            </w:r>
            <w:r>
              <w:rPr>
                <w:rStyle w:val="eop"/>
                <w:sz w:val="18"/>
                <w:szCs w:val="18"/>
              </w:rPr>
              <w:t> </w:t>
            </w:r>
          </w:p>
        </w:tc>
        <w:tc>
          <w:tcPr>
            <w:tcW w:w="1080" w:type="dxa"/>
            <w:vAlign w:val="bottom"/>
          </w:tcPr>
          <w:p w14:paraId="6B3CF93C" w14:textId="77777777" w:rsidR="00DF7192" w:rsidRDefault="00DF7192" w:rsidP="00DF7192">
            <w:pPr>
              <w:pStyle w:val="TableParagraph"/>
              <w:spacing w:line="206" w:lineRule="exact"/>
              <w:ind w:left="531"/>
              <w:rPr>
                <w:sz w:val="18"/>
              </w:rPr>
            </w:pPr>
            <w:r>
              <w:rPr>
                <w:rStyle w:val="normaltextrun"/>
                <w:sz w:val="18"/>
                <w:szCs w:val="18"/>
              </w:rPr>
              <w:t>2</w:t>
            </w:r>
            <w:r>
              <w:rPr>
                <w:rStyle w:val="eop"/>
                <w:sz w:val="18"/>
                <w:szCs w:val="18"/>
              </w:rPr>
              <w:t> </w:t>
            </w:r>
          </w:p>
        </w:tc>
        <w:tc>
          <w:tcPr>
            <w:tcW w:w="1350" w:type="dxa"/>
            <w:vAlign w:val="bottom"/>
          </w:tcPr>
          <w:p w14:paraId="1D326AE9"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323C26B7"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48A60B8D"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3ED87D18" w14:textId="77777777" w:rsidTr="00DF7192">
        <w:trPr>
          <w:trHeight w:val="287"/>
        </w:trPr>
        <w:tc>
          <w:tcPr>
            <w:tcW w:w="3000" w:type="dxa"/>
          </w:tcPr>
          <w:p w14:paraId="5A3AA60C" w14:textId="77777777" w:rsidR="00DF7192" w:rsidRDefault="00DF7192" w:rsidP="00DF7192">
            <w:pPr>
              <w:pStyle w:val="TableParagraph"/>
              <w:spacing w:line="206" w:lineRule="exact"/>
              <w:ind w:left="227"/>
              <w:rPr>
                <w:sz w:val="18"/>
              </w:rPr>
            </w:pPr>
            <w:r>
              <w:rPr>
                <w:sz w:val="18"/>
              </w:rPr>
              <w:t>Burglary</w:t>
            </w:r>
          </w:p>
        </w:tc>
        <w:tc>
          <w:tcPr>
            <w:tcW w:w="1349" w:type="dxa"/>
            <w:vAlign w:val="bottom"/>
          </w:tcPr>
          <w:p w14:paraId="1701097B" w14:textId="77777777" w:rsidR="00DF7192" w:rsidRDefault="00DF7192" w:rsidP="00DF7192">
            <w:pPr>
              <w:pStyle w:val="TableParagraph"/>
              <w:spacing w:line="206" w:lineRule="exact"/>
              <w:ind w:left="18"/>
              <w:jc w:val="center"/>
              <w:rPr>
                <w:sz w:val="18"/>
              </w:rPr>
            </w:pPr>
            <w:r>
              <w:rPr>
                <w:rStyle w:val="normaltextrun"/>
                <w:sz w:val="18"/>
                <w:szCs w:val="18"/>
              </w:rPr>
              <w:t>1</w:t>
            </w:r>
            <w:r>
              <w:rPr>
                <w:rStyle w:val="eop"/>
                <w:sz w:val="18"/>
                <w:szCs w:val="18"/>
              </w:rPr>
              <w:t> </w:t>
            </w:r>
          </w:p>
        </w:tc>
        <w:tc>
          <w:tcPr>
            <w:tcW w:w="961" w:type="dxa"/>
            <w:vAlign w:val="bottom"/>
          </w:tcPr>
          <w:p w14:paraId="1DD57579"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210868DE" w14:textId="77777777" w:rsidR="00DF7192" w:rsidRDefault="00DF7192" w:rsidP="00DF7192">
            <w:pPr>
              <w:pStyle w:val="TableParagraph"/>
              <w:spacing w:line="206" w:lineRule="exact"/>
              <w:ind w:left="531"/>
              <w:rPr>
                <w:sz w:val="18"/>
              </w:rPr>
            </w:pPr>
            <w:r>
              <w:rPr>
                <w:rStyle w:val="normaltextrun"/>
                <w:sz w:val="18"/>
                <w:szCs w:val="18"/>
              </w:rPr>
              <w:t>1</w:t>
            </w:r>
            <w:r>
              <w:rPr>
                <w:rStyle w:val="eop"/>
                <w:sz w:val="18"/>
                <w:szCs w:val="18"/>
              </w:rPr>
              <w:t> </w:t>
            </w:r>
          </w:p>
        </w:tc>
        <w:tc>
          <w:tcPr>
            <w:tcW w:w="1350" w:type="dxa"/>
            <w:vAlign w:val="bottom"/>
          </w:tcPr>
          <w:p w14:paraId="5AABD22E"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0CAB1E22"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1BAFB5A7"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6066A54E" w14:textId="77777777" w:rsidTr="00DF7192">
        <w:trPr>
          <w:trHeight w:val="285"/>
        </w:trPr>
        <w:tc>
          <w:tcPr>
            <w:tcW w:w="3000" w:type="dxa"/>
          </w:tcPr>
          <w:p w14:paraId="1243C8C1" w14:textId="77777777" w:rsidR="00DF7192" w:rsidRDefault="00DF7192" w:rsidP="00DF7192">
            <w:pPr>
              <w:pStyle w:val="TableParagraph"/>
              <w:spacing w:line="206" w:lineRule="exact"/>
              <w:ind w:left="227"/>
              <w:rPr>
                <w:sz w:val="18"/>
              </w:rPr>
            </w:pPr>
            <w:r>
              <w:rPr>
                <w:sz w:val="18"/>
              </w:rPr>
              <w:t>Motor Vehicle Theft</w:t>
            </w:r>
          </w:p>
        </w:tc>
        <w:tc>
          <w:tcPr>
            <w:tcW w:w="1349" w:type="dxa"/>
            <w:vAlign w:val="bottom"/>
          </w:tcPr>
          <w:p w14:paraId="4D794F15" w14:textId="77777777" w:rsidR="00DF7192" w:rsidRDefault="00DF7192" w:rsidP="00DF7192">
            <w:pPr>
              <w:pStyle w:val="TableParagraph"/>
              <w:spacing w:line="206" w:lineRule="exact"/>
              <w:ind w:left="18"/>
              <w:jc w:val="center"/>
              <w:rPr>
                <w:sz w:val="18"/>
              </w:rPr>
            </w:pPr>
            <w:r>
              <w:rPr>
                <w:rStyle w:val="normaltextrun"/>
                <w:sz w:val="18"/>
                <w:szCs w:val="18"/>
              </w:rPr>
              <w:t>0</w:t>
            </w:r>
            <w:r>
              <w:rPr>
                <w:rStyle w:val="eop"/>
                <w:sz w:val="18"/>
                <w:szCs w:val="18"/>
              </w:rPr>
              <w:t> </w:t>
            </w:r>
          </w:p>
        </w:tc>
        <w:tc>
          <w:tcPr>
            <w:tcW w:w="961" w:type="dxa"/>
            <w:vAlign w:val="bottom"/>
          </w:tcPr>
          <w:p w14:paraId="41DBB098" w14:textId="77777777" w:rsidR="00DF7192" w:rsidRDefault="00DF7192" w:rsidP="00DF7192">
            <w:pPr>
              <w:pStyle w:val="TableParagraph"/>
              <w:spacing w:line="206" w:lineRule="exact"/>
              <w:ind w:left="578"/>
              <w:rPr>
                <w:sz w:val="18"/>
              </w:rPr>
            </w:pPr>
            <w:r>
              <w:rPr>
                <w:rStyle w:val="normaltextrun"/>
                <w:sz w:val="18"/>
                <w:szCs w:val="18"/>
              </w:rPr>
              <w:t>0</w:t>
            </w:r>
            <w:r>
              <w:rPr>
                <w:rStyle w:val="eop"/>
                <w:sz w:val="18"/>
                <w:szCs w:val="18"/>
              </w:rPr>
              <w:t> </w:t>
            </w:r>
          </w:p>
        </w:tc>
        <w:tc>
          <w:tcPr>
            <w:tcW w:w="1080" w:type="dxa"/>
            <w:vAlign w:val="bottom"/>
          </w:tcPr>
          <w:p w14:paraId="24129A80" w14:textId="77777777" w:rsidR="00DF7192" w:rsidRDefault="00DF7192" w:rsidP="00DF7192">
            <w:pPr>
              <w:pStyle w:val="TableParagraph"/>
              <w:spacing w:line="206" w:lineRule="exact"/>
              <w:ind w:left="531"/>
              <w:rPr>
                <w:sz w:val="18"/>
              </w:rPr>
            </w:pPr>
            <w:r>
              <w:rPr>
                <w:rStyle w:val="normaltextrun"/>
                <w:sz w:val="18"/>
                <w:szCs w:val="18"/>
              </w:rPr>
              <w:t>0</w:t>
            </w:r>
            <w:r>
              <w:rPr>
                <w:rStyle w:val="eop"/>
                <w:sz w:val="18"/>
                <w:szCs w:val="18"/>
              </w:rPr>
              <w:t> </w:t>
            </w:r>
          </w:p>
        </w:tc>
        <w:tc>
          <w:tcPr>
            <w:tcW w:w="1350" w:type="dxa"/>
            <w:vAlign w:val="bottom"/>
          </w:tcPr>
          <w:p w14:paraId="78BDEDD3"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2959A2E0"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6ECA4284"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0CCE6144" w14:textId="77777777" w:rsidTr="00DF7192">
        <w:trPr>
          <w:trHeight w:val="287"/>
        </w:trPr>
        <w:tc>
          <w:tcPr>
            <w:tcW w:w="3000" w:type="dxa"/>
          </w:tcPr>
          <w:p w14:paraId="5CE09C24" w14:textId="77777777" w:rsidR="00DF7192" w:rsidRDefault="00DF7192" w:rsidP="00DF7192">
            <w:pPr>
              <w:pStyle w:val="TableParagraph"/>
              <w:spacing w:before="1"/>
              <w:ind w:left="227"/>
              <w:rPr>
                <w:sz w:val="18"/>
              </w:rPr>
            </w:pPr>
            <w:r>
              <w:rPr>
                <w:sz w:val="18"/>
              </w:rPr>
              <w:t>Arson</w:t>
            </w:r>
          </w:p>
        </w:tc>
        <w:tc>
          <w:tcPr>
            <w:tcW w:w="1349" w:type="dxa"/>
            <w:vAlign w:val="bottom"/>
          </w:tcPr>
          <w:p w14:paraId="2FD3061E" w14:textId="77777777" w:rsidR="00DF7192" w:rsidRDefault="00DF7192" w:rsidP="00DF7192">
            <w:pPr>
              <w:pStyle w:val="TableParagraph"/>
              <w:spacing w:before="1"/>
              <w:ind w:left="18"/>
              <w:jc w:val="center"/>
              <w:rPr>
                <w:sz w:val="18"/>
              </w:rPr>
            </w:pPr>
            <w:r>
              <w:rPr>
                <w:rStyle w:val="normaltextrun"/>
                <w:sz w:val="18"/>
                <w:szCs w:val="18"/>
              </w:rPr>
              <w:t>0</w:t>
            </w:r>
            <w:r>
              <w:rPr>
                <w:rStyle w:val="eop"/>
                <w:sz w:val="18"/>
                <w:szCs w:val="18"/>
              </w:rPr>
              <w:t> </w:t>
            </w:r>
          </w:p>
        </w:tc>
        <w:tc>
          <w:tcPr>
            <w:tcW w:w="961" w:type="dxa"/>
            <w:vAlign w:val="bottom"/>
          </w:tcPr>
          <w:p w14:paraId="4D9E7C19" w14:textId="77777777" w:rsidR="00DF7192" w:rsidRDefault="00DF7192" w:rsidP="00DF7192">
            <w:pPr>
              <w:pStyle w:val="TableParagraph"/>
              <w:spacing w:before="1"/>
              <w:ind w:left="578"/>
              <w:rPr>
                <w:sz w:val="18"/>
              </w:rPr>
            </w:pPr>
            <w:r>
              <w:rPr>
                <w:rStyle w:val="normaltextrun"/>
                <w:sz w:val="18"/>
                <w:szCs w:val="18"/>
              </w:rPr>
              <w:t>0</w:t>
            </w:r>
            <w:r>
              <w:rPr>
                <w:rStyle w:val="eop"/>
                <w:sz w:val="18"/>
                <w:szCs w:val="18"/>
              </w:rPr>
              <w:t> </w:t>
            </w:r>
          </w:p>
        </w:tc>
        <w:tc>
          <w:tcPr>
            <w:tcW w:w="1080" w:type="dxa"/>
            <w:vAlign w:val="bottom"/>
          </w:tcPr>
          <w:p w14:paraId="540BA4B2" w14:textId="77777777" w:rsidR="00DF7192" w:rsidRDefault="00DF7192" w:rsidP="00DF7192">
            <w:pPr>
              <w:pStyle w:val="TableParagraph"/>
              <w:spacing w:before="1"/>
              <w:ind w:left="531"/>
              <w:rPr>
                <w:sz w:val="18"/>
              </w:rPr>
            </w:pPr>
            <w:r>
              <w:rPr>
                <w:rStyle w:val="normaltextrun"/>
                <w:sz w:val="18"/>
                <w:szCs w:val="18"/>
              </w:rPr>
              <w:t>0</w:t>
            </w:r>
            <w:r>
              <w:rPr>
                <w:rStyle w:val="eop"/>
                <w:sz w:val="18"/>
                <w:szCs w:val="18"/>
              </w:rPr>
              <w:t> </w:t>
            </w:r>
          </w:p>
        </w:tc>
        <w:tc>
          <w:tcPr>
            <w:tcW w:w="1350" w:type="dxa"/>
            <w:vAlign w:val="bottom"/>
          </w:tcPr>
          <w:p w14:paraId="5DBA23CB" w14:textId="77777777" w:rsidR="00DF7192" w:rsidRDefault="00DF7192" w:rsidP="00DF7192">
            <w:pPr>
              <w:pStyle w:val="TableParagraph"/>
              <w:spacing w:before="1"/>
              <w:ind w:left="576"/>
              <w:rPr>
                <w:sz w:val="18"/>
              </w:rPr>
            </w:pPr>
            <w:r>
              <w:rPr>
                <w:rStyle w:val="normaltextrun"/>
                <w:sz w:val="18"/>
                <w:szCs w:val="18"/>
              </w:rPr>
              <w:t>0</w:t>
            </w:r>
            <w:r>
              <w:rPr>
                <w:rStyle w:val="eop"/>
                <w:sz w:val="18"/>
                <w:szCs w:val="18"/>
              </w:rPr>
              <w:t> </w:t>
            </w:r>
          </w:p>
        </w:tc>
        <w:tc>
          <w:tcPr>
            <w:tcW w:w="1260" w:type="dxa"/>
            <w:vAlign w:val="bottom"/>
          </w:tcPr>
          <w:p w14:paraId="48FC0880" w14:textId="77777777" w:rsidR="00DF7192" w:rsidRDefault="00DF7192" w:rsidP="00DF7192">
            <w:pPr>
              <w:pStyle w:val="TableParagraph"/>
              <w:spacing w:before="1"/>
              <w:ind w:left="667"/>
              <w:rPr>
                <w:sz w:val="18"/>
              </w:rPr>
            </w:pPr>
            <w:r>
              <w:rPr>
                <w:rStyle w:val="normaltextrun"/>
                <w:sz w:val="18"/>
                <w:szCs w:val="18"/>
              </w:rPr>
              <w:t>0</w:t>
            </w:r>
            <w:r>
              <w:rPr>
                <w:rStyle w:val="eop"/>
                <w:sz w:val="18"/>
                <w:szCs w:val="18"/>
              </w:rPr>
              <w:t> </w:t>
            </w:r>
          </w:p>
        </w:tc>
        <w:tc>
          <w:tcPr>
            <w:tcW w:w="1764" w:type="dxa"/>
            <w:vAlign w:val="bottom"/>
          </w:tcPr>
          <w:p w14:paraId="07DEE39B" w14:textId="77777777" w:rsidR="00DF7192" w:rsidRDefault="00DF7192" w:rsidP="00DF7192">
            <w:pPr>
              <w:pStyle w:val="TableParagraph"/>
              <w:spacing w:before="1"/>
              <w:ind w:left="8"/>
              <w:jc w:val="center"/>
              <w:rPr>
                <w:sz w:val="18"/>
              </w:rPr>
            </w:pPr>
            <w:r>
              <w:rPr>
                <w:rStyle w:val="normaltextrun"/>
                <w:sz w:val="18"/>
                <w:szCs w:val="18"/>
              </w:rPr>
              <w:t>0</w:t>
            </w:r>
            <w:r>
              <w:rPr>
                <w:rStyle w:val="eop"/>
                <w:sz w:val="18"/>
                <w:szCs w:val="18"/>
              </w:rPr>
              <w:t> </w:t>
            </w:r>
          </w:p>
        </w:tc>
      </w:tr>
      <w:tr w:rsidR="00DF7192" w14:paraId="08B48E57" w14:textId="77777777" w:rsidTr="00DF7192">
        <w:trPr>
          <w:trHeight w:val="287"/>
        </w:trPr>
        <w:tc>
          <w:tcPr>
            <w:tcW w:w="3000" w:type="dxa"/>
          </w:tcPr>
          <w:p w14:paraId="64762AC5" w14:textId="77777777" w:rsidR="00DF7192" w:rsidRDefault="00DF7192" w:rsidP="00DF7192">
            <w:pPr>
              <w:pStyle w:val="TableParagraph"/>
              <w:spacing w:before="1"/>
              <w:ind w:left="227"/>
              <w:rPr>
                <w:sz w:val="18"/>
              </w:rPr>
            </w:pPr>
            <w:r>
              <w:rPr>
                <w:sz w:val="18"/>
              </w:rPr>
              <w:t>Domestic Violence</w:t>
            </w:r>
          </w:p>
        </w:tc>
        <w:tc>
          <w:tcPr>
            <w:tcW w:w="1349" w:type="dxa"/>
            <w:vAlign w:val="bottom"/>
          </w:tcPr>
          <w:p w14:paraId="2453A2D5" w14:textId="77777777" w:rsidR="00DF7192" w:rsidRDefault="00DF7192" w:rsidP="00DF7192">
            <w:pPr>
              <w:pStyle w:val="TableParagraph"/>
              <w:spacing w:before="1"/>
              <w:ind w:left="18"/>
              <w:jc w:val="center"/>
              <w:rPr>
                <w:sz w:val="18"/>
              </w:rPr>
            </w:pPr>
            <w:r>
              <w:rPr>
                <w:rStyle w:val="normaltextrun"/>
                <w:sz w:val="18"/>
                <w:szCs w:val="18"/>
              </w:rPr>
              <w:t>1</w:t>
            </w:r>
            <w:r>
              <w:rPr>
                <w:rStyle w:val="eop"/>
                <w:sz w:val="18"/>
                <w:szCs w:val="18"/>
              </w:rPr>
              <w:t> </w:t>
            </w:r>
          </w:p>
        </w:tc>
        <w:tc>
          <w:tcPr>
            <w:tcW w:w="961" w:type="dxa"/>
            <w:vAlign w:val="bottom"/>
          </w:tcPr>
          <w:p w14:paraId="379A81FF" w14:textId="77777777" w:rsidR="00DF7192" w:rsidRDefault="00DF7192" w:rsidP="00DF7192">
            <w:pPr>
              <w:pStyle w:val="TableParagraph"/>
              <w:spacing w:before="1"/>
              <w:ind w:left="578"/>
              <w:rPr>
                <w:sz w:val="18"/>
              </w:rPr>
            </w:pPr>
            <w:r>
              <w:rPr>
                <w:rStyle w:val="normaltextrun"/>
                <w:sz w:val="18"/>
                <w:szCs w:val="18"/>
              </w:rPr>
              <w:t>0</w:t>
            </w:r>
            <w:r>
              <w:rPr>
                <w:rStyle w:val="eop"/>
                <w:sz w:val="18"/>
                <w:szCs w:val="18"/>
              </w:rPr>
              <w:t> </w:t>
            </w:r>
          </w:p>
        </w:tc>
        <w:tc>
          <w:tcPr>
            <w:tcW w:w="1080" w:type="dxa"/>
            <w:vAlign w:val="bottom"/>
          </w:tcPr>
          <w:p w14:paraId="3D79EB74" w14:textId="77777777" w:rsidR="00DF7192" w:rsidRDefault="00DF7192" w:rsidP="00DF7192">
            <w:pPr>
              <w:pStyle w:val="TableParagraph"/>
              <w:spacing w:before="1"/>
              <w:ind w:left="531"/>
              <w:rPr>
                <w:sz w:val="18"/>
              </w:rPr>
            </w:pPr>
            <w:r>
              <w:rPr>
                <w:rStyle w:val="normaltextrun"/>
                <w:sz w:val="18"/>
                <w:szCs w:val="18"/>
              </w:rPr>
              <w:t>1</w:t>
            </w:r>
            <w:r>
              <w:rPr>
                <w:rStyle w:val="eop"/>
                <w:sz w:val="18"/>
                <w:szCs w:val="18"/>
              </w:rPr>
              <w:t> </w:t>
            </w:r>
          </w:p>
        </w:tc>
        <w:tc>
          <w:tcPr>
            <w:tcW w:w="1350" w:type="dxa"/>
            <w:vAlign w:val="bottom"/>
          </w:tcPr>
          <w:p w14:paraId="094A967D" w14:textId="77777777" w:rsidR="00DF7192" w:rsidRDefault="00DF7192" w:rsidP="00DF7192">
            <w:pPr>
              <w:pStyle w:val="TableParagraph"/>
              <w:spacing w:before="1"/>
              <w:ind w:left="576"/>
              <w:rPr>
                <w:sz w:val="18"/>
              </w:rPr>
            </w:pPr>
            <w:r>
              <w:rPr>
                <w:rStyle w:val="normaltextrun"/>
                <w:sz w:val="18"/>
                <w:szCs w:val="18"/>
              </w:rPr>
              <w:t>0</w:t>
            </w:r>
            <w:r>
              <w:rPr>
                <w:rStyle w:val="eop"/>
                <w:sz w:val="18"/>
                <w:szCs w:val="18"/>
              </w:rPr>
              <w:t> </w:t>
            </w:r>
          </w:p>
        </w:tc>
        <w:tc>
          <w:tcPr>
            <w:tcW w:w="1260" w:type="dxa"/>
            <w:vAlign w:val="bottom"/>
          </w:tcPr>
          <w:p w14:paraId="0D7BE89E" w14:textId="77777777" w:rsidR="00DF7192" w:rsidRDefault="00DF7192" w:rsidP="00DF7192">
            <w:pPr>
              <w:pStyle w:val="TableParagraph"/>
              <w:spacing w:before="1"/>
              <w:ind w:left="667"/>
              <w:rPr>
                <w:sz w:val="18"/>
              </w:rPr>
            </w:pPr>
            <w:r>
              <w:rPr>
                <w:rStyle w:val="normaltextrun"/>
                <w:sz w:val="18"/>
                <w:szCs w:val="18"/>
              </w:rPr>
              <w:t>0</w:t>
            </w:r>
            <w:r>
              <w:rPr>
                <w:rStyle w:val="eop"/>
                <w:sz w:val="18"/>
                <w:szCs w:val="18"/>
              </w:rPr>
              <w:t> </w:t>
            </w:r>
          </w:p>
        </w:tc>
        <w:tc>
          <w:tcPr>
            <w:tcW w:w="1764" w:type="dxa"/>
            <w:vAlign w:val="bottom"/>
          </w:tcPr>
          <w:p w14:paraId="6597B982" w14:textId="77777777" w:rsidR="00DF7192" w:rsidRDefault="00DF7192" w:rsidP="00DF7192">
            <w:pPr>
              <w:pStyle w:val="TableParagraph"/>
              <w:spacing w:before="1"/>
              <w:ind w:left="8"/>
              <w:jc w:val="center"/>
              <w:rPr>
                <w:sz w:val="18"/>
              </w:rPr>
            </w:pPr>
            <w:r>
              <w:rPr>
                <w:rStyle w:val="normaltextrun"/>
                <w:sz w:val="18"/>
                <w:szCs w:val="18"/>
              </w:rPr>
              <w:t>1</w:t>
            </w:r>
            <w:r>
              <w:rPr>
                <w:rStyle w:val="eop"/>
                <w:sz w:val="18"/>
                <w:szCs w:val="18"/>
              </w:rPr>
              <w:t> </w:t>
            </w:r>
          </w:p>
        </w:tc>
      </w:tr>
      <w:tr w:rsidR="00DF7192" w14:paraId="37AC1B98" w14:textId="77777777" w:rsidTr="00DF7192">
        <w:trPr>
          <w:trHeight w:val="284"/>
        </w:trPr>
        <w:tc>
          <w:tcPr>
            <w:tcW w:w="3000" w:type="dxa"/>
          </w:tcPr>
          <w:p w14:paraId="11C5587B" w14:textId="77777777" w:rsidR="00DF7192" w:rsidRDefault="00DF7192" w:rsidP="00DF7192">
            <w:pPr>
              <w:pStyle w:val="TableParagraph"/>
              <w:spacing w:line="206" w:lineRule="exact"/>
              <w:ind w:left="227"/>
              <w:rPr>
                <w:sz w:val="18"/>
              </w:rPr>
            </w:pPr>
            <w:r>
              <w:rPr>
                <w:sz w:val="18"/>
              </w:rPr>
              <w:t>Dating Violence</w:t>
            </w:r>
          </w:p>
        </w:tc>
        <w:tc>
          <w:tcPr>
            <w:tcW w:w="1349" w:type="dxa"/>
            <w:vAlign w:val="bottom"/>
          </w:tcPr>
          <w:p w14:paraId="5AE014FD" w14:textId="77777777" w:rsidR="00DF7192" w:rsidRDefault="00DF7192" w:rsidP="00DF7192">
            <w:pPr>
              <w:pStyle w:val="TableParagraph"/>
              <w:spacing w:line="206" w:lineRule="exact"/>
              <w:ind w:left="18"/>
              <w:jc w:val="center"/>
              <w:rPr>
                <w:sz w:val="18"/>
              </w:rPr>
            </w:pPr>
            <w:r>
              <w:rPr>
                <w:rStyle w:val="normaltextrun"/>
                <w:sz w:val="18"/>
                <w:szCs w:val="18"/>
              </w:rPr>
              <w:t>2</w:t>
            </w:r>
            <w:r>
              <w:rPr>
                <w:rStyle w:val="eop"/>
                <w:sz w:val="18"/>
                <w:szCs w:val="18"/>
              </w:rPr>
              <w:t> </w:t>
            </w:r>
          </w:p>
        </w:tc>
        <w:tc>
          <w:tcPr>
            <w:tcW w:w="961" w:type="dxa"/>
            <w:vAlign w:val="bottom"/>
          </w:tcPr>
          <w:p w14:paraId="6192117D" w14:textId="77777777" w:rsidR="00DF7192" w:rsidRDefault="00DF7192" w:rsidP="00DF7192">
            <w:pPr>
              <w:pStyle w:val="TableParagraph"/>
              <w:spacing w:line="206" w:lineRule="exact"/>
              <w:ind w:left="578"/>
              <w:rPr>
                <w:sz w:val="18"/>
              </w:rPr>
            </w:pPr>
            <w:r>
              <w:rPr>
                <w:rStyle w:val="normaltextrun"/>
                <w:sz w:val="18"/>
                <w:szCs w:val="18"/>
              </w:rPr>
              <w:t>1</w:t>
            </w:r>
            <w:r>
              <w:rPr>
                <w:rStyle w:val="eop"/>
                <w:sz w:val="18"/>
                <w:szCs w:val="18"/>
              </w:rPr>
              <w:t> </w:t>
            </w:r>
          </w:p>
        </w:tc>
        <w:tc>
          <w:tcPr>
            <w:tcW w:w="1080" w:type="dxa"/>
            <w:vAlign w:val="bottom"/>
          </w:tcPr>
          <w:p w14:paraId="3BB5D19C" w14:textId="77777777" w:rsidR="00DF7192" w:rsidRDefault="00DF7192" w:rsidP="00DF7192">
            <w:pPr>
              <w:pStyle w:val="TableParagraph"/>
              <w:spacing w:line="206" w:lineRule="exact"/>
              <w:jc w:val="center"/>
              <w:rPr>
                <w:sz w:val="18"/>
              </w:rPr>
            </w:pPr>
            <w:r>
              <w:rPr>
                <w:rStyle w:val="normaltextrun"/>
                <w:sz w:val="18"/>
                <w:szCs w:val="18"/>
              </w:rPr>
              <w:t xml:space="preserve">   3</w:t>
            </w:r>
            <w:r>
              <w:rPr>
                <w:rStyle w:val="eop"/>
                <w:sz w:val="18"/>
                <w:szCs w:val="18"/>
              </w:rPr>
              <w:t> </w:t>
            </w:r>
          </w:p>
        </w:tc>
        <w:tc>
          <w:tcPr>
            <w:tcW w:w="1350" w:type="dxa"/>
            <w:vAlign w:val="bottom"/>
          </w:tcPr>
          <w:p w14:paraId="49372869" w14:textId="77777777" w:rsidR="00DF7192" w:rsidRDefault="00DF7192" w:rsidP="00DF7192">
            <w:pPr>
              <w:pStyle w:val="TableParagraph"/>
              <w:spacing w:line="206" w:lineRule="exact"/>
              <w:ind w:left="576"/>
              <w:rPr>
                <w:sz w:val="18"/>
              </w:rPr>
            </w:pPr>
            <w:r>
              <w:rPr>
                <w:rStyle w:val="normaltextrun"/>
                <w:sz w:val="18"/>
                <w:szCs w:val="18"/>
              </w:rPr>
              <w:t>0</w:t>
            </w:r>
            <w:r>
              <w:rPr>
                <w:rStyle w:val="eop"/>
                <w:sz w:val="18"/>
                <w:szCs w:val="18"/>
              </w:rPr>
              <w:t> </w:t>
            </w:r>
          </w:p>
        </w:tc>
        <w:tc>
          <w:tcPr>
            <w:tcW w:w="1260" w:type="dxa"/>
            <w:vAlign w:val="bottom"/>
          </w:tcPr>
          <w:p w14:paraId="64161CB5" w14:textId="77777777" w:rsidR="00DF7192" w:rsidRDefault="00DF7192" w:rsidP="00DF7192">
            <w:pPr>
              <w:pStyle w:val="TableParagraph"/>
              <w:spacing w:line="206" w:lineRule="exact"/>
              <w:ind w:left="667"/>
              <w:rPr>
                <w:sz w:val="18"/>
              </w:rPr>
            </w:pPr>
            <w:r>
              <w:rPr>
                <w:rStyle w:val="normaltextrun"/>
                <w:sz w:val="18"/>
                <w:szCs w:val="18"/>
              </w:rPr>
              <w:t>0</w:t>
            </w:r>
            <w:r>
              <w:rPr>
                <w:rStyle w:val="eop"/>
                <w:sz w:val="18"/>
                <w:szCs w:val="18"/>
              </w:rPr>
              <w:t> </w:t>
            </w:r>
          </w:p>
        </w:tc>
        <w:tc>
          <w:tcPr>
            <w:tcW w:w="1764" w:type="dxa"/>
            <w:vAlign w:val="bottom"/>
          </w:tcPr>
          <w:p w14:paraId="3F58406B" w14:textId="77777777" w:rsidR="00DF7192" w:rsidRDefault="00DF7192" w:rsidP="00DF7192">
            <w:pPr>
              <w:pStyle w:val="TableParagraph"/>
              <w:spacing w:line="206" w:lineRule="exact"/>
              <w:ind w:left="8"/>
              <w:jc w:val="center"/>
              <w:rPr>
                <w:sz w:val="18"/>
              </w:rPr>
            </w:pPr>
            <w:r>
              <w:rPr>
                <w:rStyle w:val="normaltextrun"/>
                <w:sz w:val="18"/>
                <w:szCs w:val="18"/>
              </w:rPr>
              <w:t>0</w:t>
            </w:r>
            <w:r>
              <w:rPr>
                <w:rStyle w:val="eop"/>
                <w:sz w:val="18"/>
                <w:szCs w:val="18"/>
              </w:rPr>
              <w:t> </w:t>
            </w:r>
          </w:p>
        </w:tc>
      </w:tr>
      <w:tr w:rsidR="00DF7192" w14:paraId="3F62E218" w14:textId="77777777" w:rsidTr="00DF7192">
        <w:trPr>
          <w:trHeight w:val="287"/>
        </w:trPr>
        <w:tc>
          <w:tcPr>
            <w:tcW w:w="3000" w:type="dxa"/>
          </w:tcPr>
          <w:p w14:paraId="60AB5E13" w14:textId="77777777" w:rsidR="00DF7192" w:rsidRDefault="00DF7192" w:rsidP="00DF7192">
            <w:pPr>
              <w:pStyle w:val="TableParagraph"/>
              <w:spacing w:before="1"/>
              <w:ind w:left="227"/>
              <w:rPr>
                <w:sz w:val="18"/>
              </w:rPr>
            </w:pPr>
            <w:r>
              <w:rPr>
                <w:sz w:val="18"/>
              </w:rPr>
              <w:t>Stalking</w:t>
            </w:r>
          </w:p>
        </w:tc>
        <w:tc>
          <w:tcPr>
            <w:tcW w:w="1349" w:type="dxa"/>
            <w:vAlign w:val="bottom"/>
          </w:tcPr>
          <w:p w14:paraId="2944E029" w14:textId="77777777" w:rsidR="00DF7192" w:rsidRDefault="00DF7192" w:rsidP="00DF7192">
            <w:pPr>
              <w:pStyle w:val="TableParagraph"/>
              <w:spacing w:before="1"/>
              <w:ind w:left="18"/>
              <w:jc w:val="center"/>
              <w:rPr>
                <w:sz w:val="18"/>
              </w:rPr>
            </w:pPr>
            <w:r>
              <w:rPr>
                <w:rStyle w:val="normaltextrun"/>
                <w:sz w:val="18"/>
                <w:szCs w:val="18"/>
              </w:rPr>
              <w:t>1</w:t>
            </w:r>
            <w:r>
              <w:rPr>
                <w:rStyle w:val="eop"/>
                <w:sz w:val="18"/>
                <w:szCs w:val="18"/>
              </w:rPr>
              <w:t> </w:t>
            </w:r>
          </w:p>
        </w:tc>
        <w:tc>
          <w:tcPr>
            <w:tcW w:w="961" w:type="dxa"/>
            <w:vAlign w:val="bottom"/>
          </w:tcPr>
          <w:p w14:paraId="525855E4" w14:textId="77777777" w:rsidR="00DF7192" w:rsidRDefault="00DF7192" w:rsidP="00DF7192">
            <w:pPr>
              <w:pStyle w:val="TableParagraph"/>
              <w:spacing w:before="1"/>
              <w:ind w:left="578"/>
              <w:rPr>
                <w:sz w:val="18"/>
              </w:rPr>
            </w:pPr>
            <w:r>
              <w:rPr>
                <w:rStyle w:val="normaltextrun"/>
                <w:sz w:val="18"/>
                <w:szCs w:val="18"/>
              </w:rPr>
              <w:t>3</w:t>
            </w:r>
            <w:r>
              <w:rPr>
                <w:rStyle w:val="eop"/>
                <w:sz w:val="18"/>
                <w:szCs w:val="18"/>
              </w:rPr>
              <w:t> </w:t>
            </w:r>
          </w:p>
        </w:tc>
        <w:tc>
          <w:tcPr>
            <w:tcW w:w="1080" w:type="dxa"/>
            <w:vAlign w:val="bottom"/>
          </w:tcPr>
          <w:p w14:paraId="21E3F33B" w14:textId="77777777" w:rsidR="00DF7192" w:rsidRDefault="00DF7192" w:rsidP="00DF7192">
            <w:pPr>
              <w:pStyle w:val="TableParagraph"/>
              <w:spacing w:before="1"/>
              <w:ind w:left="531"/>
              <w:rPr>
                <w:sz w:val="18"/>
              </w:rPr>
            </w:pPr>
            <w:r>
              <w:rPr>
                <w:rStyle w:val="normaltextrun"/>
                <w:sz w:val="18"/>
                <w:szCs w:val="18"/>
              </w:rPr>
              <w:t>4</w:t>
            </w:r>
            <w:r>
              <w:rPr>
                <w:rStyle w:val="eop"/>
                <w:sz w:val="18"/>
                <w:szCs w:val="18"/>
              </w:rPr>
              <w:t> </w:t>
            </w:r>
          </w:p>
        </w:tc>
        <w:tc>
          <w:tcPr>
            <w:tcW w:w="1350" w:type="dxa"/>
            <w:vAlign w:val="bottom"/>
          </w:tcPr>
          <w:p w14:paraId="40F6EB63" w14:textId="77777777" w:rsidR="00DF7192" w:rsidRDefault="00DF7192" w:rsidP="00DF7192">
            <w:pPr>
              <w:pStyle w:val="TableParagraph"/>
              <w:spacing w:before="1"/>
              <w:ind w:left="576"/>
              <w:rPr>
                <w:sz w:val="18"/>
              </w:rPr>
            </w:pPr>
            <w:r>
              <w:rPr>
                <w:rStyle w:val="normaltextrun"/>
                <w:sz w:val="18"/>
                <w:szCs w:val="18"/>
              </w:rPr>
              <w:t>0</w:t>
            </w:r>
            <w:r>
              <w:rPr>
                <w:rStyle w:val="eop"/>
                <w:sz w:val="18"/>
                <w:szCs w:val="18"/>
              </w:rPr>
              <w:t> </w:t>
            </w:r>
          </w:p>
        </w:tc>
        <w:tc>
          <w:tcPr>
            <w:tcW w:w="1260" w:type="dxa"/>
            <w:vAlign w:val="bottom"/>
          </w:tcPr>
          <w:p w14:paraId="5BB0FD58" w14:textId="77777777" w:rsidR="00DF7192" w:rsidRDefault="00DF7192" w:rsidP="00DF7192">
            <w:pPr>
              <w:pStyle w:val="TableParagraph"/>
              <w:spacing w:before="1"/>
              <w:ind w:left="667"/>
              <w:rPr>
                <w:sz w:val="18"/>
              </w:rPr>
            </w:pPr>
            <w:r>
              <w:rPr>
                <w:rStyle w:val="normaltextrun"/>
                <w:sz w:val="18"/>
                <w:szCs w:val="18"/>
              </w:rPr>
              <w:t>0</w:t>
            </w:r>
            <w:r>
              <w:rPr>
                <w:rStyle w:val="eop"/>
                <w:sz w:val="18"/>
                <w:szCs w:val="18"/>
              </w:rPr>
              <w:t> </w:t>
            </w:r>
          </w:p>
        </w:tc>
        <w:tc>
          <w:tcPr>
            <w:tcW w:w="1764" w:type="dxa"/>
            <w:vAlign w:val="bottom"/>
          </w:tcPr>
          <w:p w14:paraId="2FF404A4" w14:textId="77777777" w:rsidR="00DF7192" w:rsidRDefault="00DF7192" w:rsidP="00DF7192">
            <w:pPr>
              <w:pStyle w:val="TableParagraph"/>
              <w:spacing w:before="1"/>
              <w:ind w:left="8"/>
              <w:jc w:val="center"/>
              <w:rPr>
                <w:sz w:val="18"/>
              </w:rPr>
            </w:pPr>
            <w:r>
              <w:rPr>
                <w:rStyle w:val="normaltextrun"/>
                <w:sz w:val="18"/>
                <w:szCs w:val="18"/>
              </w:rPr>
              <w:t>1</w:t>
            </w:r>
            <w:r>
              <w:rPr>
                <w:rStyle w:val="eop"/>
                <w:sz w:val="18"/>
                <w:szCs w:val="18"/>
              </w:rPr>
              <w:t> </w:t>
            </w:r>
          </w:p>
        </w:tc>
      </w:tr>
    </w:tbl>
    <w:p w14:paraId="1D4CC97D" w14:textId="77777777" w:rsidR="004F0782" w:rsidRDefault="004F0782"/>
    <w:p w14:paraId="7818443D" w14:textId="77777777" w:rsidR="00DF7192" w:rsidRDefault="00DF7192"/>
    <w:p w14:paraId="2BCDC466" w14:textId="77777777" w:rsidR="00DF7192" w:rsidRDefault="00DF7192"/>
    <w:p w14:paraId="4A0F6C74" w14:textId="77777777" w:rsidR="004F0782" w:rsidRDefault="004F0782"/>
    <w:p w14:paraId="0F884132" w14:textId="77777777" w:rsidR="004F0782" w:rsidRDefault="004F0782"/>
    <w:p w14:paraId="3885A917" w14:textId="77777777" w:rsidR="004F0782" w:rsidRDefault="004F0782"/>
    <w:p w14:paraId="7E07BEF9" w14:textId="77777777" w:rsidR="004F0782" w:rsidRDefault="004F0782"/>
    <w:p w14:paraId="63ACCBDC" w14:textId="77777777" w:rsidR="004F0782" w:rsidRDefault="004F0782"/>
    <w:p w14:paraId="162AC34B" w14:textId="77777777" w:rsidR="004F0782" w:rsidRDefault="004F0782"/>
    <w:p w14:paraId="77B70DDC" w14:textId="77777777" w:rsidR="004F0782" w:rsidRDefault="004F0782"/>
    <w:p w14:paraId="200A2267" w14:textId="77777777" w:rsidR="004F0782" w:rsidRDefault="004F0782"/>
    <w:p w14:paraId="230F0887" w14:textId="77777777" w:rsidR="004F0782" w:rsidRDefault="004F0782"/>
    <w:p w14:paraId="0FB3AEAD" w14:textId="2B7FED1B" w:rsidR="5165589E" w:rsidRDefault="5165589E"/>
    <w:p w14:paraId="76D373F7" w14:textId="77777777" w:rsidR="004F0782" w:rsidRDefault="004F0782"/>
    <w:p w14:paraId="127ADAA1" w14:textId="77777777" w:rsidR="009B2277" w:rsidRDefault="009B2277" w:rsidP="009B2277">
      <w:pPr>
        <w:pStyle w:val="Heading1"/>
        <w:jc w:val="center"/>
        <w:rPr>
          <w:sz w:val="36"/>
          <w:szCs w:val="36"/>
        </w:rPr>
      </w:pPr>
      <w:bookmarkStart w:id="20" w:name="_Toc175314180"/>
      <w:r>
        <w:rPr>
          <w:sz w:val="36"/>
          <w:szCs w:val="36"/>
        </w:rPr>
        <w:t>Saginaw Downriver Campus Criminal Offenses</w:t>
      </w:r>
      <w:bookmarkEnd w:id="20"/>
    </w:p>
    <w:p w14:paraId="0E2202AC" w14:textId="77777777" w:rsidR="009B2277" w:rsidRPr="00394BC4" w:rsidRDefault="009B2277" w:rsidP="009B2277">
      <w:pPr>
        <w:pStyle w:val="Heading1"/>
        <w:jc w:val="center"/>
        <w:rPr>
          <w:sz w:val="36"/>
          <w:szCs w:val="36"/>
        </w:rPr>
      </w:pPr>
    </w:p>
    <w:tbl>
      <w:tblPr>
        <w:tblW w:w="10191"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69"/>
        <w:gridCol w:w="1260"/>
        <w:gridCol w:w="1532"/>
        <w:gridCol w:w="1801"/>
        <w:gridCol w:w="1529"/>
      </w:tblGrid>
      <w:tr w:rsidR="009B2277" w14:paraId="77C04691" w14:textId="77777777" w:rsidTr="001439E4">
        <w:trPr>
          <w:trHeight w:val="287"/>
        </w:trPr>
        <w:tc>
          <w:tcPr>
            <w:tcW w:w="4069" w:type="dxa"/>
          </w:tcPr>
          <w:p w14:paraId="49CD2C18" w14:textId="26636908" w:rsidR="009B2277" w:rsidRDefault="009B2277" w:rsidP="001439E4">
            <w:pPr>
              <w:pStyle w:val="TableParagraph"/>
              <w:spacing w:line="206" w:lineRule="exact"/>
              <w:ind w:left="227"/>
              <w:rPr>
                <w:b/>
                <w:sz w:val="18"/>
              </w:rPr>
            </w:pPr>
            <w:r>
              <w:rPr>
                <w:b/>
                <w:sz w:val="18"/>
              </w:rPr>
              <w:t>202</w:t>
            </w:r>
            <w:r w:rsidR="00ED6351">
              <w:rPr>
                <w:b/>
                <w:sz w:val="18"/>
              </w:rPr>
              <w:t>5</w:t>
            </w:r>
            <w:r>
              <w:rPr>
                <w:b/>
                <w:sz w:val="18"/>
              </w:rPr>
              <w:t xml:space="preserve"> Criminal Offenses</w:t>
            </w:r>
          </w:p>
        </w:tc>
        <w:tc>
          <w:tcPr>
            <w:tcW w:w="1260" w:type="dxa"/>
          </w:tcPr>
          <w:p w14:paraId="5F21639E" w14:textId="77777777" w:rsidR="009B2277" w:rsidRDefault="009B2277" w:rsidP="001439E4">
            <w:pPr>
              <w:pStyle w:val="TableParagraph"/>
              <w:spacing w:line="206" w:lineRule="exact"/>
              <w:ind w:left="99" w:right="79"/>
              <w:jc w:val="center"/>
              <w:rPr>
                <w:b/>
                <w:sz w:val="18"/>
              </w:rPr>
            </w:pPr>
            <w:r>
              <w:rPr>
                <w:b/>
                <w:sz w:val="18"/>
              </w:rPr>
              <w:t>On-Campus</w:t>
            </w:r>
          </w:p>
        </w:tc>
        <w:tc>
          <w:tcPr>
            <w:tcW w:w="1532" w:type="dxa"/>
          </w:tcPr>
          <w:p w14:paraId="1EF78881" w14:textId="77777777" w:rsidR="009B2277" w:rsidRDefault="009B2277" w:rsidP="001439E4">
            <w:pPr>
              <w:pStyle w:val="TableParagraph"/>
              <w:spacing w:line="206" w:lineRule="exact"/>
              <w:ind w:left="198" w:right="183"/>
              <w:jc w:val="center"/>
              <w:rPr>
                <w:b/>
                <w:sz w:val="18"/>
              </w:rPr>
            </w:pPr>
            <w:r>
              <w:rPr>
                <w:b/>
                <w:sz w:val="18"/>
              </w:rPr>
              <w:t>Non-campus</w:t>
            </w:r>
          </w:p>
        </w:tc>
        <w:tc>
          <w:tcPr>
            <w:tcW w:w="1801" w:type="dxa"/>
          </w:tcPr>
          <w:p w14:paraId="193C8A1E" w14:textId="77777777" w:rsidR="009B2277" w:rsidRDefault="009B2277" w:rsidP="001439E4">
            <w:pPr>
              <w:pStyle w:val="TableParagraph"/>
              <w:spacing w:line="206" w:lineRule="exact"/>
              <w:ind w:left="215" w:right="195"/>
              <w:jc w:val="center"/>
              <w:rPr>
                <w:b/>
                <w:sz w:val="18"/>
              </w:rPr>
            </w:pPr>
            <w:r>
              <w:rPr>
                <w:b/>
                <w:sz w:val="18"/>
              </w:rPr>
              <w:t>Public Property</w:t>
            </w:r>
          </w:p>
        </w:tc>
        <w:tc>
          <w:tcPr>
            <w:tcW w:w="1529" w:type="dxa"/>
          </w:tcPr>
          <w:p w14:paraId="428B5ECA" w14:textId="77777777" w:rsidR="009B2277" w:rsidRDefault="009B2277" w:rsidP="001439E4">
            <w:pPr>
              <w:pStyle w:val="TableParagraph"/>
              <w:spacing w:line="206" w:lineRule="exact"/>
              <w:ind w:left="267" w:right="251"/>
              <w:jc w:val="center"/>
              <w:rPr>
                <w:b/>
                <w:sz w:val="18"/>
              </w:rPr>
            </w:pPr>
            <w:r>
              <w:rPr>
                <w:b/>
                <w:sz w:val="18"/>
              </w:rPr>
              <w:t>Unfounded</w:t>
            </w:r>
          </w:p>
        </w:tc>
      </w:tr>
      <w:tr w:rsidR="009B2277" w14:paraId="1FEA9D98" w14:textId="77777777" w:rsidTr="001439E4">
        <w:trPr>
          <w:trHeight w:val="287"/>
        </w:trPr>
        <w:tc>
          <w:tcPr>
            <w:tcW w:w="4069" w:type="dxa"/>
          </w:tcPr>
          <w:p w14:paraId="26602B0E" w14:textId="77777777" w:rsidR="009B2277" w:rsidRDefault="009B2277" w:rsidP="001439E4">
            <w:pPr>
              <w:pStyle w:val="TableParagraph"/>
              <w:spacing w:line="206" w:lineRule="exact"/>
              <w:ind w:left="227"/>
              <w:rPr>
                <w:sz w:val="18"/>
              </w:rPr>
            </w:pPr>
            <w:r>
              <w:rPr>
                <w:sz w:val="18"/>
              </w:rPr>
              <w:t>Murder/Non-negligent Manslaughter</w:t>
            </w:r>
          </w:p>
        </w:tc>
        <w:tc>
          <w:tcPr>
            <w:tcW w:w="1260" w:type="dxa"/>
          </w:tcPr>
          <w:p w14:paraId="52606DA9"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585BC15D"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5315E5E0"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0A209B18" w14:textId="77777777" w:rsidR="009B2277" w:rsidRDefault="009B2277" w:rsidP="001439E4">
            <w:pPr>
              <w:pStyle w:val="TableParagraph"/>
              <w:spacing w:line="206" w:lineRule="exact"/>
              <w:ind w:left="14"/>
              <w:jc w:val="center"/>
              <w:rPr>
                <w:sz w:val="18"/>
              </w:rPr>
            </w:pPr>
            <w:r>
              <w:rPr>
                <w:w w:val="99"/>
                <w:sz w:val="18"/>
              </w:rPr>
              <w:t>0</w:t>
            </w:r>
          </w:p>
        </w:tc>
      </w:tr>
      <w:tr w:rsidR="009B2277" w14:paraId="4366D512" w14:textId="77777777" w:rsidTr="001439E4">
        <w:trPr>
          <w:trHeight w:val="289"/>
        </w:trPr>
        <w:tc>
          <w:tcPr>
            <w:tcW w:w="4069" w:type="dxa"/>
          </w:tcPr>
          <w:p w14:paraId="06AC9AB4" w14:textId="77777777" w:rsidR="009B2277" w:rsidRDefault="009B2277" w:rsidP="001439E4">
            <w:pPr>
              <w:pStyle w:val="TableParagraph"/>
              <w:spacing w:before="1"/>
              <w:ind w:left="227"/>
              <w:rPr>
                <w:sz w:val="18"/>
              </w:rPr>
            </w:pPr>
            <w:r>
              <w:rPr>
                <w:sz w:val="18"/>
              </w:rPr>
              <w:t>Manslaughter by Negligence</w:t>
            </w:r>
          </w:p>
        </w:tc>
        <w:tc>
          <w:tcPr>
            <w:tcW w:w="1260" w:type="dxa"/>
          </w:tcPr>
          <w:p w14:paraId="26B78DA2" w14:textId="77777777" w:rsidR="009B2277" w:rsidRDefault="009B2277" w:rsidP="001439E4">
            <w:pPr>
              <w:pStyle w:val="TableParagraph"/>
              <w:spacing w:before="1"/>
              <w:ind w:left="16"/>
              <w:jc w:val="center"/>
              <w:rPr>
                <w:sz w:val="18"/>
              </w:rPr>
            </w:pPr>
            <w:r>
              <w:rPr>
                <w:w w:val="99"/>
                <w:sz w:val="18"/>
              </w:rPr>
              <w:t>0</w:t>
            </w:r>
          </w:p>
        </w:tc>
        <w:tc>
          <w:tcPr>
            <w:tcW w:w="1532" w:type="dxa"/>
          </w:tcPr>
          <w:p w14:paraId="6AC15A10" w14:textId="77777777" w:rsidR="009B2277" w:rsidRDefault="009B2277" w:rsidP="001439E4">
            <w:pPr>
              <w:pStyle w:val="TableParagraph"/>
              <w:spacing w:before="1"/>
              <w:ind w:left="13"/>
              <w:jc w:val="center"/>
              <w:rPr>
                <w:sz w:val="18"/>
              </w:rPr>
            </w:pPr>
            <w:r>
              <w:rPr>
                <w:w w:val="99"/>
                <w:sz w:val="18"/>
              </w:rPr>
              <w:t>0</w:t>
            </w:r>
          </w:p>
        </w:tc>
        <w:tc>
          <w:tcPr>
            <w:tcW w:w="1801" w:type="dxa"/>
          </w:tcPr>
          <w:p w14:paraId="16A90C54" w14:textId="77777777" w:rsidR="009B2277" w:rsidRDefault="009B2277" w:rsidP="001439E4">
            <w:pPr>
              <w:pStyle w:val="TableParagraph"/>
              <w:spacing w:before="1"/>
              <w:ind w:left="16"/>
              <w:jc w:val="center"/>
              <w:rPr>
                <w:sz w:val="18"/>
              </w:rPr>
            </w:pPr>
            <w:r>
              <w:rPr>
                <w:w w:val="99"/>
                <w:sz w:val="18"/>
              </w:rPr>
              <w:t>0</w:t>
            </w:r>
          </w:p>
        </w:tc>
        <w:tc>
          <w:tcPr>
            <w:tcW w:w="1529" w:type="dxa"/>
          </w:tcPr>
          <w:p w14:paraId="6E4AB74C" w14:textId="77777777" w:rsidR="009B2277" w:rsidRDefault="009B2277" w:rsidP="001439E4">
            <w:pPr>
              <w:pStyle w:val="TableParagraph"/>
              <w:spacing w:before="1"/>
              <w:ind w:left="14"/>
              <w:jc w:val="center"/>
              <w:rPr>
                <w:sz w:val="18"/>
              </w:rPr>
            </w:pPr>
            <w:r>
              <w:rPr>
                <w:w w:val="99"/>
                <w:sz w:val="18"/>
              </w:rPr>
              <w:t>0</w:t>
            </w:r>
          </w:p>
        </w:tc>
      </w:tr>
      <w:tr w:rsidR="009B2277" w14:paraId="218DB5A6" w14:textId="77777777" w:rsidTr="001439E4">
        <w:trPr>
          <w:trHeight w:val="287"/>
        </w:trPr>
        <w:tc>
          <w:tcPr>
            <w:tcW w:w="4069" w:type="dxa"/>
          </w:tcPr>
          <w:p w14:paraId="5B08F41F" w14:textId="77777777" w:rsidR="009B2277" w:rsidRDefault="009B2277" w:rsidP="001439E4">
            <w:pPr>
              <w:pStyle w:val="TableParagraph"/>
              <w:spacing w:line="206" w:lineRule="exact"/>
              <w:ind w:left="227"/>
              <w:rPr>
                <w:sz w:val="18"/>
              </w:rPr>
            </w:pPr>
            <w:r>
              <w:rPr>
                <w:sz w:val="18"/>
              </w:rPr>
              <w:t>Sexual Offense: Rape</w:t>
            </w:r>
          </w:p>
        </w:tc>
        <w:tc>
          <w:tcPr>
            <w:tcW w:w="1260" w:type="dxa"/>
          </w:tcPr>
          <w:p w14:paraId="018A2846"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2C37C532"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7294D8BE"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534BE499" w14:textId="77777777" w:rsidR="009B2277" w:rsidRDefault="009B2277" w:rsidP="001439E4">
            <w:pPr>
              <w:pStyle w:val="TableParagraph"/>
              <w:spacing w:line="206" w:lineRule="exact"/>
              <w:ind w:left="14"/>
              <w:jc w:val="center"/>
              <w:rPr>
                <w:sz w:val="18"/>
              </w:rPr>
            </w:pPr>
            <w:r>
              <w:rPr>
                <w:w w:val="99"/>
                <w:sz w:val="18"/>
              </w:rPr>
              <w:t>0</w:t>
            </w:r>
          </w:p>
        </w:tc>
      </w:tr>
      <w:tr w:rsidR="009B2277" w14:paraId="1669ABDB" w14:textId="77777777" w:rsidTr="001439E4">
        <w:trPr>
          <w:trHeight w:val="287"/>
        </w:trPr>
        <w:tc>
          <w:tcPr>
            <w:tcW w:w="4069" w:type="dxa"/>
          </w:tcPr>
          <w:p w14:paraId="547E62A4" w14:textId="77777777" w:rsidR="009B2277" w:rsidRDefault="009B2277" w:rsidP="001439E4">
            <w:pPr>
              <w:pStyle w:val="TableParagraph"/>
              <w:spacing w:line="206" w:lineRule="exact"/>
              <w:ind w:left="227"/>
              <w:rPr>
                <w:sz w:val="18"/>
              </w:rPr>
            </w:pPr>
            <w:r>
              <w:rPr>
                <w:sz w:val="18"/>
              </w:rPr>
              <w:t>Sexual Offense: Fondling</w:t>
            </w:r>
          </w:p>
        </w:tc>
        <w:tc>
          <w:tcPr>
            <w:tcW w:w="1260" w:type="dxa"/>
          </w:tcPr>
          <w:p w14:paraId="0F9B1668"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4BB74BAD"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51DF1904"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76CFA13E" w14:textId="77777777" w:rsidR="009B2277" w:rsidRDefault="009B2277" w:rsidP="001439E4">
            <w:pPr>
              <w:pStyle w:val="TableParagraph"/>
              <w:spacing w:line="206" w:lineRule="exact"/>
              <w:ind w:left="14"/>
              <w:jc w:val="center"/>
              <w:rPr>
                <w:sz w:val="18"/>
              </w:rPr>
            </w:pPr>
            <w:r>
              <w:rPr>
                <w:w w:val="99"/>
                <w:sz w:val="18"/>
              </w:rPr>
              <w:t>0</w:t>
            </w:r>
          </w:p>
        </w:tc>
      </w:tr>
      <w:tr w:rsidR="009B2277" w14:paraId="2D2EBD28" w14:textId="77777777" w:rsidTr="001439E4">
        <w:trPr>
          <w:trHeight w:val="289"/>
        </w:trPr>
        <w:tc>
          <w:tcPr>
            <w:tcW w:w="4069" w:type="dxa"/>
          </w:tcPr>
          <w:p w14:paraId="6EF2AC6C" w14:textId="77777777" w:rsidR="009B2277" w:rsidRDefault="009B2277" w:rsidP="001439E4">
            <w:pPr>
              <w:pStyle w:val="TableParagraph"/>
              <w:spacing w:before="1"/>
              <w:ind w:left="227"/>
              <w:rPr>
                <w:sz w:val="18"/>
              </w:rPr>
            </w:pPr>
            <w:r>
              <w:rPr>
                <w:sz w:val="18"/>
              </w:rPr>
              <w:t>Sexual Offense: Incest</w:t>
            </w:r>
          </w:p>
        </w:tc>
        <w:tc>
          <w:tcPr>
            <w:tcW w:w="1260" w:type="dxa"/>
          </w:tcPr>
          <w:p w14:paraId="6ECDB074" w14:textId="77777777" w:rsidR="009B2277" w:rsidRDefault="009B2277" w:rsidP="001439E4">
            <w:pPr>
              <w:pStyle w:val="TableParagraph"/>
              <w:spacing w:before="1"/>
              <w:ind w:left="16"/>
              <w:jc w:val="center"/>
              <w:rPr>
                <w:sz w:val="18"/>
              </w:rPr>
            </w:pPr>
            <w:r>
              <w:rPr>
                <w:w w:val="99"/>
                <w:sz w:val="18"/>
              </w:rPr>
              <w:t>0</w:t>
            </w:r>
          </w:p>
        </w:tc>
        <w:tc>
          <w:tcPr>
            <w:tcW w:w="1532" w:type="dxa"/>
          </w:tcPr>
          <w:p w14:paraId="63F750D8" w14:textId="77777777" w:rsidR="009B2277" w:rsidRDefault="009B2277" w:rsidP="001439E4">
            <w:pPr>
              <w:pStyle w:val="TableParagraph"/>
              <w:spacing w:before="1"/>
              <w:ind w:left="13"/>
              <w:jc w:val="center"/>
              <w:rPr>
                <w:sz w:val="18"/>
              </w:rPr>
            </w:pPr>
            <w:r>
              <w:rPr>
                <w:w w:val="99"/>
                <w:sz w:val="18"/>
              </w:rPr>
              <w:t>0</w:t>
            </w:r>
          </w:p>
        </w:tc>
        <w:tc>
          <w:tcPr>
            <w:tcW w:w="1801" w:type="dxa"/>
          </w:tcPr>
          <w:p w14:paraId="21E54E4E" w14:textId="77777777" w:rsidR="009B2277" w:rsidRDefault="009B2277" w:rsidP="001439E4">
            <w:pPr>
              <w:pStyle w:val="TableParagraph"/>
              <w:spacing w:before="1"/>
              <w:ind w:left="16"/>
              <w:jc w:val="center"/>
              <w:rPr>
                <w:sz w:val="18"/>
              </w:rPr>
            </w:pPr>
            <w:r>
              <w:rPr>
                <w:w w:val="99"/>
                <w:sz w:val="18"/>
              </w:rPr>
              <w:t>0</w:t>
            </w:r>
          </w:p>
        </w:tc>
        <w:tc>
          <w:tcPr>
            <w:tcW w:w="1529" w:type="dxa"/>
          </w:tcPr>
          <w:p w14:paraId="74F9C606" w14:textId="77777777" w:rsidR="009B2277" w:rsidRDefault="009B2277" w:rsidP="001439E4">
            <w:pPr>
              <w:pStyle w:val="TableParagraph"/>
              <w:spacing w:before="1"/>
              <w:ind w:left="14"/>
              <w:jc w:val="center"/>
              <w:rPr>
                <w:sz w:val="18"/>
              </w:rPr>
            </w:pPr>
            <w:r>
              <w:rPr>
                <w:w w:val="99"/>
                <w:sz w:val="18"/>
              </w:rPr>
              <w:t>0</w:t>
            </w:r>
          </w:p>
        </w:tc>
      </w:tr>
      <w:tr w:rsidR="009B2277" w14:paraId="4E24F8D7" w14:textId="77777777" w:rsidTr="001439E4">
        <w:trPr>
          <w:trHeight w:val="287"/>
        </w:trPr>
        <w:tc>
          <w:tcPr>
            <w:tcW w:w="4069" w:type="dxa"/>
          </w:tcPr>
          <w:p w14:paraId="751B6D70" w14:textId="77777777" w:rsidR="009B2277" w:rsidRDefault="009B2277" w:rsidP="001439E4">
            <w:pPr>
              <w:pStyle w:val="TableParagraph"/>
              <w:spacing w:line="206" w:lineRule="exact"/>
              <w:ind w:left="227"/>
              <w:rPr>
                <w:sz w:val="18"/>
              </w:rPr>
            </w:pPr>
            <w:r>
              <w:rPr>
                <w:sz w:val="18"/>
              </w:rPr>
              <w:t>Sexual Offense: Statutory Rape</w:t>
            </w:r>
          </w:p>
        </w:tc>
        <w:tc>
          <w:tcPr>
            <w:tcW w:w="1260" w:type="dxa"/>
          </w:tcPr>
          <w:p w14:paraId="38424D96"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62A73C8C"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44CAA485"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2D165E1B" w14:textId="77777777" w:rsidR="009B2277" w:rsidRDefault="009B2277" w:rsidP="001439E4">
            <w:pPr>
              <w:pStyle w:val="TableParagraph"/>
              <w:spacing w:line="206" w:lineRule="exact"/>
              <w:ind w:left="14"/>
              <w:jc w:val="center"/>
              <w:rPr>
                <w:sz w:val="18"/>
              </w:rPr>
            </w:pPr>
            <w:r>
              <w:rPr>
                <w:w w:val="99"/>
                <w:sz w:val="18"/>
              </w:rPr>
              <w:t>0</w:t>
            </w:r>
          </w:p>
        </w:tc>
      </w:tr>
      <w:tr w:rsidR="009B2277" w14:paraId="156C04D6" w14:textId="77777777" w:rsidTr="001439E4">
        <w:trPr>
          <w:trHeight w:val="287"/>
        </w:trPr>
        <w:tc>
          <w:tcPr>
            <w:tcW w:w="4069" w:type="dxa"/>
          </w:tcPr>
          <w:p w14:paraId="7B6B316F" w14:textId="77777777" w:rsidR="009B2277" w:rsidRDefault="009B2277" w:rsidP="001439E4">
            <w:pPr>
              <w:pStyle w:val="TableParagraph"/>
              <w:spacing w:line="206" w:lineRule="exact"/>
              <w:ind w:left="227"/>
              <w:rPr>
                <w:sz w:val="18"/>
              </w:rPr>
            </w:pPr>
            <w:r>
              <w:rPr>
                <w:sz w:val="18"/>
              </w:rPr>
              <w:t>Robbery</w:t>
            </w:r>
          </w:p>
        </w:tc>
        <w:tc>
          <w:tcPr>
            <w:tcW w:w="1260" w:type="dxa"/>
          </w:tcPr>
          <w:p w14:paraId="5A546DA7"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73FF8318"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2C553159"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5B52E019" w14:textId="77777777" w:rsidR="009B2277" w:rsidRDefault="009B2277" w:rsidP="001439E4">
            <w:pPr>
              <w:pStyle w:val="TableParagraph"/>
              <w:spacing w:line="206" w:lineRule="exact"/>
              <w:ind w:left="14"/>
              <w:jc w:val="center"/>
              <w:rPr>
                <w:sz w:val="18"/>
              </w:rPr>
            </w:pPr>
            <w:r>
              <w:rPr>
                <w:w w:val="99"/>
                <w:sz w:val="18"/>
              </w:rPr>
              <w:t>0</w:t>
            </w:r>
          </w:p>
        </w:tc>
      </w:tr>
      <w:tr w:rsidR="009B2277" w14:paraId="521D6FDA" w14:textId="77777777" w:rsidTr="001439E4">
        <w:trPr>
          <w:trHeight w:val="289"/>
        </w:trPr>
        <w:tc>
          <w:tcPr>
            <w:tcW w:w="4069" w:type="dxa"/>
          </w:tcPr>
          <w:p w14:paraId="6C0252D7" w14:textId="77777777" w:rsidR="009B2277" w:rsidRDefault="009B2277" w:rsidP="001439E4">
            <w:pPr>
              <w:pStyle w:val="TableParagraph"/>
              <w:spacing w:before="1"/>
              <w:ind w:left="227"/>
              <w:rPr>
                <w:sz w:val="18"/>
              </w:rPr>
            </w:pPr>
            <w:r>
              <w:rPr>
                <w:sz w:val="18"/>
              </w:rPr>
              <w:t>Aggravated Assault</w:t>
            </w:r>
          </w:p>
        </w:tc>
        <w:tc>
          <w:tcPr>
            <w:tcW w:w="1260" w:type="dxa"/>
          </w:tcPr>
          <w:p w14:paraId="3030FECA" w14:textId="77777777" w:rsidR="009B2277" w:rsidRDefault="009B2277" w:rsidP="001439E4">
            <w:pPr>
              <w:pStyle w:val="TableParagraph"/>
              <w:spacing w:before="1"/>
              <w:ind w:left="16"/>
              <w:jc w:val="center"/>
              <w:rPr>
                <w:sz w:val="18"/>
              </w:rPr>
            </w:pPr>
            <w:r>
              <w:rPr>
                <w:w w:val="99"/>
                <w:sz w:val="18"/>
              </w:rPr>
              <w:t>0</w:t>
            </w:r>
          </w:p>
        </w:tc>
        <w:tc>
          <w:tcPr>
            <w:tcW w:w="1532" w:type="dxa"/>
          </w:tcPr>
          <w:p w14:paraId="62AB4873" w14:textId="77777777" w:rsidR="009B2277" w:rsidRDefault="009B2277" w:rsidP="001439E4">
            <w:pPr>
              <w:pStyle w:val="TableParagraph"/>
              <w:spacing w:before="1"/>
              <w:ind w:left="13"/>
              <w:jc w:val="center"/>
              <w:rPr>
                <w:sz w:val="18"/>
              </w:rPr>
            </w:pPr>
            <w:r>
              <w:rPr>
                <w:w w:val="99"/>
                <w:sz w:val="18"/>
              </w:rPr>
              <w:t>0</w:t>
            </w:r>
          </w:p>
        </w:tc>
        <w:tc>
          <w:tcPr>
            <w:tcW w:w="1801" w:type="dxa"/>
          </w:tcPr>
          <w:p w14:paraId="60073F0A" w14:textId="77777777" w:rsidR="009B2277" w:rsidRDefault="009B2277" w:rsidP="001439E4">
            <w:pPr>
              <w:pStyle w:val="TableParagraph"/>
              <w:spacing w:before="1"/>
              <w:ind w:left="16"/>
              <w:jc w:val="center"/>
              <w:rPr>
                <w:sz w:val="18"/>
              </w:rPr>
            </w:pPr>
            <w:r>
              <w:rPr>
                <w:w w:val="99"/>
                <w:sz w:val="18"/>
              </w:rPr>
              <w:t>0</w:t>
            </w:r>
          </w:p>
        </w:tc>
        <w:tc>
          <w:tcPr>
            <w:tcW w:w="1529" w:type="dxa"/>
          </w:tcPr>
          <w:p w14:paraId="110A459E" w14:textId="77777777" w:rsidR="009B2277" w:rsidRDefault="009B2277" w:rsidP="001439E4">
            <w:pPr>
              <w:pStyle w:val="TableParagraph"/>
              <w:spacing w:before="1"/>
              <w:ind w:left="14"/>
              <w:jc w:val="center"/>
              <w:rPr>
                <w:sz w:val="18"/>
              </w:rPr>
            </w:pPr>
            <w:r>
              <w:rPr>
                <w:w w:val="99"/>
                <w:sz w:val="18"/>
              </w:rPr>
              <w:t>0</w:t>
            </w:r>
          </w:p>
        </w:tc>
      </w:tr>
      <w:tr w:rsidR="009B2277" w14:paraId="4B68E306" w14:textId="77777777" w:rsidTr="001439E4">
        <w:trPr>
          <w:trHeight w:val="287"/>
        </w:trPr>
        <w:tc>
          <w:tcPr>
            <w:tcW w:w="4069" w:type="dxa"/>
          </w:tcPr>
          <w:p w14:paraId="4E58D38A" w14:textId="77777777" w:rsidR="009B2277" w:rsidRDefault="009B2277" w:rsidP="001439E4">
            <w:pPr>
              <w:pStyle w:val="TableParagraph"/>
              <w:spacing w:line="206" w:lineRule="exact"/>
              <w:ind w:left="227"/>
              <w:rPr>
                <w:sz w:val="18"/>
              </w:rPr>
            </w:pPr>
            <w:r>
              <w:rPr>
                <w:sz w:val="18"/>
              </w:rPr>
              <w:t>Burglary</w:t>
            </w:r>
          </w:p>
        </w:tc>
        <w:tc>
          <w:tcPr>
            <w:tcW w:w="1260" w:type="dxa"/>
          </w:tcPr>
          <w:p w14:paraId="40B82AB4"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744AFF7F"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7C38AF9B"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25B5D2E8" w14:textId="77777777" w:rsidR="009B2277" w:rsidRDefault="009B2277" w:rsidP="001439E4">
            <w:pPr>
              <w:pStyle w:val="TableParagraph"/>
              <w:spacing w:line="206" w:lineRule="exact"/>
              <w:ind w:left="14"/>
              <w:jc w:val="center"/>
              <w:rPr>
                <w:sz w:val="18"/>
              </w:rPr>
            </w:pPr>
            <w:r>
              <w:rPr>
                <w:w w:val="99"/>
                <w:sz w:val="18"/>
              </w:rPr>
              <w:t>0</w:t>
            </w:r>
          </w:p>
        </w:tc>
      </w:tr>
      <w:tr w:rsidR="009B2277" w14:paraId="6042D8C5" w14:textId="77777777" w:rsidTr="001439E4">
        <w:trPr>
          <w:trHeight w:val="287"/>
        </w:trPr>
        <w:tc>
          <w:tcPr>
            <w:tcW w:w="4069" w:type="dxa"/>
          </w:tcPr>
          <w:p w14:paraId="11DA47BB" w14:textId="77777777" w:rsidR="009B2277" w:rsidRDefault="009B2277" w:rsidP="001439E4">
            <w:pPr>
              <w:pStyle w:val="TableParagraph"/>
              <w:spacing w:line="206" w:lineRule="exact"/>
              <w:ind w:left="227"/>
              <w:rPr>
                <w:sz w:val="18"/>
              </w:rPr>
            </w:pPr>
            <w:r>
              <w:rPr>
                <w:sz w:val="18"/>
              </w:rPr>
              <w:t>Motor Vehicle Theft</w:t>
            </w:r>
          </w:p>
        </w:tc>
        <w:tc>
          <w:tcPr>
            <w:tcW w:w="1260" w:type="dxa"/>
          </w:tcPr>
          <w:p w14:paraId="7DFE8FA5"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29D9AE6B"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1F0513EB"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20D9D811" w14:textId="77777777" w:rsidR="009B2277" w:rsidRDefault="009B2277" w:rsidP="001439E4">
            <w:pPr>
              <w:pStyle w:val="TableParagraph"/>
              <w:spacing w:line="206" w:lineRule="exact"/>
              <w:ind w:left="14"/>
              <w:jc w:val="center"/>
              <w:rPr>
                <w:sz w:val="18"/>
              </w:rPr>
            </w:pPr>
            <w:r>
              <w:rPr>
                <w:w w:val="99"/>
                <w:sz w:val="18"/>
              </w:rPr>
              <w:t>0</w:t>
            </w:r>
          </w:p>
        </w:tc>
      </w:tr>
      <w:tr w:rsidR="009B2277" w14:paraId="4A71BC1A" w14:textId="77777777" w:rsidTr="001439E4">
        <w:trPr>
          <w:trHeight w:val="290"/>
        </w:trPr>
        <w:tc>
          <w:tcPr>
            <w:tcW w:w="4069" w:type="dxa"/>
          </w:tcPr>
          <w:p w14:paraId="7F82DA2D" w14:textId="77777777" w:rsidR="009B2277" w:rsidRDefault="009B2277" w:rsidP="001439E4">
            <w:pPr>
              <w:pStyle w:val="TableParagraph"/>
              <w:spacing w:before="1"/>
              <w:ind w:left="227"/>
              <w:rPr>
                <w:sz w:val="18"/>
              </w:rPr>
            </w:pPr>
            <w:r>
              <w:rPr>
                <w:sz w:val="18"/>
              </w:rPr>
              <w:t>Arson</w:t>
            </w:r>
          </w:p>
        </w:tc>
        <w:tc>
          <w:tcPr>
            <w:tcW w:w="1260" w:type="dxa"/>
          </w:tcPr>
          <w:p w14:paraId="59F8DDAB" w14:textId="77777777" w:rsidR="009B2277" w:rsidRDefault="009B2277" w:rsidP="001439E4">
            <w:pPr>
              <w:pStyle w:val="TableParagraph"/>
              <w:spacing w:before="1"/>
              <w:ind w:left="16"/>
              <w:jc w:val="center"/>
              <w:rPr>
                <w:sz w:val="18"/>
              </w:rPr>
            </w:pPr>
            <w:r>
              <w:rPr>
                <w:w w:val="99"/>
                <w:sz w:val="18"/>
              </w:rPr>
              <w:t>0</w:t>
            </w:r>
          </w:p>
        </w:tc>
        <w:tc>
          <w:tcPr>
            <w:tcW w:w="1532" w:type="dxa"/>
          </w:tcPr>
          <w:p w14:paraId="3B5CC38F" w14:textId="77777777" w:rsidR="009B2277" w:rsidRDefault="009B2277" w:rsidP="001439E4">
            <w:pPr>
              <w:pStyle w:val="TableParagraph"/>
              <w:spacing w:before="1"/>
              <w:ind w:left="13"/>
              <w:jc w:val="center"/>
              <w:rPr>
                <w:sz w:val="18"/>
              </w:rPr>
            </w:pPr>
            <w:r>
              <w:rPr>
                <w:w w:val="99"/>
                <w:sz w:val="18"/>
              </w:rPr>
              <w:t>0</w:t>
            </w:r>
          </w:p>
        </w:tc>
        <w:tc>
          <w:tcPr>
            <w:tcW w:w="1801" w:type="dxa"/>
          </w:tcPr>
          <w:p w14:paraId="70C72800" w14:textId="77777777" w:rsidR="009B2277" w:rsidRDefault="009B2277" w:rsidP="001439E4">
            <w:pPr>
              <w:pStyle w:val="TableParagraph"/>
              <w:spacing w:before="1"/>
              <w:ind w:left="16"/>
              <w:jc w:val="center"/>
              <w:rPr>
                <w:sz w:val="18"/>
              </w:rPr>
            </w:pPr>
            <w:r>
              <w:rPr>
                <w:w w:val="99"/>
                <w:sz w:val="18"/>
              </w:rPr>
              <w:t>0</w:t>
            </w:r>
          </w:p>
        </w:tc>
        <w:tc>
          <w:tcPr>
            <w:tcW w:w="1529" w:type="dxa"/>
          </w:tcPr>
          <w:p w14:paraId="23568D26" w14:textId="77777777" w:rsidR="009B2277" w:rsidRDefault="009B2277" w:rsidP="001439E4">
            <w:pPr>
              <w:pStyle w:val="TableParagraph"/>
              <w:spacing w:before="1"/>
              <w:ind w:left="14"/>
              <w:jc w:val="center"/>
              <w:rPr>
                <w:sz w:val="18"/>
              </w:rPr>
            </w:pPr>
            <w:r>
              <w:rPr>
                <w:w w:val="99"/>
                <w:sz w:val="18"/>
              </w:rPr>
              <w:t>0</w:t>
            </w:r>
          </w:p>
        </w:tc>
      </w:tr>
      <w:tr w:rsidR="009B2277" w14:paraId="3730BAC0" w14:textId="77777777" w:rsidTr="001439E4">
        <w:trPr>
          <w:trHeight w:val="287"/>
        </w:trPr>
        <w:tc>
          <w:tcPr>
            <w:tcW w:w="4069" w:type="dxa"/>
          </w:tcPr>
          <w:p w14:paraId="084A0E5C" w14:textId="77777777" w:rsidR="009B2277" w:rsidRDefault="009B2277" w:rsidP="001439E4">
            <w:pPr>
              <w:pStyle w:val="TableParagraph"/>
              <w:spacing w:line="206" w:lineRule="exact"/>
              <w:ind w:left="227"/>
              <w:rPr>
                <w:sz w:val="18"/>
              </w:rPr>
            </w:pPr>
            <w:r>
              <w:rPr>
                <w:sz w:val="18"/>
              </w:rPr>
              <w:t>Domestic Violence</w:t>
            </w:r>
          </w:p>
        </w:tc>
        <w:tc>
          <w:tcPr>
            <w:tcW w:w="1260" w:type="dxa"/>
          </w:tcPr>
          <w:p w14:paraId="1C159BE4"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040A43B6"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18D45458"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24B4626D" w14:textId="77777777" w:rsidR="009B2277" w:rsidRDefault="009B2277" w:rsidP="001439E4">
            <w:pPr>
              <w:pStyle w:val="TableParagraph"/>
              <w:spacing w:line="206" w:lineRule="exact"/>
              <w:ind w:left="14"/>
              <w:jc w:val="center"/>
              <w:rPr>
                <w:sz w:val="18"/>
              </w:rPr>
            </w:pPr>
            <w:r>
              <w:rPr>
                <w:w w:val="99"/>
                <w:sz w:val="18"/>
              </w:rPr>
              <w:t>0</w:t>
            </w:r>
          </w:p>
        </w:tc>
      </w:tr>
      <w:tr w:rsidR="009B2277" w14:paraId="5E8E95E8" w14:textId="77777777" w:rsidTr="001439E4">
        <w:trPr>
          <w:trHeight w:val="287"/>
        </w:trPr>
        <w:tc>
          <w:tcPr>
            <w:tcW w:w="4069" w:type="dxa"/>
          </w:tcPr>
          <w:p w14:paraId="637938B5" w14:textId="77777777" w:rsidR="009B2277" w:rsidRDefault="009B2277" w:rsidP="001439E4">
            <w:pPr>
              <w:pStyle w:val="TableParagraph"/>
              <w:spacing w:line="206" w:lineRule="exact"/>
              <w:ind w:left="227"/>
              <w:rPr>
                <w:sz w:val="18"/>
              </w:rPr>
            </w:pPr>
            <w:r>
              <w:rPr>
                <w:sz w:val="18"/>
              </w:rPr>
              <w:t>Dating Violence</w:t>
            </w:r>
          </w:p>
        </w:tc>
        <w:tc>
          <w:tcPr>
            <w:tcW w:w="1260" w:type="dxa"/>
          </w:tcPr>
          <w:p w14:paraId="3C81533E" w14:textId="77777777" w:rsidR="009B2277" w:rsidRDefault="009B2277" w:rsidP="001439E4">
            <w:pPr>
              <w:pStyle w:val="TableParagraph"/>
              <w:spacing w:line="206" w:lineRule="exact"/>
              <w:ind w:left="16"/>
              <w:jc w:val="center"/>
              <w:rPr>
                <w:sz w:val="18"/>
              </w:rPr>
            </w:pPr>
            <w:r>
              <w:rPr>
                <w:w w:val="99"/>
                <w:sz w:val="18"/>
              </w:rPr>
              <w:t>0</w:t>
            </w:r>
          </w:p>
        </w:tc>
        <w:tc>
          <w:tcPr>
            <w:tcW w:w="1532" w:type="dxa"/>
          </w:tcPr>
          <w:p w14:paraId="4863430C" w14:textId="77777777" w:rsidR="009B2277" w:rsidRDefault="009B2277" w:rsidP="001439E4">
            <w:pPr>
              <w:pStyle w:val="TableParagraph"/>
              <w:spacing w:line="206" w:lineRule="exact"/>
              <w:ind w:left="13"/>
              <w:jc w:val="center"/>
              <w:rPr>
                <w:sz w:val="18"/>
              </w:rPr>
            </w:pPr>
            <w:r>
              <w:rPr>
                <w:w w:val="99"/>
                <w:sz w:val="18"/>
              </w:rPr>
              <w:t>0</w:t>
            </w:r>
          </w:p>
        </w:tc>
        <w:tc>
          <w:tcPr>
            <w:tcW w:w="1801" w:type="dxa"/>
          </w:tcPr>
          <w:p w14:paraId="230FEED0" w14:textId="77777777" w:rsidR="009B2277" w:rsidRDefault="009B2277" w:rsidP="001439E4">
            <w:pPr>
              <w:pStyle w:val="TableParagraph"/>
              <w:spacing w:line="206" w:lineRule="exact"/>
              <w:ind w:left="16"/>
              <w:jc w:val="center"/>
              <w:rPr>
                <w:sz w:val="18"/>
              </w:rPr>
            </w:pPr>
            <w:r>
              <w:rPr>
                <w:w w:val="99"/>
                <w:sz w:val="18"/>
              </w:rPr>
              <w:t>0</w:t>
            </w:r>
          </w:p>
        </w:tc>
        <w:tc>
          <w:tcPr>
            <w:tcW w:w="1529" w:type="dxa"/>
          </w:tcPr>
          <w:p w14:paraId="35497808" w14:textId="77777777" w:rsidR="009B2277" w:rsidRDefault="009B2277" w:rsidP="001439E4">
            <w:pPr>
              <w:pStyle w:val="TableParagraph"/>
              <w:spacing w:line="206" w:lineRule="exact"/>
              <w:ind w:left="14"/>
              <w:jc w:val="center"/>
              <w:rPr>
                <w:sz w:val="18"/>
              </w:rPr>
            </w:pPr>
            <w:r>
              <w:rPr>
                <w:w w:val="99"/>
                <w:sz w:val="18"/>
              </w:rPr>
              <w:t>0</w:t>
            </w:r>
          </w:p>
        </w:tc>
      </w:tr>
      <w:tr w:rsidR="009B2277" w14:paraId="66CAB050" w14:textId="77777777" w:rsidTr="001439E4">
        <w:trPr>
          <w:trHeight w:val="414"/>
        </w:trPr>
        <w:tc>
          <w:tcPr>
            <w:tcW w:w="4069" w:type="dxa"/>
          </w:tcPr>
          <w:p w14:paraId="1F19DEAB" w14:textId="77777777" w:rsidR="009B2277" w:rsidRDefault="009B2277" w:rsidP="001439E4">
            <w:pPr>
              <w:pStyle w:val="TableParagraph"/>
              <w:spacing w:before="1"/>
              <w:ind w:left="227"/>
              <w:rPr>
                <w:sz w:val="18"/>
              </w:rPr>
            </w:pPr>
            <w:r>
              <w:rPr>
                <w:sz w:val="18"/>
              </w:rPr>
              <w:t>Stalking</w:t>
            </w:r>
          </w:p>
        </w:tc>
        <w:tc>
          <w:tcPr>
            <w:tcW w:w="1260" w:type="dxa"/>
          </w:tcPr>
          <w:p w14:paraId="3E80037D" w14:textId="77777777" w:rsidR="009B2277" w:rsidRDefault="009B2277" w:rsidP="001439E4">
            <w:pPr>
              <w:pStyle w:val="TableParagraph"/>
              <w:spacing w:before="1"/>
              <w:ind w:left="16"/>
              <w:jc w:val="center"/>
              <w:rPr>
                <w:sz w:val="18"/>
              </w:rPr>
            </w:pPr>
            <w:r>
              <w:rPr>
                <w:w w:val="99"/>
                <w:sz w:val="18"/>
              </w:rPr>
              <w:t>0</w:t>
            </w:r>
          </w:p>
        </w:tc>
        <w:tc>
          <w:tcPr>
            <w:tcW w:w="1532" w:type="dxa"/>
          </w:tcPr>
          <w:p w14:paraId="5012A32F" w14:textId="77777777" w:rsidR="009B2277" w:rsidRDefault="009B2277" w:rsidP="001439E4">
            <w:pPr>
              <w:pStyle w:val="TableParagraph"/>
              <w:spacing w:before="1"/>
              <w:ind w:left="13"/>
              <w:jc w:val="center"/>
              <w:rPr>
                <w:sz w:val="18"/>
              </w:rPr>
            </w:pPr>
            <w:r>
              <w:rPr>
                <w:w w:val="99"/>
                <w:sz w:val="18"/>
              </w:rPr>
              <w:t>0</w:t>
            </w:r>
          </w:p>
        </w:tc>
        <w:tc>
          <w:tcPr>
            <w:tcW w:w="1801" w:type="dxa"/>
          </w:tcPr>
          <w:p w14:paraId="760B1491" w14:textId="77777777" w:rsidR="009B2277" w:rsidRDefault="009B2277" w:rsidP="001439E4">
            <w:pPr>
              <w:pStyle w:val="TableParagraph"/>
              <w:spacing w:before="1"/>
              <w:ind w:left="16"/>
              <w:jc w:val="center"/>
              <w:rPr>
                <w:sz w:val="18"/>
              </w:rPr>
            </w:pPr>
            <w:r>
              <w:rPr>
                <w:w w:val="99"/>
                <w:sz w:val="18"/>
              </w:rPr>
              <w:t>0</w:t>
            </w:r>
          </w:p>
        </w:tc>
        <w:tc>
          <w:tcPr>
            <w:tcW w:w="1529" w:type="dxa"/>
          </w:tcPr>
          <w:p w14:paraId="2220FE5B" w14:textId="77777777" w:rsidR="009B2277" w:rsidRDefault="009B2277" w:rsidP="001439E4">
            <w:pPr>
              <w:pStyle w:val="TableParagraph"/>
              <w:spacing w:before="1"/>
              <w:ind w:left="14"/>
              <w:jc w:val="center"/>
              <w:rPr>
                <w:sz w:val="18"/>
              </w:rPr>
            </w:pPr>
            <w:r>
              <w:rPr>
                <w:w w:val="99"/>
                <w:sz w:val="18"/>
              </w:rPr>
              <w:t>0</w:t>
            </w:r>
          </w:p>
        </w:tc>
      </w:tr>
    </w:tbl>
    <w:p w14:paraId="380CE161" w14:textId="77777777" w:rsidR="00332095" w:rsidRDefault="00332095"/>
    <w:p w14:paraId="0084D151" w14:textId="77777777" w:rsidR="00F414F4" w:rsidRPr="00394BC4" w:rsidRDefault="00F414F4" w:rsidP="009B2277">
      <w:pPr>
        <w:pStyle w:val="Heading1"/>
        <w:ind w:left="0"/>
        <w:rPr>
          <w:sz w:val="36"/>
          <w:szCs w:val="36"/>
        </w:rPr>
      </w:pPr>
    </w:p>
    <w:tbl>
      <w:tblPr>
        <w:tblW w:w="10191"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69"/>
        <w:gridCol w:w="1260"/>
        <w:gridCol w:w="1532"/>
        <w:gridCol w:w="1801"/>
        <w:gridCol w:w="1529"/>
      </w:tblGrid>
      <w:tr w:rsidR="00EB6784" w14:paraId="12F8CEA0" w14:textId="77777777" w:rsidTr="001439E4">
        <w:trPr>
          <w:trHeight w:val="287"/>
        </w:trPr>
        <w:tc>
          <w:tcPr>
            <w:tcW w:w="4069" w:type="dxa"/>
          </w:tcPr>
          <w:p w14:paraId="0B6F2DCD" w14:textId="38B64937" w:rsidR="00EB6784" w:rsidRDefault="00EB6784" w:rsidP="001439E4">
            <w:pPr>
              <w:pStyle w:val="TableParagraph"/>
              <w:spacing w:line="206" w:lineRule="exact"/>
              <w:ind w:left="227"/>
              <w:rPr>
                <w:b/>
                <w:sz w:val="18"/>
              </w:rPr>
            </w:pPr>
            <w:r>
              <w:rPr>
                <w:b/>
                <w:sz w:val="18"/>
              </w:rPr>
              <w:t>202</w:t>
            </w:r>
            <w:r w:rsidR="00ED6351">
              <w:rPr>
                <w:b/>
                <w:sz w:val="18"/>
              </w:rPr>
              <w:t>4</w:t>
            </w:r>
            <w:r>
              <w:rPr>
                <w:b/>
                <w:sz w:val="18"/>
              </w:rPr>
              <w:t xml:space="preserve"> Criminal Offenses</w:t>
            </w:r>
          </w:p>
        </w:tc>
        <w:tc>
          <w:tcPr>
            <w:tcW w:w="1260" w:type="dxa"/>
          </w:tcPr>
          <w:p w14:paraId="433CD416" w14:textId="77777777" w:rsidR="00EB6784" w:rsidRDefault="00EB6784" w:rsidP="001439E4">
            <w:pPr>
              <w:pStyle w:val="TableParagraph"/>
              <w:spacing w:line="206" w:lineRule="exact"/>
              <w:ind w:left="99" w:right="79"/>
              <w:jc w:val="center"/>
              <w:rPr>
                <w:b/>
                <w:sz w:val="18"/>
              </w:rPr>
            </w:pPr>
            <w:r>
              <w:rPr>
                <w:b/>
                <w:sz w:val="18"/>
              </w:rPr>
              <w:t>On-Campus</w:t>
            </w:r>
          </w:p>
        </w:tc>
        <w:tc>
          <w:tcPr>
            <w:tcW w:w="1532" w:type="dxa"/>
          </w:tcPr>
          <w:p w14:paraId="0FA115D4" w14:textId="77777777" w:rsidR="00EB6784" w:rsidRDefault="00EB6784" w:rsidP="001439E4">
            <w:pPr>
              <w:pStyle w:val="TableParagraph"/>
              <w:spacing w:line="206" w:lineRule="exact"/>
              <w:ind w:left="198" w:right="183"/>
              <w:jc w:val="center"/>
              <w:rPr>
                <w:b/>
                <w:sz w:val="18"/>
              </w:rPr>
            </w:pPr>
            <w:r>
              <w:rPr>
                <w:b/>
                <w:sz w:val="18"/>
              </w:rPr>
              <w:t>Non-campus</w:t>
            </w:r>
          </w:p>
        </w:tc>
        <w:tc>
          <w:tcPr>
            <w:tcW w:w="1801" w:type="dxa"/>
          </w:tcPr>
          <w:p w14:paraId="31CF2495" w14:textId="77777777" w:rsidR="00EB6784" w:rsidRDefault="00EB6784" w:rsidP="001439E4">
            <w:pPr>
              <w:pStyle w:val="TableParagraph"/>
              <w:spacing w:line="206" w:lineRule="exact"/>
              <w:ind w:left="215" w:right="195"/>
              <w:jc w:val="center"/>
              <w:rPr>
                <w:b/>
                <w:sz w:val="18"/>
              </w:rPr>
            </w:pPr>
            <w:r>
              <w:rPr>
                <w:b/>
                <w:sz w:val="18"/>
              </w:rPr>
              <w:t>Public Property</w:t>
            </w:r>
          </w:p>
        </w:tc>
        <w:tc>
          <w:tcPr>
            <w:tcW w:w="1529" w:type="dxa"/>
          </w:tcPr>
          <w:p w14:paraId="72BB354D" w14:textId="77777777" w:rsidR="00EB6784" w:rsidRDefault="00EB6784" w:rsidP="001439E4">
            <w:pPr>
              <w:pStyle w:val="TableParagraph"/>
              <w:spacing w:line="206" w:lineRule="exact"/>
              <w:ind w:left="267" w:right="251"/>
              <w:jc w:val="center"/>
              <w:rPr>
                <w:b/>
                <w:sz w:val="18"/>
              </w:rPr>
            </w:pPr>
            <w:r>
              <w:rPr>
                <w:b/>
                <w:sz w:val="18"/>
              </w:rPr>
              <w:t>Unfounded</w:t>
            </w:r>
          </w:p>
        </w:tc>
      </w:tr>
      <w:tr w:rsidR="00EB6784" w14:paraId="7BB539A6" w14:textId="77777777" w:rsidTr="001439E4">
        <w:trPr>
          <w:trHeight w:val="287"/>
        </w:trPr>
        <w:tc>
          <w:tcPr>
            <w:tcW w:w="4069" w:type="dxa"/>
          </w:tcPr>
          <w:p w14:paraId="6E1B8925" w14:textId="77777777" w:rsidR="00EB6784" w:rsidRDefault="00EB6784" w:rsidP="001439E4">
            <w:pPr>
              <w:pStyle w:val="TableParagraph"/>
              <w:spacing w:line="206" w:lineRule="exact"/>
              <w:ind w:left="227"/>
              <w:rPr>
                <w:sz w:val="18"/>
              </w:rPr>
            </w:pPr>
            <w:r>
              <w:rPr>
                <w:sz w:val="18"/>
              </w:rPr>
              <w:t>Murder/Non-negligent Manslaughter</w:t>
            </w:r>
          </w:p>
        </w:tc>
        <w:tc>
          <w:tcPr>
            <w:tcW w:w="1260" w:type="dxa"/>
          </w:tcPr>
          <w:p w14:paraId="3169330C"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2BD82EB3"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1F844C9D"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317BF6BB" w14:textId="77777777" w:rsidR="00EB6784" w:rsidRDefault="00EB6784" w:rsidP="001439E4">
            <w:pPr>
              <w:pStyle w:val="TableParagraph"/>
              <w:spacing w:line="206" w:lineRule="exact"/>
              <w:ind w:left="14"/>
              <w:jc w:val="center"/>
              <w:rPr>
                <w:sz w:val="18"/>
              </w:rPr>
            </w:pPr>
            <w:r>
              <w:rPr>
                <w:w w:val="99"/>
                <w:sz w:val="18"/>
              </w:rPr>
              <w:t>0</w:t>
            </w:r>
          </w:p>
        </w:tc>
      </w:tr>
      <w:tr w:rsidR="00EB6784" w14:paraId="7B0CCFA8" w14:textId="77777777" w:rsidTr="001439E4">
        <w:trPr>
          <w:trHeight w:val="289"/>
        </w:trPr>
        <w:tc>
          <w:tcPr>
            <w:tcW w:w="4069" w:type="dxa"/>
          </w:tcPr>
          <w:p w14:paraId="72718DB6" w14:textId="77777777" w:rsidR="00EB6784" w:rsidRDefault="00EB6784" w:rsidP="001439E4">
            <w:pPr>
              <w:pStyle w:val="TableParagraph"/>
              <w:spacing w:before="1"/>
              <w:ind w:left="227"/>
              <w:rPr>
                <w:sz w:val="18"/>
              </w:rPr>
            </w:pPr>
            <w:r>
              <w:rPr>
                <w:sz w:val="18"/>
              </w:rPr>
              <w:t>Manslaughter by Negligence</w:t>
            </w:r>
          </w:p>
        </w:tc>
        <w:tc>
          <w:tcPr>
            <w:tcW w:w="1260" w:type="dxa"/>
          </w:tcPr>
          <w:p w14:paraId="09567B6D" w14:textId="77777777" w:rsidR="00EB6784" w:rsidRDefault="00EB6784" w:rsidP="001439E4">
            <w:pPr>
              <w:pStyle w:val="TableParagraph"/>
              <w:spacing w:before="1"/>
              <w:ind w:left="16"/>
              <w:jc w:val="center"/>
              <w:rPr>
                <w:sz w:val="18"/>
              </w:rPr>
            </w:pPr>
            <w:r>
              <w:rPr>
                <w:w w:val="99"/>
                <w:sz w:val="18"/>
              </w:rPr>
              <w:t>0</w:t>
            </w:r>
          </w:p>
        </w:tc>
        <w:tc>
          <w:tcPr>
            <w:tcW w:w="1532" w:type="dxa"/>
          </w:tcPr>
          <w:p w14:paraId="55C9C543" w14:textId="77777777" w:rsidR="00EB6784" w:rsidRDefault="00EB6784" w:rsidP="001439E4">
            <w:pPr>
              <w:pStyle w:val="TableParagraph"/>
              <w:spacing w:before="1"/>
              <w:ind w:left="13"/>
              <w:jc w:val="center"/>
              <w:rPr>
                <w:sz w:val="18"/>
              </w:rPr>
            </w:pPr>
            <w:r>
              <w:rPr>
                <w:w w:val="99"/>
                <w:sz w:val="18"/>
              </w:rPr>
              <w:t>0</w:t>
            </w:r>
          </w:p>
        </w:tc>
        <w:tc>
          <w:tcPr>
            <w:tcW w:w="1801" w:type="dxa"/>
          </w:tcPr>
          <w:p w14:paraId="38A16BD0" w14:textId="77777777" w:rsidR="00EB6784" w:rsidRDefault="00EB6784" w:rsidP="001439E4">
            <w:pPr>
              <w:pStyle w:val="TableParagraph"/>
              <w:spacing w:before="1"/>
              <w:ind w:left="16"/>
              <w:jc w:val="center"/>
              <w:rPr>
                <w:sz w:val="18"/>
              </w:rPr>
            </w:pPr>
            <w:r>
              <w:rPr>
                <w:w w:val="99"/>
                <w:sz w:val="18"/>
              </w:rPr>
              <w:t>0</w:t>
            </w:r>
          </w:p>
        </w:tc>
        <w:tc>
          <w:tcPr>
            <w:tcW w:w="1529" w:type="dxa"/>
          </w:tcPr>
          <w:p w14:paraId="23B1E78D" w14:textId="77777777" w:rsidR="00EB6784" w:rsidRDefault="00EB6784" w:rsidP="001439E4">
            <w:pPr>
              <w:pStyle w:val="TableParagraph"/>
              <w:spacing w:before="1"/>
              <w:ind w:left="14"/>
              <w:jc w:val="center"/>
              <w:rPr>
                <w:sz w:val="18"/>
              </w:rPr>
            </w:pPr>
            <w:r>
              <w:rPr>
                <w:w w:val="99"/>
                <w:sz w:val="18"/>
              </w:rPr>
              <w:t>0</w:t>
            </w:r>
          </w:p>
        </w:tc>
      </w:tr>
      <w:tr w:rsidR="00EB6784" w14:paraId="36B6E8FF" w14:textId="77777777" w:rsidTr="001439E4">
        <w:trPr>
          <w:trHeight w:val="287"/>
        </w:trPr>
        <w:tc>
          <w:tcPr>
            <w:tcW w:w="4069" w:type="dxa"/>
          </w:tcPr>
          <w:p w14:paraId="35874C27" w14:textId="77777777" w:rsidR="00EB6784" w:rsidRDefault="00EB6784" w:rsidP="001439E4">
            <w:pPr>
              <w:pStyle w:val="TableParagraph"/>
              <w:spacing w:line="206" w:lineRule="exact"/>
              <w:ind w:left="227"/>
              <w:rPr>
                <w:sz w:val="18"/>
              </w:rPr>
            </w:pPr>
            <w:r>
              <w:rPr>
                <w:sz w:val="18"/>
              </w:rPr>
              <w:t>Sexual Offense: Rape</w:t>
            </w:r>
          </w:p>
        </w:tc>
        <w:tc>
          <w:tcPr>
            <w:tcW w:w="1260" w:type="dxa"/>
          </w:tcPr>
          <w:p w14:paraId="22815235"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563B6D28"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40D77052"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23FCDCFF" w14:textId="77777777" w:rsidR="00EB6784" w:rsidRDefault="00EB6784" w:rsidP="001439E4">
            <w:pPr>
              <w:pStyle w:val="TableParagraph"/>
              <w:spacing w:line="206" w:lineRule="exact"/>
              <w:ind w:left="14"/>
              <w:jc w:val="center"/>
              <w:rPr>
                <w:sz w:val="18"/>
              </w:rPr>
            </w:pPr>
            <w:r>
              <w:rPr>
                <w:w w:val="99"/>
                <w:sz w:val="18"/>
              </w:rPr>
              <w:t>0</w:t>
            </w:r>
          </w:p>
        </w:tc>
      </w:tr>
      <w:tr w:rsidR="00EB6784" w14:paraId="1323A827" w14:textId="77777777" w:rsidTr="001439E4">
        <w:trPr>
          <w:trHeight w:val="287"/>
        </w:trPr>
        <w:tc>
          <w:tcPr>
            <w:tcW w:w="4069" w:type="dxa"/>
          </w:tcPr>
          <w:p w14:paraId="2215479E" w14:textId="77777777" w:rsidR="00EB6784" w:rsidRDefault="00EB6784" w:rsidP="001439E4">
            <w:pPr>
              <w:pStyle w:val="TableParagraph"/>
              <w:spacing w:line="206" w:lineRule="exact"/>
              <w:ind w:left="227"/>
              <w:rPr>
                <w:sz w:val="18"/>
              </w:rPr>
            </w:pPr>
            <w:r>
              <w:rPr>
                <w:sz w:val="18"/>
              </w:rPr>
              <w:t>Sexual Offense: Fondling</w:t>
            </w:r>
          </w:p>
        </w:tc>
        <w:tc>
          <w:tcPr>
            <w:tcW w:w="1260" w:type="dxa"/>
          </w:tcPr>
          <w:p w14:paraId="25694F18"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540C0543"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6C32C85C"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733D5646" w14:textId="77777777" w:rsidR="00EB6784" w:rsidRDefault="00EB6784" w:rsidP="001439E4">
            <w:pPr>
              <w:pStyle w:val="TableParagraph"/>
              <w:spacing w:line="206" w:lineRule="exact"/>
              <w:ind w:left="14"/>
              <w:jc w:val="center"/>
              <w:rPr>
                <w:sz w:val="18"/>
              </w:rPr>
            </w:pPr>
            <w:r>
              <w:rPr>
                <w:w w:val="99"/>
                <w:sz w:val="18"/>
              </w:rPr>
              <w:t>0</w:t>
            </w:r>
          </w:p>
        </w:tc>
      </w:tr>
      <w:tr w:rsidR="00EB6784" w14:paraId="6D4115D0" w14:textId="77777777" w:rsidTr="001439E4">
        <w:trPr>
          <w:trHeight w:val="289"/>
        </w:trPr>
        <w:tc>
          <w:tcPr>
            <w:tcW w:w="4069" w:type="dxa"/>
          </w:tcPr>
          <w:p w14:paraId="59F6A939" w14:textId="77777777" w:rsidR="00EB6784" w:rsidRDefault="00EB6784" w:rsidP="001439E4">
            <w:pPr>
              <w:pStyle w:val="TableParagraph"/>
              <w:spacing w:before="1"/>
              <w:ind w:left="227"/>
              <w:rPr>
                <w:sz w:val="18"/>
              </w:rPr>
            </w:pPr>
            <w:r>
              <w:rPr>
                <w:sz w:val="18"/>
              </w:rPr>
              <w:t>Sexual Offense: Incest</w:t>
            </w:r>
          </w:p>
        </w:tc>
        <w:tc>
          <w:tcPr>
            <w:tcW w:w="1260" w:type="dxa"/>
          </w:tcPr>
          <w:p w14:paraId="66C6CD5E" w14:textId="77777777" w:rsidR="00EB6784" w:rsidRDefault="00EB6784" w:rsidP="001439E4">
            <w:pPr>
              <w:pStyle w:val="TableParagraph"/>
              <w:spacing w:before="1"/>
              <w:ind w:left="16"/>
              <w:jc w:val="center"/>
              <w:rPr>
                <w:sz w:val="18"/>
              </w:rPr>
            </w:pPr>
            <w:r>
              <w:rPr>
                <w:w w:val="99"/>
                <w:sz w:val="18"/>
              </w:rPr>
              <w:t>0</w:t>
            </w:r>
          </w:p>
        </w:tc>
        <w:tc>
          <w:tcPr>
            <w:tcW w:w="1532" w:type="dxa"/>
          </w:tcPr>
          <w:p w14:paraId="73C16AEF" w14:textId="77777777" w:rsidR="00EB6784" w:rsidRDefault="00EB6784" w:rsidP="001439E4">
            <w:pPr>
              <w:pStyle w:val="TableParagraph"/>
              <w:spacing w:before="1"/>
              <w:ind w:left="13"/>
              <w:jc w:val="center"/>
              <w:rPr>
                <w:sz w:val="18"/>
              </w:rPr>
            </w:pPr>
            <w:r>
              <w:rPr>
                <w:w w:val="99"/>
                <w:sz w:val="18"/>
              </w:rPr>
              <w:t>0</w:t>
            </w:r>
          </w:p>
        </w:tc>
        <w:tc>
          <w:tcPr>
            <w:tcW w:w="1801" w:type="dxa"/>
          </w:tcPr>
          <w:p w14:paraId="5E304038" w14:textId="77777777" w:rsidR="00EB6784" w:rsidRDefault="00EB6784" w:rsidP="001439E4">
            <w:pPr>
              <w:pStyle w:val="TableParagraph"/>
              <w:spacing w:before="1"/>
              <w:ind w:left="16"/>
              <w:jc w:val="center"/>
              <w:rPr>
                <w:sz w:val="18"/>
              </w:rPr>
            </w:pPr>
            <w:r>
              <w:rPr>
                <w:w w:val="99"/>
                <w:sz w:val="18"/>
              </w:rPr>
              <w:t>0</w:t>
            </w:r>
          </w:p>
        </w:tc>
        <w:tc>
          <w:tcPr>
            <w:tcW w:w="1529" w:type="dxa"/>
          </w:tcPr>
          <w:p w14:paraId="7C1C85AC" w14:textId="77777777" w:rsidR="00EB6784" w:rsidRDefault="00EB6784" w:rsidP="001439E4">
            <w:pPr>
              <w:pStyle w:val="TableParagraph"/>
              <w:spacing w:before="1"/>
              <w:ind w:left="14"/>
              <w:jc w:val="center"/>
              <w:rPr>
                <w:sz w:val="18"/>
              </w:rPr>
            </w:pPr>
            <w:r>
              <w:rPr>
                <w:w w:val="99"/>
                <w:sz w:val="18"/>
              </w:rPr>
              <w:t>0</w:t>
            </w:r>
          </w:p>
        </w:tc>
      </w:tr>
      <w:tr w:rsidR="00EB6784" w14:paraId="5E9041F4" w14:textId="77777777" w:rsidTr="001439E4">
        <w:trPr>
          <w:trHeight w:val="287"/>
        </w:trPr>
        <w:tc>
          <w:tcPr>
            <w:tcW w:w="4069" w:type="dxa"/>
          </w:tcPr>
          <w:p w14:paraId="74EEAFFD" w14:textId="77777777" w:rsidR="00EB6784" w:rsidRDefault="00EB6784" w:rsidP="001439E4">
            <w:pPr>
              <w:pStyle w:val="TableParagraph"/>
              <w:spacing w:line="206" w:lineRule="exact"/>
              <w:ind w:left="227"/>
              <w:rPr>
                <w:sz w:val="18"/>
              </w:rPr>
            </w:pPr>
            <w:r>
              <w:rPr>
                <w:sz w:val="18"/>
              </w:rPr>
              <w:t>Sexual Offense: Statutory Rape</w:t>
            </w:r>
          </w:p>
        </w:tc>
        <w:tc>
          <w:tcPr>
            <w:tcW w:w="1260" w:type="dxa"/>
          </w:tcPr>
          <w:p w14:paraId="03E27E9D"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232010B3"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202D5754"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067C031E" w14:textId="77777777" w:rsidR="00EB6784" w:rsidRDefault="00EB6784" w:rsidP="001439E4">
            <w:pPr>
              <w:pStyle w:val="TableParagraph"/>
              <w:spacing w:line="206" w:lineRule="exact"/>
              <w:ind w:left="14"/>
              <w:jc w:val="center"/>
              <w:rPr>
                <w:sz w:val="18"/>
              </w:rPr>
            </w:pPr>
            <w:r>
              <w:rPr>
                <w:w w:val="99"/>
                <w:sz w:val="18"/>
              </w:rPr>
              <w:t>0</w:t>
            </w:r>
          </w:p>
        </w:tc>
      </w:tr>
      <w:tr w:rsidR="00EB6784" w14:paraId="2961E355" w14:textId="77777777" w:rsidTr="001439E4">
        <w:trPr>
          <w:trHeight w:val="287"/>
        </w:trPr>
        <w:tc>
          <w:tcPr>
            <w:tcW w:w="4069" w:type="dxa"/>
          </w:tcPr>
          <w:p w14:paraId="5F3F2659" w14:textId="77777777" w:rsidR="00EB6784" w:rsidRDefault="00EB6784" w:rsidP="001439E4">
            <w:pPr>
              <w:pStyle w:val="TableParagraph"/>
              <w:spacing w:line="206" w:lineRule="exact"/>
              <w:ind w:left="227"/>
              <w:rPr>
                <w:sz w:val="18"/>
              </w:rPr>
            </w:pPr>
            <w:r>
              <w:rPr>
                <w:sz w:val="18"/>
              </w:rPr>
              <w:t>Robbery</w:t>
            </w:r>
          </w:p>
        </w:tc>
        <w:tc>
          <w:tcPr>
            <w:tcW w:w="1260" w:type="dxa"/>
          </w:tcPr>
          <w:p w14:paraId="14AF1613"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1BEEA667"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2D728C8B"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1E868325" w14:textId="77777777" w:rsidR="00EB6784" w:rsidRDefault="00EB6784" w:rsidP="001439E4">
            <w:pPr>
              <w:pStyle w:val="TableParagraph"/>
              <w:spacing w:line="206" w:lineRule="exact"/>
              <w:ind w:left="14"/>
              <w:jc w:val="center"/>
              <w:rPr>
                <w:sz w:val="18"/>
              </w:rPr>
            </w:pPr>
            <w:r>
              <w:rPr>
                <w:w w:val="99"/>
                <w:sz w:val="18"/>
              </w:rPr>
              <w:t>0</w:t>
            </w:r>
          </w:p>
        </w:tc>
      </w:tr>
      <w:tr w:rsidR="00EB6784" w14:paraId="2AC937D8" w14:textId="77777777" w:rsidTr="001439E4">
        <w:trPr>
          <w:trHeight w:val="289"/>
        </w:trPr>
        <w:tc>
          <w:tcPr>
            <w:tcW w:w="4069" w:type="dxa"/>
          </w:tcPr>
          <w:p w14:paraId="2B5AF2E5" w14:textId="77777777" w:rsidR="00EB6784" w:rsidRDefault="00EB6784" w:rsidP="001439E4">
            <w:pPr>
              <w:pStyle w:val="TableParagraph"/>
              <w:spacing w:before="1"/>
              <w:ind w:left="227"/>
              <w:rPr>
                <w:sz w:val="18"/>
              </w:rPr>
            </w:pPr>
            <w:r>
              <w:rPr>
                <w:sz w:val="18"/>
              </w:rPr>
              <w:t>Aggravated Assault</w:t>
            </w:r>
          </w:p>
        </w:tc>
        <w:tc>
          <w:tcPr>
            <w:tcW w:w="1260" w:type="dxa"/>
          </w:tcPr>
          <w:p w14:paraId="5B250BD0" w14:textId="77777777" w:rsidR="00EB6784" w:rsidRDefault="00EB6784" w:rsidP="001439E4">
            <w:pPr>
              <w:pStyle w:val="TableParagraph"/>
              <w:spacing w:before="1"/>
              <w:ind w:left="16"/>
              <w:jc w:val="center"/>
              <w:rPr>
                <w:sz w:val="18"/>
              </w:rPr>
            </w:pPr>
            <w:r>
              <w:rPr>
                <w:w w:val="99"/>
                <w:sz w:val="18"/>
              </w:rPr>
              <w:t>0</w:t>
            </w:r>
          </w:p>
        </w:tc>
        <w:tc>
          <w:tcPr>
            <w:tcW w:w="1532" w:type="dxa"/>
          </w:tcPr>
          <w:p w14:paraId="3743157C" w14:textId="77777777" w:rsidR="00EB6784" w:rsidRDefault="00EB6784" w:rsidP="001439E4">
            <w:pPr>
              <w:pStyle w:val="TableParagraph"/>
              <w:spacing w:before="1"/>
              <w:ind w:left="13"/>
              <w:jc w:val="center"/>
              <w:rPr>
                <w:sz w:val="18"/>
              </w:rPr>
            </w:pPr>
            <w:r>
              <w:rPr>
                <w:w w:val="99"/>
                <w:sz w:val="18"/>
              </w:rPr>
              <w:t>0</w:t>
            </w:r>
          </w:p>
        </w:tc>
        <w:tc>
          <w:tcPr>
            <w:tcW w:w="1801" w:type="dxa"/>
          </w:tcPr>
          <w:p w14:paraId="239C179B" w14:textId="77777777" w:rsidR="00EB6784" w:rsidRDefault="00EB6784" w:rsidP="001439E4">
            <w:pPr>
              <w:pStyle w:val="TableParagraph"/>
              <w:spacing w:before="1"/>
              <w:ind w:left="16"/>
              <w:jc w:val="center"/>
              <w:rPr>
                <w:sz w:val="18"/>
              </w:rPr>
            </w:pPr>
            <w:r>
              <w:rPr>
                <w:w w:val="99"/>
                <w:sz w:val="18"/>
              </w:rPr>
              <w:t>0</w:t>
            </w:r>
          </w:p>
        </w:tc>
        <w:tc>
          <w:tcPr>
            <w:tcW w:w="1529" w:type="dxa"/>
          </w:tcPr>
          <w:p w14:paraId="36425BD1" w14:textId="77777777" w:rsidR="00EB6784" w:rsidRDefault="00EB6784" w:rsidP="001439E4">
            <w:pPr>
              <w:pStyle w:val="TableParagraph"/>
              <w:spacing w:before="1"/>
              <w:ind w:left="14"/>
              <w:jc w:val="center"/>
              <w:rPr>
                <w:sz w:val="18"/>
              </w:rPr>
            </w:pPr>
            <w:r>
              <w:rPr>
                <w:w w:val="99"/>
                <w:sz w:val="18"/>
              </w:rPr>
              <w:t>0</w:t>
            </w:r>
          </w:p>
        </w:tc>
      </w:tr>
      <w:tr w:rsidR="00EB6784" w14:paraId="50E3CADD" w14:textId="77777777" w:rsidTr="001439E4">
        <w:trPr>
          <w:trHeight w:val="287"/>
        </w:trPr>
        <w:tc>
          <w:tcPr>
            <w:tcW w:w="4069" w:type="dxa"/>
          </w:tcPr>
          <w:p w14:paraId="047027EC" w14:textId="77777777" w:rsidR="00EB6784" w:rsidRDefault="00EB6784" w:rsidP="001439E4">
            <w:pPr>
              <w:pStyle w:val="TableParagraph"/>
              <w:spacing w:line="206" w:lineRule="exact"/>
              <w:ind w:left="227"/>
              <w:rPr>
                <w:sz w:val="18"/>
              </w:rPr>
            </w:pPr>
            <w:r>
              <w:rPr>
                <w:sz w:val="18"/>
              </w:rPr>
              <w:t>Burglary</w:t>
            </w:r>
          </w:p>
        </w:tc>
        <w:tc>
          <w:tcPr>
            <w:tcW w:w="1260" w:type="dxa"/>
          </w:tcPr>
          <w:p w14:paraId="5DB84307"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00F04986"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1D415553"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6E731B1B" w14:textId="77777777" w:rsidR="00EB6784" w:rsidRDefault="00EB6784" w:rsidP="001439E4">
            <w:pPr>
              <w:pStyle w:val="TableParagraph"/>
              <w:spacing w:line="206" w:lineRule="exact"/>
              <w:ind w:left="14"/>
              <w:jc w:val="center"/>
              <w:rPr>
                <w:sz w:val="18"/>
              </w:rPr>
            </w:pPr>
            <w:r>
              <w:rPr>
                <w:w w:val="99"/>
                <w:sz w:val="18"/>
              </w:rPr>
              <w:t>0</w:t>
            </w:r>
          </w:p>
        </w:tc>
      </w:tr>
      <w:tr w:rsidR="00EB6784" w14:paraId="68D03BB4" w14:textId="77777777" w:rsidTr="001439E4">
        <w:trPr>
          <w:trHeight w:val="287"/>
        </w:trPr>
        <w:tc>
          <w:tcPr>
            <w:tcW w:w="4069" w:type="dxa"/>
          </w:tcPr>
          <w:p w14:paraId="4DEA5FAB" w14:textId="77777777" w:rsidR="00EB6784" w:rsidRDefault="00EB6784" w:rsidP="001439E4">
            <w:pPr>
              <w:pStyle w:val="TableParagraph"/>
              <w:spacing w:line="206" w:lineRule="exact"/>
              <w:ind w:left="227"/>
              <w:rPr>
                <w:sz w:val="18"/>
              </w:rPr>
            </w:pPr>
            <w:r>
              <w:rPr>
                <w:sz w:val="18"/>
              </w:rPr>
              <w:t>Motor Vehicle Theft</w:t>
            </w:r>
          </w:p>
        </w:tc>
        <w:tc>
          <w:tcPr>
            <w:tcW w:w="1260" w:type="dxa"/>
          </w:tcPr>
          <w:p w14:paraId="336505BA"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45998BE8"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2E992D3B"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45690421" w14:textId="77777777" w:rsidR="00EB6784" w:rsidRDefault="00EB6784" w:rsidP="001439E4">
            <w:pPr>
              <w:pStyle w:val="TableParagraph"/>
              <w:spacing w:line="206" w:lineRule="exact"/>
              <w:ind w:left="14"/>
              <w:jc w:val="center"/>
              <w:rPr>
                <w:sz w:val="18"/>
              </w:rPr>
            </w:pPr>
            <w:r>
              <w:rPr>
                <w:w w:val="99"/>
                <w:sz w:val="18"/>
              </w:rPr>
              <w:t>0</w:t>
            </w:r>
          </w:p>
        </w:tc>
      </w:tr>
      <w:tr w:rsidR="00EB6784" w14:paraId="31FAA558" w14:textId="77777777" w:rsidTr="001439E4">
        <w:trPr>
          <w:trHeight w:val="290"/>
        </w:trPr>
        <w:tc>
          <w:tcPr>
            <w:tcW w:w="4069" w:type="dxa"/>
          </w:tcPr>
          <w:p w14:paraId="178F60CE" w14:textId="77777777" w:rsidR="00EB6784" w:rsidRDefault="00EB6784" w:rsidP="001439E4">
            <w:pPr>
              <w:pStyle w:val="TableParagraph"/>
              <w:spacing w:before="1"/>
              <w:ind w:left="227"/>
              <w:rPr>
                <w:sz w:val="18"/>
              </w:rPr>
            </w:pPr>
            <w:r>
              <w:rPr>
                <w:sz w:val="18"/>
              </w:rPr>
              <w:t>Arson</w:t>
            </w:r>
          </w:p>
        </w:tc>
        <w:tc>
          <w:tcPr>
            <w:tcW w:w="1260" w:type="dxa"/>
          </w:tcPr>
          <w:p w14:paraId="72816E56" w14:textId="77777777" w:rsidR="00EB6784" w:rsidRDefault="00EB6784" w:rsidP="001439E4">
            <w:pPr>
              <w:pStyle w:val="TableParagraph"/>
              <w:spacing w:before="1"/>
              <w:ind w:left="16"/>
              <w:jc w:val="center"/>
              <w:rPr>
                <w:sz w:val="18"/>
              </w:rPr>
            </w:pPr>
            <w:r>
              <w:rPr>
                <w:w w:val="99"/>
                <w:sz w:val="18"/>
              </w:rPr>
              <w:t>0</w:t>
            </w:r>
          </w:p>
        </w:tc>
        <w:tc>
          <w:tcPr>
            <w:tcW w:w="1532" w:type="dxa"/>
          </w:tcPr>
          <w:p w14:paraId="6A72DF96" w14:textId="77777777" w:rsidR="00EB6784" w:rsidRDefault="00EB6784" w:rsidP="001439E4">
            <w:pPr>
              <w:pStyle w:val="TableParagraph"/>
              <w:spacing w:before="1"/>
              <w:ind w:left="13"/>
              <w:jc w:val="center"/>
              <w:rPr>
                <w:sz w:val="18"/>
              </w:rPr>
            </w:pPr>
            <w:r>
              <w:rPr>
                <w:w w:val="99"/>
                <w:sz w:val="18"/>
              </w:rPr>
              <w:t>0</w:t>
            </w:r>
          </w:p>
        </w:tc>
        <w:tc>
          <w:tcPr>
            <w:tcW w:w="1801" w:type="dxa"/>
          </w:tcPr>
          <w:p w14:paraId="53F8718E" w14:textId="77777777" w:rsidR="00EB6784" w:rsidRDefault="00EB6784" w:rsidP="001439E4">
            <w:pPr>
              <w:pStyle w:val="TableParagraph"/>
              <w:spacing w:before="1"/>
              <w:ind w:left="16"/>
              <w:jc w:val="center"/>
              <w:rPr>
                <w:sz w:val="18"/>
              </w:rPr>
            </w:pPr>
            <w:r>
              <w:rPr>
                <w:w w:val="99"/>
                <w:sz w:val="18"/>
              </w:rPr>
              <w:t>0</w:t>
            </w:r>
          </w:p>
        </w:tc>
        <w:tc>
          <w:tcPr>
            <w:tcW w:w="1529" w:type="dxa"/>
          </w:tcPr>
          <w:p w14:paraId="7D293C49" w14:textId="77777777" w:rsidR="00EB6784" w:rsidRDefault="00EB6784" w:rsidP="001439E4">
            <w:pPr>
              <w:pStyle w:val="TableParagraph"/>
              <w:spacing w:before="1"/>
              <w:ind w:left="14"/>
              <w:jc w:val="center"/>
              <w:rPr>
                <w:sz w:val="18"/>
              </w:rPr>
            </w:pPr>
            <w:r>
              <w:rPr>
                <w:w w:val="99"/>
                <w:sz w:val="18"/>
              </w:rPr>
              <w:t>0</w:t>
            </w:r>
          </w:p>
        </w:tc>
      </w:tr>
      <w:tr w:rsidR="00EB6784" w14:paraId="0C777970" w14:textId="77777777" w:rsidTr="001439E4">
        <w:trPr>
          <w:trHeight w:val="287"/>
        </w:trPr>
        <w:tc>
          <w:tcPr>
            <w:tcW w:w="4069" w:type="dxa"/>
          </w:tcPr>
          <w:p w14:paraId="77A5FF4D" w14:textId="77777777" w:rsidR="00EB6784" w:rsidRDefault="00EB6784" w:rsidP="001439E4">
            <w:pPr>
              <w:pStyle w:val="TableParagraph"/>
              <w:spacing w:line="206" w:lineRule="exact"/>
              <w:ind w:left="227"/>
              <w:rPr>
                <w:sz w:val="18"/>
              </w:rPr>
            </w:pPr>
            <w:r>
              <w:rPr>
                <w:sz w:val="18"/>
              </w:rPr>
              <w:t>Domestic Violence</w:t>
            </w:r>
          </w:p>
        </w:tc>
        <w:tc>
          <w:tcPr>
            <w:tcW w:w="1260" w:type="dxa"/>
          </w:tcPr>
          <w:p w14:paraId="3640211D"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55431DFD"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0AE2658E"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2A5EA89E" w14:textId="77777777" w:rsidR="00EB6784" w:rsidRDefault="00EB6784" w:rsidP="001439E4">
            <w:pPr>
              <w:pStyle w:val="TableParagraph"/>
              <w:spacing w:line="206" w:lineRule="exact"/>
              <w:ind w:left="14"/>
              <w:jc w:val="center"/>
              <w:rPr>
                <w:sz w:val="18"/>
              </w:rPr>
            </w:pPr>
            <w:r>
              <w:rPr>
                <w:w w:val="99"/>
                <w:sz w:val="18"/>
              </w:rPr>
              <w:t>0</w:t>
            </w:r>
          </w:p>
        </w:tc>
      </w:tr>
      <w:tr w:rsidR="00EB6784" w14:paraId="25FC2842" w14:textId="77777777" w:rsidTr="001439E4">
        <w:trPr>
          <w:trHeight w:val="287"/>
        </w:trPr>
        <w:tc>
          <w:tcPr>
            <w:tcW w:w="4069" w:type="dxa"/>
          </w:tcPr>
          <w:p w14:paraId="5E7A6E77" w14:textId="77777777" w:rsidR="00EB6784" w:rsidRDefault="00EB6784" w:rsidP="001439E4">
            <w:pPr>
              <w:pStyle w:val="TableParagraph"/>
              <w:spacing w:line="206" w:lineRule="exact"/>
              <w:ind w:left="227"/>
              <w:rPr>
                <w:sz w:val="18"/>
              </w:rPr>
            </w:pPr>
            <w:r>
              <w:rPr>
                <w:sz w:val="18"/>
              </w:rPr>
              <w:t>Dating Violence</w:t>
            </w:r>
          </w:p>
        </w:tc>
        <w:tc>
          <w:tcPr>
            <w:tcW w:w="1260" w:type="dxa"/>
          </w:tcPr>
          <w:p w14:paraId="19ECAE97" w14:textId="77777777" w:rsidR="00EB6784" w:rsidRDefault="00EB6784" w:rsidP="001439E4">
            <w:pPr>
              <w:pStyle w:val="TableParagraph"/>
              <w:spacing w:line="206" w:lineRule="exact"/>
              <w:ind w:left="16"/>
              <w:jc w:val="center"/>
              <w:rPr>
                <w:sz w:val="18"/>
              </w:rPr>
            </w:pPr>
            <w:r>
              <w:rPr>
                <w:w w:val="99"/>
                <w:sz w:val="18"/>
              </w:rPr>
              <w:t>0</w:t>
            </w:r>
          </w:p>
        </w:tc>
        <w:tc>
          <w:tcPr>
            <w:tcW w:w="1532" w:type="dxa"/>
          </w:tcPr>
          <w:p w14:paraId="27F284CA" w14:textId="77777777" w:rsidR="00EB6784" w:rsidRDefault="00EB6784" w:rsidP="001439E4">
            <w:pPr>
              <w:pStyle w:val="TableParagraph"/>
              <w:spacing w:line="206" w:lineRule="exact"/>
              <w:ind w:left="13"/>
              <w:jc w:val="center"/>
              <w:rPr>
                <w:sz w:val="18"/>
              </w:rPr>
            </w:pPr>
            <w:r>
              <w:rPr>
                <w:w w:val="99"/>
                <w:sz w:val="18"/>
              </w:rPr>
              <w:t>0</w:t>
            </w:r>
          </w:p>
        </w:tc>
        <w:tc>
          <w:tcPr>
            <w:tcW w:w="1801" w:type="dxa"/>
          </w:tcPr>
          <w:p w14:paraId="1DDCFA20" w14:textId="77777777" w:rsidR="00EB6784" w:rsidRDefault="00EB6784" w:rsidP="001439E4">
            <w:pPr>
              <w:pStyle w:val="TableParagraph"/>
              <w:spacing w:line="206" w:lineRule="exact"/>
              <w:ind w:left="16"/>
              <w:jc w:val="center"/>
              <w:rPr>
                <w:sz w:val="18"/>
              </w:rPr>
            </w:pPr>
            <w:r>
              <w:rPr>
                <w:w w:val="99"/>
                <w:sz w:val="18"/>
              </w:rPr>
              <w:t>0</w:t>
            </w:r>
          </w:p>
        </w:tc>
        <w:tc>
          <w:tcPr>
            <w:tcW w:w="1529" w:type="dxa"/>
          </w:tcPr>
          <w:p w14:paraId="41744EB4" w14:textId="77777777" w:rsidR="00EB6784" w:rsidRDefault="00EB6784" w:rsidP="001439E4">
            <w:pPr>
              <w:pStyle w:val="TableParagraph"/>
              <w:spacing w:line="206" w:lineRule="exact"/>
              <w:ind w:left="14"/>
              <w:jc w:val="center"/>
              <w:rPr>
                <w:sz w:val="18"/>
              </w:rPr>
            </w:pPr>
            <w:r>
              <w:rPr>
                <w:w w:val="99"/>
                <w:sz w:val="18"/>
              </w:rPr>
              <w:t>0</w:t>
            </w:r>
          </w:p>
        </w:tc>
      </w:tr>
      <w:tr w:rsidR="00EB6784" w14:paraId="728C3CFF" w14:textId="77777777" w:rsidTr="001439E4">
        <w:trPr>
          <w:trHeight w:val="414"/>
        </w:trPr>
        <w:tc>
          <w:tcPr>
            <w:tcW w:w="4069" w:type="dxa"/>
          </w:tcPr>
          <w:p w14:paraId="55A12FC9" w14:textId="77777777" w:rsidR="00EB6784" w:rsidRDefault="00EB6784" w:rsidP="001439E4">
            <w:pPr>
              <w:pStyle w:val="TableParagraph"/>
              <w:spacing w:before="1"/>
              <w:ind w:left="227"/>
              <w:rPr>
                <w:sz w:val="18"/>
              </w:rPr>
            </w:pPr>
            <w:r>
              <w:rPr>
                <w:sz w:val="18"/>
              </w:rPr>
              <w:t>Stalking</w:t>
            </w:r>
          </w:p>
        </w:tc>
        <w:tc>
          <w:tcPr>
            <w:tcW w:w="1260" w:type="dxa"/>
          </w:tcPr>
          <w:p w14:paraId="23B31A9F" w14:textId="77777777" w:rsidR="00EB6784" w:rsidRDefault="00EB6784" w:rsidP="001439E4">
            <w:pPr>
              <w:pStyle w:val="TableParagraph"/>
              <w:spacing w:before="1"/>
              <w:ind w:left="16"/>
              <w:jc w:val="center"/>
              <w:rPr>
                <w:sz w:val="18"/>
              </w:rPr>
            </w:pPr>
            <w:r>
              <w:rPr>
                <w:w w:val="99"/>
                <w:sz w:val="18"/>
              </w:rPr>
              <w:t>0</w:t>
            </w:r>
          </w:p>
        </w:tc>
        <w:tc>
          <w:tcPr>
            <w:tcW w:w="1532" w:type="dxa"/>
          </w:tcPr>
          <w:p w14:paraId="29110F1E" w14:textId="77777777" w:rsidR="00EB6784" w:rsidRDefault="00EB6784" w:rsidP="001439E4">
            <w:pPr>
              <w:pStyle w:val="TableParagraph"/>
              <w:spacing w:before="1"/>
              <w:ind w:left="13"/>
              <w:jc w:val="center"/>
              <w:rPr>
                <w:sz w:val="18"/>
              </w:rPr>
            </w:pPr>
            <w:r>
              <w:rPr>
                <w:w w:val="99"/>
                <w:sz w:val="18"/>
              </w:rPr>
              <w:t>0</w:t>
            </w:r>
          </w:p>
        </w:tc>
        <w:tc>
          <w:tcPr>
            <w:tcW w:w="1801" w:type="dxa"/>
          </w:tcPr>
          <w:p w14:paraId="0E7DC512" w14:textId="77777777" w:rsidR="00EB6784" w:rsidRDefault="00EB6784" w:rsidP="001439E4">
            <w:pPr>
              <w:pStyle w:val="TableParagraph"/>
              <w:spacing w:before="1"/>
              <w:ind w:left="16"/>
              <w:jc w:val="center"/>
              <w:rPr>
                <w:sz w:val="18"/>
              </w:rPr>
            </w:pPr>
            <w:r>
              <w:rPr>
                <w:w w:val="99"/>
                <w:sz w:val="18"/>
              </w:rPr>
              <w:t>0</w:t>
            </w:r>
          </w:p>
        </w:tc>
        <w:tc>
          <w:tcPr>
            <w:tcW w:w="1529" w:type="dxa"/>
          </w:tcPr>
          <w:p w14:paraId="09FE0ED8" w14:textId="77777777" w:rsidR="00EB6784" w:rsidRDefault="00EB6784" w:rsidP="001439E4">
            <w:pPr>
              <w:pStyle w:val="TableParagraph"/>
              <w:spacing w:before="1"/>
              <w:ind w:left="14"/>
              <w:jc w:val="center"/>
              <w:rPr>
                <w:sz w:val="18"/>
              </w:rPr>
            </w:pPr>
            <w:r>
              <w:rPr>
                <w:w w:val="99"/>
                <w:sz w:val="18"/>
              </w:rPr>
              <w:t>0</w:t>
            </w:r>
          </w:p>
        </w:tc>
      </w:tr>
    </w:tbl>
    <w:p w14:paraId="4E58E84B" w14:textId="77777777" w:rsidR="00123DBA" w:rsidRDefault="00123DBA"/>
    <w:p w14:paraId="1C09B0D7" w14:textId="77777777" w:rsidR="00E90300" w:rsidRDefault="00E90300"/>
    <w:p w14:paraId="719006DA" w14:textId="77777777" w:rsidR="00E90300" w:rsidRDefault="00E90300"/>
    <w:p w14:paraId="776FE524" w14:textId="77777777" w:rsidR="00E90300" w:rsidRDefault="00E90300"/>
    <w:p w14:paraId="49FA617A" w14:textId="77777777" w:rsidR="00E90300" w:rsidRDefault="00E90300"/>
    <w:p w14:paraId="73187A83" w14:textId="77777777" w:rsidR="00E90300" w:rsidRDefault="00E90300"/>
    <w:p w14:paraId="23EB465F" w14:textId="77777777" w:rsidR="00E90300" w:rsidRDefault="00E90300" w:rsidP="00E90300"/>
    <w:p w14:paraId="13F772D2" w14:textId="15A5776A" w:rsidR="00E90300" w:rsidRDefault="00E90300" w:rsidP="00E90300">
      <w:pPr>
        <w:pStyle w:val="Heading1"/>
        <w:jc w:val="center"/>
        <w:rPr>
          <w:sz w:val="36"/>
          <w:szCs w:val="36"/>
        </w:rPr>
      </w:pPr>
      <w:r>
        <w:rPr>
          <w:sz w:val="36"/>
          <w:szCs w:val="36"/>
        </w:rPr>
        <w:t>Saginaw Downriver Campus Criminal Offenses, cont.</w:t>
      </w:r>
    </w:p>
    <w:p w14:paraId="49E9197A" w14:textId="77777777" w:rsidR="00E90300" w:rsidRDefault="00E90300"/>
    <w:tbl>
      <w:tblPr>
        <w:tblW w:w="10191"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69"/>
        <w:gridCol w:w="1260"/>
        <w:gridCol w:w="1532"/>
        <w:gridCol w:w="1801"/>
        <w:gridCol w:w="1529"/>
      </w:tblGrid>
      <w:tr w:rsidR="00E90300" w14:paraId="62A13923" w14:textId="77777777" w:rsidTr="001439E4">
        <w:trPr>
          <w:trHeight w:val="287"/>
        </w:trPr>
        <w:tc>
          <w:tcPr>
            <w:tcW w:w="4069" w:type="dxa"/>
          </w:tcPr>
          <w:p w14:paraId="5D67358E" w14:textId="4C59B5BC" w:rsidR="00E90300" w:rsidRDefault="00E90300" w:rsidP="001439E4">
            <w:pPr>
              <w:pStyle w:val="TableParagraph"/>
              <w:spacing w:line="206" w:lineRule="exact"/>
              <w:ind w:left="227"/>
              <w:rPr>
                <w:b/>
                <w:sz w:val="18"/>
              </w:rPr>
            </w:pPr>
            <w:r>
              <w:rPr>
                <w:b/>
                <w:sz w:val="18"/>
              </w:rPr>
              <w:t>202</w:t>
            </w:r>
            <w:r w:rsidR="000E4000">
              <w:rPr>
                <w:b/>
                <w:sz w:val="18"/>
              </w:rPr>
              <w:t>3</w:t>
            </w:r>
            <w:r>
              <w:rPr>
                <w:b/>
                <w:sz w:val="18"/>
              </w:rPr>
              <w:t xml:space="preserve"> Criminal Offenses</w:t>
            </w:r>
          </w:p>
        </w:tc>
        <w:tc>
          <w:tcPr>
            <w:tcW w:w="1260" w:type="dxa"/>
          </w:tcPr>
          <w:p w14:paraId="5B7E8231" w14:textId="77777777" w:rsidR="00E90300" w:rsidRDefault="00E90300" w:rsidP="001439E4">
            <w:pPr>
              <w:pStyle w:val="TableParagraph"/>
              <w:spacing w:line="206" w:lineRule="exact"/>
              <w:ind w:left="99" w:right="79"/>
              <w:jc w:val="center"/>
              <w:rPr>
                <w:b/>
                <w:sz w:val="18"/>
              </w:rPr>
            </w:pPr>
            <w:r>
              <w:rPr>
                <w:b/>
                <w:sz w:val="18"/>
              </w:rPr>
              <w:t>On-Campus</w:t>
            </w:r>
          </w:p>
        </w:tc>
        <w:tc>
          <w:tcPr>
            <w:tcW w:w="1532" w:type="dxa"/>
          </w:tcPr>
          <w:p w14:paraId="1F558A70" w14:textId="77777777" w:rsidR="00E90300" w:rsidRDefault="00E90300" w:rsidP="001439E4">
            <w:pPr>
              <w:pStyle w:val="TableParagraph"/>
              <w:spacing w:line="206" w:lineRule="exact"/>
              <w:ind w:left="198" w:right="183"/>
              <w:jc w:val="center"/>
              <w:rPr>
                <w:b/>
                <w:sz w:val="18"/>
              </w:rPr>
            </w:pPr>
            <w:r>
              <w:rPr>
                <w:b/>
                <w:sz w:val="18"/>
              </w:rPr>
              <w:t>Non-campus</w:t>
            </w:r>
          </w:p>
        </w:tc>
        <w:tc>
          <w:tcPr>
            <w:tcW w:w="1801" w:type="dxa"/>
          </w:tcPr>
          <w:p w14:paraId="2FACAF19" w14:textId="77777777" w:rsidR="00E90300" w:rsidRDefault="00E90300" w:rsidP="001439E4">
            <w:pPr>
              <w:pStyle w:val="TableParagraph"/>
              <w:spacing w:line="206" w:lineRule="exact"/>
              <w:ind w:left="215" w:right="195"/>
              <w:jc w:val="center"/>
              <w:rPr>
                <w:b/>
                <w:sz w:val="18"/>
              </w:rPr>
            </w:pPr>
            <w:r>
              <w:rPr>
                <w:b/>
                <w:sz w:val="18"/>
              </w:rPr>
              <w:t>Public Property</w:t>
            </w:r>
          </w:p>
        </w:tc>
        <w:tc>
          <w:tcPr>
            <w:tcW w:w="1529" w:type="dxa"/>
          </w:tcPr>
          <w:p w14:paraId="0EC625B5" w14:textId="77777777" w:rsidR="00E90300" w:rsidRDefault="00E90300" w:rsidP="001439E4">
            <w:pPr>
              <w:pStyle w:val="TableParagraph"/>
              <w:spacing w:line="206" w:lineRule="exact"/>
              <w:ind w:left="267" w:right="251"/>
              <w:jc w:val="center"/>
              <w:rPr>
                <w:b/>
                <w:sz w:val="18"/>
              </w:rPr>
            </w:pPr>
            <w:r>
              <w:rPr>
                <w:b/>
                <w:sz w:val="18"/>
              </w:rPr>
              <w:t>Unfounded</w:t>
            </w:r>
          </w:p>
        </w:tc>
      </w:tr>
      <w:tr w:rsidR="00E90300" w14:paraId="23AA8B26" w14:textId="77777777" w:rsidTr="001439E4">
        <w:trPr>
          <w:trHeight w:val="287"/>
        </w:trPr>
        <w:tc>
          <w:tcPr>
            <w:tcW w:w="4069" w:type="dxa"/>
          </w:tcPr>
          <w:p w14:paraId="5E19F03F" w14:textId="77777777" w:rsidR="00E90300" w:rsidRDefault="00E90300" w:rsidP="001439E4">
            <w:pPr>
              <w:pStyle w:val="TableParagraph"/>
              <w:spacing w:line="206" w:lineRule="exact"/>
              <w:ind w:left="227"/>
              <w:rPr>
                <w:sz w:val="18"/>
              </w:rPr>
            </w:pPr>
            <w:r>
              <w:rPr>
                <w:sz w:val="18"/>
              </w:rPr>
              <w:t>Murder/Non-negligent Manslaughter</w:t>
            </w:r>
          </w:p>
        </w:tc>
        <w:tc>
          <w:tcPr>
            <w:tcW w:w="1260" w:type="dxa"/>
          </w:tcPr>
          <w:p w14:paraId="24227662"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59244ABE"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60543D41"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1ABEC57A" w14:textId="77777777" w:rsidR="00E90300" w:rsidRDefault="00E90300" w:rsidP="001439E4">
            <w:pPr>
              <w:pStyle w:val="TableParagraph"/>
              <w:spacing w:line="206" w:lineRule="exact"/>
              <w:ind w:left="14"/>
              <w:jc w:val="center"/>
              <w:rPr>
                <w:sz w:val="18"/>
              </w:rPr>
            </w:pPr>
            <w:r>
              <w:rPr>
                <w:w w:val="99"/>
                <w:sz w:val="18"/>
              </w:rPr>
              <w:t>0</w:t>
            </w:r>
          </w:p>
        </w:tc>
      </w:tr>
      <w:tr w:rsidR="00E90300" w14:paraId="5C1404C5" w14:textId="77777777" w:rsidTr="001439E4">
        <w:trPr>
          <w:trHeight w:val="289"/>
        </w:trPr>
        <w:tc>
          <w:tcPr>
            <w:tcW w:w="4069" w:type="dxa"/>
          </w:tcPr>
          <w:p w14:paraId="60A902A0" w14:textId="77777777" w:rsidR="00E90300" w:rsidRDefault="00E90300" w:rsidP="001439E4">
            <w:pPr>
              <w:pStyle w:val="TableParagraph"/>
              <w:spacing w:before="1"/>
              <w:ind w:left="227"/>
              <w:rPr>
                <w:sz w:val="18"/>
              </w:rPr>
            </w:pPr>
            <w:r>
              <w:rPr>
                <w:sz w:val="18"/>
              </w:rPr>
              <w:t>Manslaughter by Negligence</w:t>
            </w:r>
          </w:p>
        </w:tc>
        <w:tc>
          <w:tcPr>
            <w:tcW w:w="1260" w:type="dxa"/>
          </w:tcPr>
          <w:p w14:paraId="4ED69B73" w14:textId="77777777" w:rsidR="00E90300" w:rsidRDefault="00E90300" w:rsidP="001439E4">
            <w:pPr>
              <w:pStyle w:val="TableParagraph"/>
              <w:spacing w:before="1"/>
              <w:ind w:left="16"/>
              <w:jc w:val="center"/>
              <w:rPr>
                <w:sz w:val="18"/>
              </w:rPr>
            </w:pPr>
            <w:r>
              <w:rPr>
                <w:w w:val="99"/>
                <w:sz w:val="18"/>
              </w:rPr>
              <w:t>0</w:t>
            </w:r>
          </w:p>
        </w:tc>
        <w:tc>
          <w:tcPr>
            <w:tcW w:w="1532" w:type="dxa"/>
          </w:tcPr>
          <w:p w14:paraId="1A167720" w14:textId="77777777" w:rsidR="00E90300" w:rsidRDefault="00E90300" w:rsidP="001439E4">
            <w:pPr>
              <w:pStyle w:val="TableParagraph"/>
              <w:spacing w:before="1"/>
              <w:ind w:left="13"/>
              <w:jc w:val="center"/>
              <w:rPr>
                <w:sz w:val="18"/>
              </w:rPr>
            </w:pPr>
            <w:r>
              <w:rPr>
                <w:w w:val="99"/>
                <w:sz w:val="18"/>
              </w:rPr>
              <w:t>0</w:t>
            </w:r>
          </w:p>
        </w:tc>
        <w:tc>
          <w:tcPr>
            <w:tcW w:w="1801" w:type="dxa"/>
          </w:tcPr>
          <w:p w14:paraId="6AE4D320" w14:textId="77777777" w:rsidR="00E90300" w:rsidRDefault="00E90300" w:rsidP="001439E4">
            <w:pPr>
              <w:pStyle w:val="TableParagraph"/>
              <w:spacing w:before="1"/>
              <w:ind w:left="16"/>
              <w:jc w:val="center"/>
              <w:rPr>
                <w:sz w:val="18"/>
              </w:rPr>
            </w:pPr>
            <w:r>
              <w:rPr>
                <w:w w:val="99"/>
                <w:sz w:val="18"/>
              </w:rPr>
              <w:t>0</w:t>
            </w:r>
          </w:p>
        </w:tc>
        <w:tc>
          <w:tcPr>
            <w:tcW w:w="1529" w:type="dxa"/>
          </w:tcPr>
          <w:p w14:paraId="67845DEC" w14:textId="77777777" w:rsidR="00E90300" w:rsidRDefault="00E90300" w:rsidP="001439E4">
            <w:pPr>
              <w:pStyle w:val="TableParagraph"/>
              <w:spacing w:before="1"/>
              <w:ind w:left="14"/>
              <w:jc w:val="center"/>
              <w:rPr>
                <w:sz w:val="18"/>
              </w:rPr>
            </w:pPr>
            <w:r>
              <w:rPr>
                <w:w w:val="99"/>
                <w:sz w:val="18"/>
              </w:rPr>
              <w:t>0</w:t>
            </w:r>
          </w:p>
        </w:tc>
      </w:tr>
      <w:tr w:rsidR="00E90300" w14:paraId="47278F66" w14:textId="77777777" w:rsidTr="001439E4">
        <w:trPr>
          <w:trHeight w:val="287"/>
        </w:trPr>
        <w:tc>
          <w:tcPr>
            <w:tcW w:w="4069" w:type="dxa"/>
          </w:tcPr>
          <w:p w14:paraId="0707D1D6" w14:textId="77777777" w:rsidR="00E90300" w:rsidRDefault="00E90300" w:rsidP="001439E4">
            <w:pPr>
              <w:pStyle w:val="TableParagraph"/>
              <w:spacing w:line="206" w:lineRule="exact"/>
              <w:ind w:left="227"/>
              <w:rPr>
                <w:sz w:val="18"/>
              </w:rPr>
            </w:pPr>
            <w:r>
              <w:rPr>
                <w:sz w:val="18"/>
              </w:rPr>
              <w:t>Sexual Offense: Rape</w:t>
            </w:r>
          </w:p>
        </w:tc>
        <w:tc>
          <w:tcPr>
            <w:tcW w:w="1260" w:type="dxa"/>
          </w:tcPr>
          <w:p w14:paraId="5209B12B"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58DEA1D3"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6FF3085F"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599513DB" w14:textId="77777777" w:rsidR="00E90300" w:rsidRDefault="00E90300" w:rsidP="001439E4">
            <w:pPr>
              <w:pStyle w:val="TableParagraph"/>
              <w:spacing w:line="206" w:lineRule="exact"/>
              <w:ind w:left="14"/>
              <w:jc w:val="center"/>
              <w:rPr>
                <w:sz w:val="18"/>
              </w:rPr>
            </w:pPr>
            <w:r>
              <w:rPr>
                <w:w w:val="99"/>
                <w:sz w:val="18"/>
              </w:rPr>
              <w:t>0</w:t>
            </w:r>
          </w:p>
        </w:tc>
      </w:tr>
      <w:tr w:rsidR="00E90300" w14:paraId="61632E07" w14:textId="77777777" w:rsidTr="001439E4">
        <w:trPr>
          <w:trHeight w:val="287"/>
        </w:trPr>
        <w:tc>
          <w:tcPr>
            <w:tcW w:w="4069" w:type="dxa"/>
          </w:tcPr>
          <w:p w14:paraId="53B529E6" w14:textId="77777777" w:rsidR="00E90300" w:rsidRDefault="00E90300" w:rsidP="001439E4">
            <w:pPr>
              <w:pStyle w:val="TableParagraph"/>
              <w:spacing w:line="206" w:lineRule="exact"/>
              <w:ind w:left="227"/>
              <w:rPr>
                <w:sz w:val="18"/>
              </w:rPr>
            </w:pPr>
            <w:r>
              <w:rPr>
                <w:sz w:val="18"/>
              </w:rPr>
              <w:t>Sexual Offense: Fondling</w:t>
            </w:r>
          </w:p>
        </w:tc>
        <w:tc>
          <w:tcPr>
            <w:tcW w:w="1260" w:type="dxa"/>
          </w:tcPr>
          <w:p w14:paraId="68154155"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12783F7C"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2A283737"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63DAF12D" w14:textId="77777777" w:rsidR="00E90300" w:rsidRDefault="00E90300" w:rsidP="001439E4">
            <w:pPr>
              <w:pStyle w:val="TableParagraph"/>
              <w:spacing w:line="206" w:lineRule="exact"/>
              <w:ind w:left="14"/>
              <w:jc w:val="center"/>
              <w:rPr>
                <w:sz w:val="18"/>
              </w:rPr>
            </w:pPr>
            <w:r>
              <w:rPr>
                <w:w w:val="99"/>
                <w:sz w:val="18"/>
              </w:rPr>
              <w:t>0</w:t>
            </w:r>
          </w:p>
        </w:tc>
      </w:tr>
      <w:tr w:rsidR="00E90300" w14:paraId="0DABB476" w14:textId="77777777" w:rsidTr="001439E4">
        <w:trPr>
          <w:trHeight w:val="289"/>
        </w:trPr>
        <w:tc>
          <w:tcPr>
            <w:tcW w:w="4069" w:type="dxa"/>
          </w:tcPr>
          <w:p w14:paraId="34E9A4DA" w14:textId="77777777" w:rsidR="00E90300" w:rsidRDefault="00E90300" w:rsidP="001439E4">
            <w:pPr>
              <w:pStyle w:val="TableParagraph"/>
              <w:spacing w:before="1"/>
              <w:ind w:left="227"/>
              <w:rPr>
                <w:sz w:val="18"/>
              </w:rPr>
            </w:pPr>
            <w:r>
              <w:rPr>
                <w:sz w:val="18"/>
              </w:rPr>
              <w:t>Sexual Offense: Incest</w:t>
            </w:r>
          </w:p>
        </w:tc>
        <w:tc>
          <w:tcPr>
            <w:tcW w:w="1260" w:type="dxa"/>
          </w:tcPr>
          <w:p w14:paraId="0265FEAA" w14:textId="77777777" w:rsidR="00E90300" w:rsidRDefault="00E90300" w:rsidP="001439E4">
            <w:pPr>
              <w:pStyle w:val="TableParagraph"/>
              <w:spacing w:before="1"/>
              <w:ind w:left="16"/>
              <w:jc w:val="center"/>
              <w:rPr>
                <w:sz w:val="18"/>
              </w:rPr>
            </w:pPr>
            <w:r>
              <w:rPr>
                <w:w w:val="99"/>
                <w:sz w:val="18"/>
              </w:rPr>
              <w:t>0</w:t>
            </w:r>
          </w:p>
        </w:tc>
        <w:tc>
          <w:tcPr>
            <w:tcW w:w="1532" w:type="dxa"/>
          </w:tcPr>
          <w:p w14:paraId="1DE76D77" w14:textId="77777777" w:rsidR="00E90300" w:rsidRDefault="00E90300" w:rsidP="001439E4">
            <w:pPr>
              <w:pStyle w:val="TableParagraph"/>
              <w:spacing w:before="1"/>
              <w:ind w:left="13"/>
              <w:jc w:val="center"/>
              <w:rPr>
                <w:sz w:val="18"/>
              </w:rPr>
            </w:pPr>
            <w:r>
              <w:rPr>
                <w:w w:val="99"/>
                <w:sz w:val="18"/>
              </w:rPr>
              <w:t>0</w:t>
            </w:r>
          </w:p>
        </w:tc>
        <w:tc>
          <w:tcPr>
            <w:tcW w:w="1801" w:type="dxa"/>
          </w:tcPr>
          <w:p w14:paraId="525F406E" w14:textId="77777777" w:rsidR="00E90300" w:rsidRDefault="00E90300" w:rsidP="001439E4">
            <w:pPr>
              <w:pStyle w:val="TableParagraph"/>
              <w:spacing w:before="1"/>
              <w:ind w:left="16"/>
              <w:jc w:val="center"/>
              <w:rPr>
                <w:sz w:val="18"/>
              </w:rPr>
            </w:pPr>
            <w:r>
              <w:rPr>
                <w:w w:val="99"/>
                <w:sz w:val="18"/>
              </w:rPr>
              <w:t>0</w:t>
            </w:r>
          </w:p>
        </w:tc>
        <w:tc>
          <w:tcPr>
            <w:tcW w:w="1529" w:type="dxa"/>
          </w:tcPr>
          <w:p w14:paraId="2B379068" w14:textId="77777777" w:rsidR="00E90300" w:rsidRDefault="00E90300" w:rsidP="001439E4">
            <w:pPr>
              <w:pStyle w:val="TableParagraph"/>
              <w:spacing w:before="1"/>
              <w:ind w:left="14"/>
              <w:jc w:val="center"/>
              <w:rPr>
                <w:sz w:val="18"/>
              </w:rPr>
            </w:pPr>
            <w:r>
              <w:rPr>
                <w:w w:val="99"/>
                <w:sz w:val="18"/>
              </w:rPr>
              <w:t>0</w:t>
            </w:r>
          </w:p>
        </w:tc>
      </w:tr>
      <w:tr w:rsidR="00E90300" w14:paraId="2BD117C3" w14:textId="77777777" w:rsidTr="001439E4">
        <w:trPr>
          <w:trHeight w:val="287"/>
        </w:trPr>
        <w:tc>
          <w:tcPr>
            <w:tcW w:w="4069" w:type="dxa"/>
          </w:tcPr>
          <w:p w14:paraId="0F36BBB5" w14:textId="77777777" w:rsidR="00E90300" w:rsidRDefault="00E90300" w:rsidP="001439E4">
            <w:pPr>
              <w:pStyle w:val="TableParagraph"/>
              <w:spacing w:line="206" w:lineRule="exact"/>
              <w:ind w:left="227"/>
              <w:rPr>
                <w:sz w:val="18"/>
              </w:rPr>
            </w:pPr>
            <w:r>
              <w:rPr>
                <w:sz w:val="18"/>
              </w:rPr>
              <w:t>Sexual Offense: Statutory Rape</w:t>
            </w:r>
          </w:p>
        </w:tc>
        <w:tc>
          <w:tcPr>
            <w:tcW w:w="1260" w:type="dxa"/>
          </w:tcPr>
          <w:p w14:paraId="41CBC201"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40DE837E"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33675E87"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1FA22E25" w14:textId="77777777" w:rsidR="00E90300" w:rsidRDefault="00E90300" w:rsidP="001439E4">
            <w:pPr>
              <w:pStyle w:val="TableParagraph"/>
              <w:spacing w:line="206" w:lineRule="exact"/>
              <w:ind w:left="14"/>
              <w:jc w:val="center"/>
              <w:rPr>
                <w:sz w:val="18"/>
              </w:rPr>
            </w:pPr>
            <w:r>
              <w:rPr>
                <w:w w:val="99"/>
                <w:sz w:val="18"/>
              </w:rPr>
              <w:t>0</w:t>
            </w:r>
          </w:p>
        </w:tc>
      </w:tr>
      <w:tr w:rsidR="00E90300" w14:paraId="4D01EB04" w14:textId="77777777" w:rsidTr="001439E4">
        <w:trPr>
          <w:trHeight w:val="287"/>
        </w:trPr>
        <w:tc>
          <w:tcPr>
            <w:tcW w:w="4069" w:type="dxa"/>
          </w:tcPr>
          <w:p w14:paraId="0F8950E9" w14:textId="77777777" w:rsidR="00E90300" w:rsidRDefault="00E90300" w:rsidP="001439E4">
            <w:pPr>
              <w:pStyle w:val="TableParagraph"/>
              <w:spacing w:line="206" w:lineRule="exact"/>
              <w:ind w:left="227"/>
              <w:rPr>
                <w:sz w:val="18"/>
              </w:rPr>
            </w:pPr>
            <w:r>
              <w:rPr>
                <w:sz w:val="18"/>
              </w:rPr>
              <w:t>Robbery</w:t>
            </w:r>
          </w:p>
        </w:tc>
        <w:tc>
          <w:tcPr>
            <w:tcW w:w="1260" w:type="dxa"/>
          </w:tcPr>
          <w:p w14:paraId="21F1AF8C"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4FE84A7A"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1D7E0224"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0624CE10" w14:textId="77777777" w:rsidR="00E90300" w:rsidRDefault="00E90300" w:rsidP="001439E4">
            <w:pPr>
              <w:pStyle w:val="TableParagraph"/>
              <w:spacing w:line="206" w:lineRule="exact"/>
              <w:ind w:left="14"/>
              <w:jc w:val="center"/>
              <w:rPr>
                <w:sz w:val="18"/>
              </w:rPr>
            </w:pPr>
            <w:r>
              <w:rPr>
                <w:w w:val="99"/>
                <w:sz w:val="18"/>
              </w:rPr>
              <w:t>0</w:t>
            </w:r>
          </w:p>
        </w:tc>
      </w:tr>
      <w:tr w:rsidR="00E90300" w14:paraId="2542BDAC" w14:textId="77777777" w:rsidTr="001439E4">
        <w:trPr>
          <w:trHeight w:val="289"/>
        </w:trPr>
        <w:tc>
          <w:tcPr>
            <w:tcW w:w="4069" w:type="dxa"/>
          </w:tcPr>
          <w:p w14:paraId="5DA1E2ED" w14:textId="77777777" w:rsidR="00E90300" w:rsidRDefault="00E90300" w:rsidP="001439E4">
            <w:pPr>
              <w:pStyle w:val="TableParagraph"/>
              <w:spacing w:before="1"/>
              <w:ind w:left="227"/>
              <w:rPr>
                <w:sz w:val="18"/>
              </w:rPr>
            </w:pPr>
            <w:r>
              <w:rPr>
                <w:sz w:val="18"/>
              </w:rPr>
              <w:t>Aggravated Assault</w:t>
            </w:r>
          </w:p>
        </w:tc>
        <w:tc>
          <w:tcPr>
            <w:tcW w:w="1260" w:type="dxa"/>
          </w:tcPr>
          <w:p w14:paraId="268B7C36" w14:textId="77777777" w:rsidR="00E90300" w:rsidRDefault="00E90300" w:rsidP="001439E4">
            <w:pPr>
              <w:pStyle w:val="TableParagraph"/>
              <w:spacing w:before="1"/>
              <w:ind w:left="16"/>
              <w:jc w:val="center"/>
              <w:rPr>
                <w:sz w:val="18"/>
              </w:rPr>
            </w:pPr>
            <w:r>
              <w:rPr>
                <w:w w:val="99"/>
                <w:sz w:val="18"/>
              </w:rPr>
              <w:t>0</w:t>
            </w:r>
          </w:p>
        </w:tc>
        <w:tc>
          <w:tcPr>
            <w:tcW w:w="1532" w:type="dxa"/>
          </w:tcPr>
          <w:p w14:paraId="5028DC7D" w14:textId="77777777" w:rsidR="00E90300" w:rsidRDefault="00E90300" w:rsidP="001439E4">
            <w:pPr>
              <w:pStyle w:val="TableParagraph"/>
              <w:spacing w:before="1"/>
              <w:ind w:left="13"/>
              <w:jc w:val="center"/>
              <w:rPr>
                <w:sz w:val="18"/>
              </w:rPr>
            </w:pPr>
            <w:r>
              <w:rPr>
                <w:w w:val="99"/>
                <w:sz w:val="18"/>
              </w:rPr>
              <w:t>0</w:t>
            </w:r>
          </w:p>
        </w:tc>
        <w:tc>
          <w:tcPr>
            <w:tcW w:w="1801" w:type="dxa"/>
          </w:tcPr>
          <w:p w14:paraId="4A9F7C14" w14:textId="77777777" w:rsidR="00E90300" w:rsidRDefault="00E90300" w:rsidP="001439E4">
            <w:pPr>
              <w:pStyle w:val="TableParagraph"/>
              <w:spacing w:before="1"/>
              <w:ind w:left="16"/>
              <w:jc w:val="center"/>
              <w:rPr>
                <w:sz w:val="18"/>
              </w:rPr>
            </w:pPr>
            <w:r>
              <w:rPr>
                <w:w w:val="99"/>
                <w:sz w:val="18"/>
              </w:rPr>
              <w:t>0</w:t>
            </w:r>
          </w:p>
        </w:tc>
        <w:tc>
          <w:tcPr>
            <w:tcW w:w="1529" w:type="dxa"/>
          </w:tcPr>
          <w:p w14:paraId="6367EED8" w14:textId="77777777" w:rsidR="00E90300" w:rsidRDefault="00E90300" w:rsidP="001439E4">
            <w:pPr>
              <w:pStyle w:val="TableParagraph"/>
              <w:spacing w:before="1"/>
              <w:ind w:left="14"/>
              <w:jc w:val="center"/>
              <w:rPr>
                <w:sz w:val="18"/>
              </w:rPr>
            </w:pPr>
            <w:r>
              <w:rPr>
                <w:w w:val="99"/>
                <w:sz w:val="18"/>
              </w:rPr>
              <w:t>0</w:t>
            </w:r>
          </w:p>
        </w:tc>
      </w:tr>
      <w:tr w:rsidR="00E90300" w14:paraId="0F9F1DA1" w14:textId="77777777" w:rsidTr="001439E4">
        <w:trPr>
          <w:trHeight w:val="287"/>
        </w:trPr>
        <w:tc>
          <w:tcPr>
            <w:tcW w:w="4069" w:type="dxa"/>
          </w:tcPr>
          <w:p w14:paraId="0C7323DD" w14:textId="77777777" w:rsidR="00E90300" w:rsidRDefault="00E90300" w:rsidP="001439E4">
            <w:pPr>
              <w:pStyle w:val="TableParagraph"/>
              <w:spacing w:line="206" w:lineRule="exact"/>
              <w:ind w:left="227"/>
              <w:rPr>
                <w:sz w:val="18"/>
              </w:rPr>
            </w:pPr>
            <w:r>
              <w:rPr>
                <w:sz w:val="18"/>
              </w:rPr>
              <w:t>Burglary</w:t>
            </w:r>
          </w:p>
        </w:tc>
        <w:tc>
          <w:tcPr>
            <w:tcW w:w="1260" w:type="dxa"/>
          </w:tcPr>
          <w:p w14:paraId="3833877D"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2BE194B6"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0812DCD7"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56AEEBF6" w14:textId="77777777" w:rsidR="00E90300" w:rsidRDefault="00E90300" w:rsidP="001439E4">
            <w:pPr>
              <w:pStyle w:val="TableParagraph"/>
              <w:spacing w:line="206" w:lineRule="exact"/>
              <w:ind w:left="14"/>
              <w:jc w:val="center"/>
              <w:rPr>
                <w:sz w:val="18"/>
              </w:rPr>
            </w:pPr>
            <w:r>
              <w:rPr>
                <w:w w:val="99"/>
                <w:sz w:val="18"/>
              </w:rPr>
              <w:t>0</w:t>
            </w:r>
          </w:p>
        </w:tc>
      </w:tr>
      <w:tr w:rsidR="00E90300" w14:paraId="52FC5274" w14:textId="77777777" w:rsidTr="001439E4">
        <w:trPr>
          <w:trHeight w:val="287"/>
        </w:trPr>
        <w:tc>
          <w:tcPr>
            <w:tcW w:w="4069" w:type="dxa"/>
          </w:tcPr>
          <w:p w14:paraId="6640541F" w14:textId="77777777" w:rsidR="00E90300" w:rsidRDefault="00E90300" w:rsidP="001439E4">
            <w:pPr>
              <w:pStyle w:val="TableParagraph"/>
              <w:spacing w:line="206" w:lineRule="exact"/>
              <w:ind w:left="227"/>
              <w:rPr>
                <w:sz w:val="18"/>
              </w:rPr>
            </w:pPr>
            <w:r>
              <w:rPr>
                <w:sz w:val="18"/>
              </w:rPr>
              <w:t>Motor Vehicle Theft</w:t>
            </w:r>
          </w:p>
        </w:tc>
        <w:tc>
          <w:tcPr>
            <w:tcW w:w="1260" w:type="dxa"/>
          </w:tcPr>
          <w:p w14:paraId="4CE810AA"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7DD416B5"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4C780C7F"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34844FF6" w14:textId="77777777" w:rsidR="00E90300" w:rsidRDefault="00E90300" w:rsidP="001439E4">
            <w:pPr>
              <w:pStyle w:val="TableParagraph"/>
              <w:spacing w:line="206" w:lineRule="exact"/>
              <w:ind w:left="14"/>
              <w:jc w:val="center"/>
              <w:rPr>
                <w:sz w:val="18"/>
              </w:rPr>
            </w:pPr>
            <w:r>
              <w:rPr>
                <w:w w:val="99"/>
                <w:sz w:val="18"/>
              </w:rPr>
              <w:t>0</w:t>
            </w:r>
          </w:p>
        </w:tc>
      </w:tr>
      <w:tr w:rsidR="00E90300" w14:paraId="5D9B8675" w14:textId="77777777" w:rsidTr="001439E4">
        <w:trPr>
          <w:trHeight w:val="290"/>
        </w:trPr>
        <w:tc>
          <w:tcPr>
            <w:tcW w:w="4069" w:type="dxa"/>
          </w:tcPr>
          <w:p w14:paraId="34F40DEC" w14:textId="77777777" w:rsidR="00E90300" w:rsidRDefault="00E90300" w:rsidP="001439E4">
            <w:pPr>
              <w:pStyle w:val="TableParagraph"/>
              <w:spacing w:before="1"/>
              <w:ind w:left="227"/>
              <w:rPr>
                <w:sz w:val="18"/>
              </w:rPr>
            </w:pPr>
            <w:r>
              <w:rPr>
                <w:sz w:val="18"/>
              </w:rPr>
              <w:t>Arson</w:t>
            </w:r>
          </w:p>
        </w:tc>
        <w:tc>
          <w:tcPr>
            <w:tcW w:w="1260" w:type="dxa"/>
          </w:tcPr>
          <w:p w14:paraId="11C6F226" w14:textId="77777777" w:rsidR="00E90300" w:rsidRDefault="00E90300" w:rsidP="001439E4">
            <w:pPr>
              <w:pStyle w:val="TableParagraph"/>
              <w:spacing w:before="1"/>
              <w:ind w:left="16"/>
              <w:jc w:val="center"/>
              <w:rPr>
                <w:sz w:val="18"/>
              </w:rPr>
            </w:pPr>
            <w:r>
              <w:rPr>
                <w:w w:val="99"/>
                <w:sz w:val="18"/>
              </w:rPr>
              <w:t>0</w:t>
            </w:r>
          </w:p>
        </w:tc>
        <w:tc>
          <w:tcPr>
            <w:tcW w:w="1532" w:type="dxa"/>
          </w:tcPr>
          <w:p w14:paraId="1844665C" w14:textId="77777777" w:rsidR="00E90300" w:rsidRDefault="00E90300" w:rsidP="001439E4">
            <w:pPr>
              <w:pStyle w:val="TableParagraph"/>
              <w:spacing w:before="1"/>
              <w:ind w:left="13"/>
              <w:jc w:val="center"/>
              <w:rPr>
                <w:sz w:val="18"/>
              </w:rPr>
            </w:pPr>
            <w:r>
              <w:rPr>
                <w:w w:val="99"/>
                <w:sz w:val="18"/>
              </w:rPr>
              <w:t>0</w:t>
            </w:r>
          </w:p>
        </w:tc>
        <w:tc>
          <w:tcPr>
            <w:tcW w:w="1801" w:type="dxa"/>
          </w:tcPr>
          <w:p w14:paraId="1317A700" w14:textId="77777777" w:rsidR="00E90300" w:rsidRDefault="00E90300" w:rsidP="001439E4">
            <w:pPr>
              <w:pStyle w:val="TableParagraph"/>
              <w:spacing w:before="1"/>
              <w:ind w:left="16"/>
              <w:jc w:val="center"/>
              <w:rPr>
                <w:sz w:val="18"/>
              </w:rPr>
            </w:pPr>
            <w:r>
              <w:rPr>
                <w:w w:val="99"/>
                <w:sz w:val="18"/>
              </w:rPr>
              <w:t>0</w:t>
            </w:r>
          </w:p>
        </w:tc>
        <w:tc>
          <w:tcPr>
            <w:tcW w:w="1529" w:type="dxa"/>
          </w:tcPr>
          <w:p w14:paraId="0D6E5ABC" w14:textId="77777777" w:rsidR="00E90300" w:rsidRDefault="00E90300" w:rsidP="001439E4">
            <w:pPr>
              <w:pStyle w:val="TableParagraph"/>
              <w:spacing w:before="1"/>
              <w:ind w:left="14"/>
              <w:jc w:val="center"/>
              <w:rPr>
                <w:sz w:val="18"/>
              </w:rPr>
            </w:pPr>
            <w:r>
              <w:rPr>
                <w:w w:val="99"/>
                <w:sz w:val="18"/>
              </w:rPr>
              <w:t>0</w:t>
            </w:r>
          </w:p>
        </w:tc>
      </w:tr>
      <w:tr w:rsidR="00E90300" w14:paraId="2115CD43" w14:textId="77777777" w:rsidTr="001439E4">
        <w:trPr>
          <w:trHeight w:val="287"/>
        </w:trPr>
        <w:tc>
          <w:tcPr>
            <w:tcW w:w="4069" w:type="dxa"/>
          </w:tcPr>
          <w:p w14:paraId="32821E22" w14:textId="77777777" w:rsidR="00E90300" w:rsidRDefault="00E90300" w:rsidP="001439E4">
            <w:pPr>
              <w:pStyle w:val="TableParagraph"/>
              <w:spacing w:line="206" w:lineRule="exact"/>
              <w:ind w:left="227"/>
              <w:rPr>
                <w:sz w:val="18"/>
              </w:rPr>
            </w:pPr>
            <w:r>
              <w:rPr>
                <w:sz w:val="18"/>
              </w:rPr>
              <w:t>Domestic Violence</w:t>
            </w:r>
          </w:p>
        </w:tc>
        <w:tc>
          <w:tcPr>
            <w:tcW w:w="1260" w:type="dxa"/>
          </w:tcPr>
          <w:p w14:paraId="44CAB9D8"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304875DA"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66DDF2A0"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6BB1DA6F" w14:textId="77777777" w:rsidR="00E90300" w:rsidRDefault="00E90300" w:rsidP="001439E4">
            <w:pPr>
              <w:pStyle w:val="TableParagraph"/>
              <w:spacing w:line="206" w:lineRule="exact"/>
              <w:ind w:left="14"/>
              <w:jc w:val="center"/>
              <w:rPr>
                <w:sz w:val="18"/>
              </w:rPr>
            </w:pPr>
            <w:r>
              <w:rPr>
                <w:w w:val="99"/>
                <w:sz w:val="18"/>
              </w:rPr>
              <w:t>0</w:t>
            </w:r>
          </w:p>
        </w:tc>
      </w:tr>
      <w:tr w:rsidR="00E90300" w14:paraId="0FB53057" w14:textId="77777777" w:rsidTr="001439E4">
        <w:trPr>
          <w:trHeight w:val="287"/>
        </w:trPr>
        <w:tc>
          <w:tcPr>
            <w:tcW w:w="4069" w:type="dxa"/>
          </w:tcPr>
          <w:p w14:paraId="5C703D68" w14:textId="77777777" w:rsidR="00E90300" w:rsidRDefault="00E90300" w:rsidP="001439E4">
            <w:pPr>
              <w:pStyle w:val="TableParagraph"/>
              <w:spacing w:line="206" w:lineRule="exact"/>
              <w:ind w:left="227"/>
              <w:rPr>
                <w:sz w:val="18"/>
              </w:rPr>
            </w:pPr>
            <w:r>
              <w:rPr>
                <w:sz w:val="18"/>
              </w:rPr>
              <w:t>Dating Violence</w:t>
            </w:r>
          </w:p>
        </w:tc>
        <w:tc>
          <w:tcPr>
            <w:tcW w:w="1260" w:type="dxa"/>
          </w:tcPr>
          <w:p w14:paraId="58F0B637" w14:textId="77777777" w:rsidR="00E90300" w:rsidRDefault="00E90300" w:rsidP="001439E4">
            <w:pPr>
              <w:pStyle w:val="TableParagraph"/>
              <w:spacing w:line="206" w:lineRule="exact"/>
              <w:ind w:left="16"/>
              <w:jc w:val="center"/>
              <w:rPr>
                <w:sz w:val="18"/>
              </w:rPr>
            </w:pPr>
            <w:r>
              <w:rPr>
                <w:w w:val="99"/>
                <w:sz w:val="18"/>
              </w:rPr>
              <w:t>0</w:t>
            </w:r>
          </w:p>
        </w:tc>
        <w:tc>
          <w:tcPr>
            <w:tcW w:w="1532" w:type="dxa"/>
          </w:tcPr>
          <w:p w14:paraId="258B4A5A" w14:textId="77777777" w:rsidR="00E90300" w:rsidRDefault="00E90300" w:rsidP="001439E4">
            <w:pPr>
              <w:pStyle w:val="TableParagraph"/>
              <w:spacing w:line="206" w:lineRule="exact"/>
              <w:ind w:left="13"/>
              <w:jc w:val="center"/>
              <w:rPr>
                <w:sz w:val="18"/>
              </w:rPr>
            </w:pPr>
            <w:r>
              <w:rPr>
                <w:w w:val="99"/>
                <w:sz w:val="18"/>
              </w:rPr>
              <w:t>0</w:t>
            </w:r>
          </w:p>
        </w:tc>
        <w:tc>
          <w:tcPr>
            <w:tcW w:w="1801" w:type="dxa"/>
          </w:tcPr>
          <w:p w14:paraId="6BB02786" w14:textId="77777777" w:rsidR="00E90300" w:rsidRDefault="00E90300" w:rsidP="001439E4">
            <w:pPr>
              <w:pStyle w:val="TableParagraph"/>
              <w:spacing w:line="206" w:lineRule="exact"/>
              <w:ind w:left="16"/>
              <w:jc w:val="center"/>
              <w:rPr>
                <w:sz w:val="18"/>
              </w:rPr>
            </w:pPr>
            <w:r>
              <w:rPr>
                <w:w w:val="99"/>
                <w:sz w:val="18"/>
              </w:rPr>
              <w:t>0</w:t>
            </w:r>
          </w:p>
        </w:tc>
        <w:tc>
          <w:tcPr>
            <w:tcW w:w="1529" w:type="dxa"/>
          </w:tcPr>
          <w:p w14:paraId="5FE92ECC" w14:textId="77777777" w:rsidR="00E90300" w:rsidRDefault="00E90300" w:rsidP="001439E4">
            <w:pPr>
              <w:pStyle w:val="TableParagraph"/>
              <w:spacing w:line="206" w:lineRule="exact"/>
              <w:ind w:left="14"/>
              <w:jc w:val="center"/>
              <w:rPr>
                <w:sz w:val="18"/>
              </w:rPr>
            </w:pPr>
            <w:r>
              <w:rPr>
                <w:w w:val="99"/>
                <w:sz w:val="18"/>
              </w:rPr>
              <w:t>0</w:t>
            </w:r>
          </w:p>
        </w:tc>
      </w:tr>
      <w:tr w:rsidR="00E90300" w14:paraId="76EAC680" w14:textId="77777777" w:rsidTr="001439E4">
        <w:trPr>
          <w:trHeight w:val="414"/>
        </w:trPr>
        <w:tc>
          <w:tcPr>
            <w:tcW w:w="4069" w:type="dxa"/>
          </w:tcPr>
          <w:p w14:paraId="350C201F" w14:textId="77777777" w:rsidR="00E90300" w:rsidRDefault="00E90300" w:rsidP="001439E4">
            <w:pPr>
              <w:pStyle w:val="TableParagraph"/>
              <w:spacing w:before="1"/>
              <w:ind w:left="227"/>
              <w:rPr>
                <w:sz w:val="18"/>
              </w:rPr>
            </w:pPr>
            <w:r>
              <w:rPr>
                <w:sz w:val="18"/>
              </w:rPr>
              <w:t>Stalking</w:t>
            </w:r>
          </w:p>
        </w:tc>
        <w:tc>
          <w:tcPr>
            <w:tcW w:w="1260" w:type="dxa"/>
          </w:tcPr>
          <w:p w14:paraId="2D3906AD" w14:textId="77777777" w:rsidR="00E90300" w:rsidRDefault="00E90300" w:rsidP="001439E4">
            <w:pPr>
              <w:pStyle w:val="TableParagraph"/>
              <w:spacing w:before="1"/>
              <w:ind w:left="16"/>
              <w:jc w:val="center"/>
              <w:rPr>
                <w:sz w:val="18"/>
              </w:rPr>
            </w:pPr>
            <w:r>
              <w:rPr>
                <w:w w:val="99"/>
                <w:sz w:val="18"/>
              </w:rPr>
              <w:t>0</w:t>
            </w:r>
          </w:p>
        </w:tc>
        <w:tc>
          <w:tcPr>
            <w:tcW w:w="1532" w:type="dxa"/>
          </w:tcPr>
          <w:p w14:paraId="7FC1E446" w14:textId="77777777" w:rsidR="00E90300" w:rsidRDefault="00E90300" w:rsidP="001439E4">
            <w:pPr>
              <w:pStyle w:val="TableParagraph"/>
              <w:spacing w:before="1"/>
              <w:ind w:left="13"/>
              <w:jc w:val="center"/>
              <w:rPr>
                <w:sz w:val="18"/>
              </w:rPr>
            </w:pPr>
            <w:r>
              <w:rPr>
                <w:w w:val="99"/>
                <w:sz w:val="18"/>
              </w:rPr>
              <w:t>0</w:t>
            </w:r>
          </w:p>
        </w:tc>
        <w:tc>
          <w:tcPr>
            <w:tcW w:w="1801" w:type="dxa"/>
          </w:tcPr>
          <w:p w14:paraId="4C5F51EE" w14:textId="77777777" w:rsidR="00E90300" w:rsidRDefault="00E90300" w:rsidP="001439E4">
            <w:pPr>
              <w:pStyle w:val="TableParagraph"/>
              <w:spacing w:before="1"/>
              <w:ind w:left="16"/>
              <w:jc w:val="center"/>
              <w:rPr>
                <w:sz w:val="18"/>
              </w:rPr>
            </w:pPr>
            <w:r>
              <w:rPr>
                <w:w w:val="99"/>
                <w:sz w:val="18"/>
              </w:rPr>
              <w:t>0</w:t>
            </w:r>
          </w:p>
        </w:tc>
        <w:tc>
          <w:tcPr>
            <w:tcW w:w="1529" w:type="dxa"/>
          </w:tcPr>
          <w:p w14:paraId="7FD70514" w14:textId="77777777" w:rsidR="00E90300" w:rsidRDefault="00E90300" w:rsidP="001439E4">
            <w:pPr>
              <w:pStyle w:val="TableParagraph"/>
              <w:spacing w:before="1"/>
              <w:ind w:left="14"/>
              <w:jc w:val="center"/>
              <w:rPr>
                <w:sz w:val="18"/>
              </w:rPr>
            </w:pPr>
            <w:r>
              <w:rPr>
                <w:w w:val="99"/>
                <w:sz w:val="18"/>
              </w:rPr>
              <w:t>0</w:t>
            </w:r>
          </w:p>
        </w:tc>
      </w:tr>
    </w:tbl>
    <w:p w14:paraId="65055B1B" w14:textId="77777777" w:rsidR="00EB6784" w:rsidRDefault="00EB6784"/>
    <w:p w14:paraId="3B9DAAB5" w14:textId="77777777" w:rsidR="00D27720" w:rsidRDefault="00D27720">
      <w:pPr>
        <w:rPr>
          <w:rFonts w:ascii="Times New Roman" w:hAnsi="Times New Roman" w:cs="Times New Roman"/>
          <w:sz w:val="24"/>
          <w:szCs w:val="24"/>
        </w:rPr>
      </w:pPr>
    </w:p>
    <w:p w14:paraId="0A6921D7" w14:textId="77777777" w:rsidR="00D27720" w:rsidRPr="008F1F51" w:rsidRDefault="00D27720">
      <w:pPr>
        <w:rPr>
          <w:rFonts w:ascii="Times New Roman" w:hAnsi="Times New Roman" w:cs="Times New Roman"/>
          <w:sz w:val="24"/>
          <w:szCs w:val="24"/>
        </w:rPr>
      </w:pPr>
    </w:p>
    <w:p w14:paraId="69E628EA" w14:textId="74B24D38" w:rsidR="00326582" w:rsidRDefault="00326582" w:rsidP="00BF4C23">
      <w:pPr>
        <w:pStyle w:val="Heading1"/>
        <w:ind w:left="0"/>
      </w:pPr>
      <w:bookmarkStart w:id="21" w:name="_Toc175314181"/>
      <w:r w:rsidRPr="008F1F51">
        <w:t>Hate Crimes</w:t>
      </w:r>
      <w:bookmarkEnd w:id="21"/>
    </w:p>
    <w:p w14:paraId="77496470" w14:textId="77777777" w:rsidR="00BF4C23" w:rsidRPr="008F1F51" w:rsidRDefault="00BF4C23" w:rsidP="00BF4C23">
      <w:pPr>
        <w:pStyle w:val="Heading1"/>
        <w:ind w:left="0"/>
      </w:pPr>
    </w:p>
    <w:p w14:paraId="3DBC8BF3" w14:textId="5D7265B6" w:rsidR="00326582" w:rsidRPr="00F57063" w:rsidRDefault="004C6D50" w:rsidP="007F306D">
      <w:pPr>
        <w:ind w:right="540"/>
        <w:jc w:val="both"/>
        <w:rPr>
          <w:rFonts w:ascii="Arial" w:hAnsi="Arial" w:cs="Arial"/>
        </w:rPr>
      </w:pPr>
      <w:r>
        <w:rPr>
          <w:rFonts w:ascii="Arial" w:hAnsi="Arial" w:cs="Arial"/>
        </w:rPr>
        <w:t>A criminal</w:t>
      </w:r>
      <w:r w:rsidRPr="00F57063">
        <w:rPr>
          <w:rFonts w:ascii="Arial" w:hAnsi="Arial" w:cs="Arial"/>
        </w:rPr>
        <w:t xml:space="preserve"> </w:t>
      </w:r>
      <w:r w:rsidR="00326582" w:rsidRPr="00F57063">
        <w:rPr>
          <w:rFonts w:ascii="Arial" w:hAnsi="Arial" w:cs="Arial"/>
        </w:rPr>
        <w:t>offense committed against a person or property which is motivated, in whole or in part, by the offender’s bias. Bias is a pr</w:t>
      </w:r>
      <w:r w:rsidR="00994894" w:rsidRPr="00F57063">
        <w:rPr>
          <w:rFonts w:ascii="Arial" w:hAnsi="Arial" w:cs="Arial"/>
        </w:rPr>
        <w:t>e</w:t>
      </w:r>
      <w:r w:rsidR="00326582" w:rsidRPr="00F57063">
        <w:rPr>
          <w:rFonts w:ascii="Arial" w:hAnsi="Arial" w:cs="Arial"/>
        </w:rPr>
        <w:t>formed negative opinion or attitude toward a group of persons based on their race, gender, religion, disability, sexual orientation, gender identity, ethnicity or national origin.</w:t>
      </w:r>
    </w:p>
    <w:p w14:paraId="022923E2" w14:textId="59A57A61" w:rsidR="001826B6" w:rsidRDefault="002630EC" w:rsidP="007F306D">
      <w:pPr>
        <w:ind w:right="540"/>
        <w:jc w:val="both"/>
        <w:rPr>
          <w:rFonts w:ascii="Arial" w:hAnsi="Arial" w:cs="Arial"/>
        </w:rPr>
      </w:pPr>
      <w:r w:rsidRPr="00F57063">
        <w:rPr>
          <w:rFonts w:ascii="Arial" w:hAnsi="Arial" w:cs="Arial"/>
        </w:rPr>
        <w:t>202</w:t>
      </w:r>
      <w:r w:rsidR="00ED1679">
        <w:rPr>
          <w:rFonts w:ascii="Arial" w:hAnsi="Arial" w:cs="Arial"/>
        </w:rPr>
        <w:t>5</w:t>
      </w:r>
      <w:r w:rsidR="00326582" w:rsidRPr="00F57063">
        <w:rPr>
          <w:rFonts w:ascii="Arial" w:hAnsi="Arial" w:cs="Arial"/>
        </w:rPr>
        <w:t>: Zero hate crimes reported in the following crime categories: Murder, non-negligent manslaughter, rape, fondling, statutory rape, incest, robbery, aggravated assault, burglary, motor vehicle theft, arson, larceny, simple assault, intimidation, domestic violence, dating violence and stalking.</w:t>
      </w:r>
      <w:r w:rsidR="001826B6">
        <w:rPr>
          <w:rFonts w:ascii="Arial" w:hAnsi="Arial" w:cs="Arial"/>
        </w:rPr>
        <w:t xml:space="preserve"> </w:t>
      </w:r>
    </w:p>
    <w:p w14:paraId="151A02A0" w14:textId="3CF592B4" w:rsidR="00B702EB" w:rsidRDefault="002630EC" w:rsidP="00B702EB">
      <w:pPr>
        <w:ind w:right="540"/>
        <w:jc w:val="both"/>
        <w:rPr>
          <w:rFonts w:ascii="Arial" w:hAnsi="Arial" w:cs="Arial"/>
        </w:rPr>
      </w:pPr>
      <w:r w:rsidRPr="00F57063">
        <w:rPr>
          <w:rFonts w:ascii="Arial" w:hAnsi="Arial" w:cs="Arial"/>
        </w:rPr>
        <w:t>202</w:t>
      </w:r>
      <w:r w:rsidR="00ED1679">
        <w:rPr>
          <w:rFonts w:ascii="Arial" w:hAnsi="Arial" w:cs="Arial"/>
        </w:rPr>
        <w:t>4</w:t>
      </w:r>
      <w:r w:rsidR="00326582" w:rsidRPr="00F57063">
        <w:rPr>
          <w:rFonts w:ascii="Arial" w:hAnsi="Arial" w:cs="Arial"/>
        </w:rPr>
        <w:t xml:space="preserve">: </w:t>
      </w:r>
      <w:r w:rsidR="00B702EB" w:rsidRPr="00F57063">
        <w:rPr>
          <w:rFonts w:ascii="Arial" w:hAnsi="Arial" w:cs="Arial"/>
        </w:rPr>
        <w:t>Zero hate crimes reported in the following crime categories: Murder, non-negligent manslaughter, rape, fondling, statutory rape, incest, robbery, aggravated assault, burglary, motor vehicle theft, arson, larceny, simple assault, intimidation, domestic violence, dating violence and stalking.</w:t>
      </w:r>
      <w:r w:rsidR="00B702EB">
        <w:rPr>
          <w:rFonts w:ascii="Arial" w:hAnsi="Arial" w:cs="Arial"/>
        </w:rPr>
        <w:t xml:space="preserve"> </w:t>
      </w:r>
    </w:p>
    <w:p w14:paraId="221EBB12" w14:textId="77777777" w:rsidR="00ED1679" w:rsidRDefault="00ED1679" w:rsidP="007F306D">
      <w:pPr>
        <w:ind w:right="540"/>
        <w:jc w:val="both"/>
        <w:rPr>
          <w:rFonts w:ascii="Arial" w:hAnsi="Arial" w:cs="Arial"/>
        </w:rPr>
      </w:pPr>
      <w:r>
        <w:rPr>
          <w:rFonts w:ascii="Arial" w:hAnsi="Arial" w:cs="Arial"/>
        </w:rPr>
        <w:t>One hate crime incident in the crime category simple assault.</w:t>
      </w:r>
    </w:p>
    <w:p w14:paraId="514449AE" w14:textId="6B1F12BD" w:rsidR="00BF4C23" w:rsidRDefault="002630EC" w:rsidP="007F306D">
      <w:pPr>
        <w:ind w:right="540"/>
        <w:jc w:val="both"/>
        <w:rPr>
          <w:rFonts w:ascii="Arial" w:hAnsi="Arial" w:cs="Arial"/>
        </w:rPr>
      </w:pPr>
      <w:r w:rsidRPr="00F57063">
        <w:rPr>
          <w:rFonts w:ascii="Arial" w:hAnsi="Arial" w:cs="Arial"/>
        </w:rPr>
        <w:t>202</w:t>
      </w:r>
      <w:r w:rsidR="00ED1679">
        <w:rPr>
          <w:rFonts w:ascii="Arial" w:hAnsi="Arial" w:cs="Arial"/>
        </w:rPr>
        <w:t>3</w:t>
      </w:r>
      <w:r w:rsidR="00326582" w:rsidRPr="00F57063">
        <w:rPr>
          <w:rFonts w:ascii="Arial" w:hAnsi="Arial" w:cs="Arial"/>
        </w:rPr>
        <w:t>: Zero hate crimes reported in the following crime categories: Murder, non-negligent manslaughter, rape, fondling, statutory rape, incest, robbery, aggravated assault, burglary, motor vehicle theft, arson, larceny, simple assault, intimidation, destruction of property, domestic violence, dating violence and stalking.</w:t>
      </w:r>
    </w:p>
    <w:p w14:paraId="106DBBEA" w14:textId="67CC2485" w:rsidR="00ED1679" w:rsidRDefault="00ED1679" w:rsidP="007F306D">
      <w:pPr>
        <w:ind w:right="540"/>
        <w:jc w:val="both"/>
        <w:rPr>
          <w:rFonts w:ascii="Arial" w:hAnsi="Arial" w:cs="Arial"/>
        </w:rPr>
      </w:pPr>
      <w:r>
        <w:rPr>
          <w:rFonts w:ascii="Arial" w:hAnsi="Arial" w:cs="Arial"/>
        </w:rPr>
        <w:t>One hate crime incident reported in the crime category destruction of property</w:t>
      </w:r>
      <w:r w:rsidR="0004231A">
        <w:rPr>
          <w:rFonts w:ascii="Arial" w:hAnsi="Arial" w:cs="Arial"/>
        </w:rPr>
        <w:t>.</w:t>
      </w:r>
    </w:p>
    <w:p w14:paraId="6864BB39" w14:textId="77777777" w:rsidR="0004231A" w:rsidRDefault="0004231A" w:rsidP="007F306D">
      <w:pPr>
        <w:ind w:right="540"/>
        <w:jc w:val="both"/>
        <w:rPr>
          <w:rFonts w:ascii="Arial" w:hAnsi="Arial" w:cs="Arial"/>
        </w:rPr>
      </w:pPr>
    </w:p>
    <w:p w14:paraId="4B2AE194" w14:textId="77777777" w:rsidR="006C5CA1" w:rsidRDefault="006C5CA1" w:rsidP="007F306D">
      <w:pPr>
        <w:ind w:right="540"/>
        <w:jc w:val="both"/>
        <w:rPr>
          <w:rFonts w:ascii="Arial" w:hAnsi="Arial" w:cs="Arial"/>
        </w:rPr>
      </w:pPr>
    </w:p>
    <w:p w14:paraId="5E0775D6" w14:textId="77777777" w:rsidR="00F414F4" w:rsidRDefault="00F414F4" w:rsidP="00BF4C23">
      <w:pPr>
        <w:pStyle w:val="Heading1"/>
        <w:ind w:left="0"/>
      </w:pPr>
    </w:p>
    <w:p w14:paraId="4F79318E" w14:textId="6BB6C744" w:rsidR="00FE138B" w:rsidRPr="008A4147" w:rsidRDefault="00FE138B" w:rsidP="00BF4C23">
      <w:pPr>
        <w:pStyle w:val="Heading1"/>
        <w:ind w:left="0"/>
      </w:pPr>
      <w:bookmarkStart w:id="22" w:name="_Toc175314182"/>
      <w:r w:rsidRPr="008A4147">
        <w:t>Crime Prevention and Security Awareness Programs</w:t>
      </w:r>
      <w:bookmarkEnd w:id="22"/>
    </w:p>
    <w:p w14:paraId="776F032D" w14:textId="77777777" w:rsidR="00FE138B" w:rsidRPr="008F1F51" w:rsidRDefault="00FE138B" w:rsidP="007F306D">
      <w:pPr>
        <w:pStyle w:val="BodyText"/>
        <w:spacing w:before="10"/>
        <w:ind w:right="540"/>
        <w:jc w:val="both"/>
        <w:rPr>
          <w:rFonts w:ascii="Times New Roman" w:hAnsi="Times New Roman" w:cs="Times New Roman"/>
          <w:b/>
        </w:rPr>
      </w:pPr>
    </w:p>
    <w:p w14:paraId="78D9D971" w14:textId="4B999C6D" w:rsidR="00FE138B" w:rsidRPr="00F57063" w:rsidRDefault="00FE138B" w:rsidP="00BF4C23">
      <w:pPr>
        <w:pStyle w:val="BodyText"/>
        <w:ind w:right="540"/>
        <w:jc w:val="both"/>
        <w:rPr>
          <w:color w:val="000000" w:themeColor="text1"/>
          <w:sz w:val="22"/>
          <w:szCs w:val="22"/>
        </w:rPr>
      </w:pPr>
      <w:r w:rsidRPr="00F57063">
        <w:rPr>
          <w:color w:val="000000" w:themeColor="text1"/>
          <w:spacing w:val="-3"/>
          <w:sz w:val="22"/>
          <w:szCs w:val="22"/>
        </w:rPr>
        <w:t xml:space="preserve">Crime Prevention Programs </w:t>
      </w:r>
      <w:r w:rsidRPr="00F57063">
        <w:rPr>
          <w:color w:val="000000" w:themeColor="text1"/>
          <w:sz w:val="22"/>
          <w:szCs w:val="22"/>
        </w:rPr>
        <w:t xml:space="preserve">on </w:t>
      </w:r>
      <w:r w:rsidRPr="00F57063">
        <w:rPr>
          <w:color w:val="000000" w:themeColor="text1"/>
          <w:spacing w:val="-3"/>
          <w:sz w:val="22"/>
          <w:szCs w:val="22"/>
        </w:rPr>
        <w:t xml:space="preserve">personal safety </w:t>
      </w:r>
      <w:r w:rsidRPr="00F57063">
        <w:rPr>
          <w:color w:val="000000" w:themeColor="text1"/>
          <w:spacing w:val="-2"/>
          <w:sz w:val="22"/>
          <w:szCs w:val="22"/>
        </w:rPr>
        <w:t xml:space="preserve">are </w:t>
      </w:r>
      <w:r w:rsidRPr="00F57063">
        <w:rPr>
          <w:color w:val="000000" w:themeColor="text1"/>
          <w:spacing w:val="-3"/>
          <w:sz w:val="22"/>
          <w:szCs w:val="22"/>
        </w:rPr>
        <w:t xml:space="preserve">sponsored </w:t>
      </w:r>
      <w:r w:rsidRPr="00F57063">
        <w:rPr>
          <w:color w:val="000000" w:themeColor="text1"/>
          <w:sz w:val="22"/>
          <w:szCs w:val="22"/>
        </w:rPr>
        <w:t xml:space="preserve">by </w:t>
      </w:r>
      <w:r w:rsidRPr="00F57063">
        <w:rPr>
          <w:color w:val="000000" w:themeColor="text1"/>
          <w:spacing w:val="-3"/>
          <w:sz w:val="22"/>
          <w:szCs w:val="22"/>
        </w:rPr>
        <w:t xml:space="preserve">various </w:t>
      </w:r>
      <w:r w:rsidRPr="00F57063">
        <w:rPr>
          <w:color w:val="000000" w:themeColor="text1"/>
          <w:sz w:val="22"/>
          <w:szCs w:val="22"/>
        </w:rPr>
        <w:t xml:space="preserve">campus </w:t>
      </w:r>
      <w:r w:rsidRPr="00F57063">
        <w:rPr>
          <w:color w:val="000000" w:themeColor="text1"/>
          <w:spacing w:val="-3"/>
          <w:sz w:val="22"/>
          <w:szCs w:val="22"/>
        </w:rPr>
        <w:t xml:space="preserve">organizations throughout </w:t>
      </w:r>
      <w:r w:rsidRPr="00F57063">
        <w:rPr>
          <w:color w:val="000000" w:themeColor="text1"/>
          <w:sz w:val="22"/>
          <w:szCs w:val="22"/>
        </w:rPr>
        <w:t xml:space="preserve">the </w:t>
      </w:r>
      <w:r w:rsidRPr="00F57063">
        <w:rPr>
          <w:color w:val="000000" w:themeColor="text1"/>
          <w:spacing w:val="-3"/>
          <w:sz w:val="22"/>
          <w:szCs w:val="22"/>
        </w:rPr>
        <w:t xml:space="preserve">year. </w:t>
      </w:r>
      <w:r w:rsidRPr="00F57063">
        <w:rPr>
          <w:color w:val="000000" w:themeColor="text1"/>
          <w:sz w:val="22"/>
          <w:szCs w:val="22"/>
        </w:rPr>
        <w:t xml:space="preserve">Campus </w:t>
      </w:r>
      <w:r w:rsidRPr="00F57063">
        <w:rPr>
          <w:color w:val="000000" w:themeColor="text1"/>
          <w:spacing w:val="-3"/>
          <w:sz w:val="22"/>
          <w:szCs w:val="22"/>
        </w:rPr>
        <w:t xml:space="preserve">crime prevention </w:t>
      </w:r>
      <w:r w:rsidRPr="00F57063">
        <w:rPr>
          <w:color w:val="000000" w:themeColor="text1"/>
          <w:sz w:val="22"/>
          <w:szCs w:val="22"/>
        </w:rPr>
        <w:t xml:space="preserve">and </w:t>
      </w:r>
      <w:r w:rsidRPr="00F57063">
        <w:rPr>
          <w:color w:val="000000" w:themeColor="text1"/>
          <w:spacing w:val="-3"/>
          <w:sz w:val="22"/>
          <w:szCs w:val="22"/>
        </w:rPr>
        <w:t xml:space="preserve">security awareness programs </w:t>
      </w:r>
      <w:r w:rsidRPr="00F57063">
        <w:rPr>
          <w:color w:val="000000" w:themeColor="text1"/>
          <w:spacing w:val="-2"/>
          <w:sz w:val="22"/>
          <w:szCs w:val="22"/>
        </w:rPr>
        <w:t xml:space="preserve">are </w:t>
      </w:r>
      <w:r w:rsidRPr="00F57063">
        <w:rPr>
          <w:color w:val="000000" w:themeColor="text1"/>
          <w:spacing w:val="-3"/>
          <w:sz w:val="22"/>
          <w:szCs w:val="22"/>
        </w:rPr>
        <w:t xml:space="preserve">discussed </w:t>
      </w:r>
      <w:r w:rsidRPr="00F57063">
        <w:rPr>
          <w:color w:val="000000" w:themeColor="text1"/>
          <w:sz w:val="22"/>
          <w:szCs w:val="22"/>
        </w:rPr>
        <w:t xml:space="preserve">annually in the fall by University Police during new student and </w:t>
      </w:r>
      <w:r w:rsidRPr="00F57063">
        <w:rPr>
          <w:color w:val="000000" w:themeColor="text1"/>
          <w:spacing w:val="-3"/>
          <w:sz w:val="22"/>
          <w:szCs w:val="22"/>
        </w:rPr>
        <w:t xml:space="preserve">parent orientation. </w:t>
      </w:r>
      <w:r w:rsidRPr="00F57063">
        <w:rPr>
          <w:color w:val="000000" w:themeColor="text1"/>
          <w:sz w:val="22"/>
          <w:szCs w:val="22"/>
        </w:rPr>
        <w:t xml:space="preserve">Members of the University Police Department conduct crime prevention presentations when requested by various campus community groups. During these presentations the following information is </w:t>
      </w:r>
      <w:r w:rsidRPr="00F57063">
        <w:rPr>
          <w:color w:val="000000" w:themeColor="text1"/>
          <w:spacing w:val="-4"/>
          <w:sz w:val="22"/>
          <w:szCs w:val="22"/>
        </w:rPr>
        <w:t xml:space="preserve">typically </w:t>
      </w:r>
      <w:r w:rsidRPr="00F57063">
        <w:rPr>
          <w:color w:val="000000" w:themeColor="text1"/>
          <w:spacing w:val="-3"/>
          <w:sz w:val="22"/>
          <w:szCs w:val="22"/>
        </w:rPr>
        <w:t xml:space="preserve">provided </w:t>
      </w:r>
      <w:r w:rsidRPr="00F57063">
        <w:rPr>
          <w:color w:val="000000" w:themeColor="text1"/>
          <w:sz w:val="22"/>
          <w:szCs w:val="22"/>
        </w:rPr>
        <w:t xml:space="preserve">– </w:t>
      </w:r>
      <w:r w:rsidRPr="00F57063">
        <w:rPr>
          <w:color w:val="000000" w:themeColor="text1"/>
          <w:spacing w:val="-3"/>
          <w:sz w:val="22"/>
          <w:szCs w:val="22"/>
        </w:rPr>
        <w:t xml:space="preserve">crime </w:t>
      </w:r>
      <w:r w:rsidRPr="00F57063">
        <w:rPr>
          <w:color w:val="000000" w:themeColor="text1"/>
          <w:spacing w:val="-4"/>
          <w:sz w:val="22"/>
          <w:szCs w:val="22"/>
        </w:rPr>
        <w:t xml:space="preserve">prevention </w:t>
      </w:r>
      <w:r w:rsidRPr="00F57063">
        <w:rPr>
          <w:color w:val="000000" w:themeColor="text1"/>
          <w:spacing w:val="-3"/>
          <w:sz w:val="22"/>
          <w:szCs w:val="22"/>
        </w:rPr>
        <w:t xml:space="preserve">tips, statistics </w:t>
      </w:r>
      <w:r w:rsidRPr="00F57063">
        <w:rPr>
          <w:color w:val="000000" w:themeColor="text1"/>
          <w:sz w:val="22"/>
          <w:szCs w:val="22"/>
        </w:rPr>
        <w:t xml:space="preserve">on </w:t>
      </w:r>
      <w:r w:rsidRPr="00F57063">
        <w:rPr>
          <w:color w:val="000000" w:themeColor="text1"/>
          <w:spacing w:val="-4"/>
          <w:sz w:val="22"/>
          <w:szCs w:val="22"/>
        </w:rPr>
        <w:t xml:space="preserve">crime </w:t>
      </w:r>
      <w:r w:rsidRPr="00F57063">
        <w:rPr>
          <w:color w:val="000000" w:themeColor="text1"/>
          <w:sz w:val="22"/>
          <w:szCs w:val="22"/>
        </w:rPr>
        <w:t xml:space="preserve">at </w:t>
      </w:r>
      <w:r w:rsidRPr="00F57063">
        <w:rPr>
          <w:color w:val="000000" w:themeColor="text1"/>
          <w:spacing w:val="-3"/>
          <w:sz w:val="22"/>
          <w:szCs w:val="22"/>
        </w:rPr>
        <w:t xml:space="preserve">SVSU, sexual </w:t>
      </w:r>
      <w:r w:rsidRPr="00F57063">
        <w:rPr>
          <w:color w:val="000000" w:themeColor="text1"/>
          <w:spacing w:val="-4"/>
          <w:sz w:val="22"/>
          <w:szCs w:val="22"/>
        </w:rPr>
        <w:t xml:space="preserve">misconduct, </w:t>
      </w:r>
      <w:r w:rsidRPr="00F57063">
        <w:rPr>
          <w:color w:val="000000" w:themeColor="text1"/>
          <w:spacing w:val="-3"/>
          <w:sz w:val="22"/>
          <w:szCs w:val="22"/>
        </w:rPr>
        <w:t xml:space="preserve">information </w:t>
      </w:r>
      <w:r w:rsidRPr="00F57063">
        <w:rPr>
          <w:color w:val="000000" w:themeColor="text1"/>
          <w:spacing w:val="-4"/>
          <w:sz w:val="22"/>
          <w:szCs w:val="22"/>
        </w:rPr>
        <w:t xml:space="preserve">regarding </w:t>
      </w:r>
      <w:r w:rsidRPr="00F57063">
        <w:rPr>
          <w:color w:val="000000" w:themeColor="text1"/>
          <w:spacing w:val="-3"/>
          <w:sz w:val="22"/>
          <w:szCs w:val="22"/>
        </w:rPr>
        <w:t xml:space="preserve">campus </w:t>
      </w:r>
      <w:r w:rsidRPr="00F57063">
        <w:rPr>
          <w:color w:val="000000" w:themeColor="text1"/>
          <w:sz w:val="22"/>
          <w:szCs w:val="22"/>
        </w:rPr>
        <w:t xml:space="preserve">security procedures and practices, encouraging participants to be </w:t>
      </w:r>
      <w:r w:rsidR="00CD6F68" w:rsidRPr="00F57063">
        <w:rPr>
          <w:color w:val="000000" w:themeColor="text1"/>
          <w:sz w:val="22"/>
          <w:szCs w:val="22"/>
        </w:rPr>
        <w:t>active partners in the safety of the campus community by taking measures to keep themselves and other</w:t>
      </w:r>
      <w:r w:rsidR="00D731AE" w:rsidRPr="00F57063">
        <w:rPr>
          <w:color w:val="000000" w:themeColor="text1"/>
          <w:sz w:val="22"/>
          <w:szCs w:val="22"/>
        </w:rPr>
        <w:t>s</w:t>
      </w:r>
      <w:r w:rsidR="00CD6F68" w:rsidRPr="00F57063">
        <w:rPr>
          <w:color w:val="000000" w:themeColor="text1"/>
          <w:sz w:val="22"/>
          <w:szCs w:val="22"/>
        </w:rPr>
        <w:t xml:space="preserve"> safe, and reporting suspicious activity (“See Something Say Something).   </w:t>
      </w:r>
    </w:p>
    <w:p w14:paraId="72BD2208" w14:textId="77777777" w:rsidR="00BF4C23" w:rsidRPr="00F57063" w:rsidRDefault="00BF4C23" w:rsidP="00BF4C23">
      <w:pPr>
        <w:pStyle w:val="BodyText"/>
        <w:ind w:right="540"/>
        <w:jc w:val="both"/>
        <w:rPr>
          <w:sz w:val="22"/>
          <w:szCs w:val="22"/>
        </w:rPr>
      </w:pPr>
    </w:p>
    <w:p w14:paraId="0709B3D8" w14:textId="43CB8BC0" w:rsidR="00FE138B" w:rsidRPr="00F57063" w:rsidRDefault="00FE138B" w:rsidP="00BF4C23">
      <w:pPr>
        <w:pStyle w:val="BodyText"/>
        <w:ind w:right="540"/>
        <w:jc w:val="both"/>
        <w:rPr>
          <w:sz w:val="22"/>
          <w:szCs w:val="22"/>
        </w:rPr>
      </w:pPr>
      <w:r w:rsidRPr="00F57063">
        <w:rPr>
          <w:sz w:val="22"/>
          <w:szCs w:val="22"/>
        </w:rPr>
        <w:t>The Residential Life staff strives to provide appropriate enforcement of security measures in all campus housing, promoting a community respectful of individual and group rights and responsibilities. Periodic educational sessions on safety and crime awareness are provided in collaboration with University Police.</w:t>
      </w:r>
    </w:p>
    <w:p w14:paraId="22371368" w14:textId="77777777" w:rsidR="00BF4C23" w:rsidRPr="00F57063" w:rsidRDefault="00BF4C23" w:rsidP="00BF4C23">
      <w:pPr>
        <w:pStyle w:val="BodyText"/>
        <w:ind w:right="540"/>
        <w:jc w:val="both"/>
        <w:rPr>
          <w:sz w:val="22"/>
          <w:szCs w:val="22"/>
        </w:rPr>
      </w:pPr>
    </w:p>
    <w:p w14:paraId="5ADF5808" w14:textId="6A8DD7B9" w:rsidR="007F306D" w:rsidRPr="00F57063" w:rsidRDefault="00FE138B" w:rsidP="00EB6DC3">
      <w:pPr>
        <w:pStyle w:val="BodyText"/>
        <w:ind w:right="540"/>
        <w:jc w:val="both"/>
        <w:rPr>
          <w:sz w:val="22"/>
          <w:szCs w:val="22"/>
        </w:rPr>
      </w:pPr>
      <w:r w:rsidRPr="00F57063">
        <w:rPr>
          <w:sz w:val="22"/>
          <w:szCs w:val="22"/>
        </w:rPr>
        <w:t xml:space="preserve">The </w:t>
      </w:r>
      <w:r w:rsidRPr="00F57063">
        <w:rPr>
          <w:spacing w:val="-3"/>
          <w:sz w:val="22"/>
          <w:szCs w:val="22"/>
        </w:rPr>
        <w:t xml:space="preserve">University </w:t>
      </w:r>
      <w:r w:rsidRPr="00F57063">
        <w:rPr>
          <w:sz w:val="22"/>
          <w:szCs w:val="22"/>
        </w:rPr>
        <w:t xml:space="preserve">Police offers a </w:t>
      </w:r>
      <w:r w:rsidR="00585FA7">
        <w:rPr>
          <w:spacing w:val="-3"/>
          <w:sz w:val="22"/>
          <w:szCs w:val="22"/>
        </w:rPr>
        <w:t>sexual assault prevention</w:t>
      </w:r>
      <w:r w:rsidRPr="00F57063">
        <w:rPr>
          <w:spacing w:val="-3"/>
          <w:sz w:val="22"/>
          <w:szCs w:val="22"/>
        </w:rPr>
        <w:t xml:space="preserve"> program, </w:t>
      </w:r>
      <w:r w:rsidR="00585FA7">
        <w:rPr>
          <w:spacing w:val="-3"/>
          <w:sz w:val="22"/>
          <w:szCs w:val="22"/>
        </w:rPr>
        <w:t>“</w:t>
      </w:r>
      <w:r w:rsidR="00585FA7">
        <w:rPr>
          <w:sz w:val="22"/>
          <w:szCs w:val="22"/>
        </w:rPr>
        <w:t>SHARP</w:t>
      </w:r>
      <w:r w:rsidRPr="00F57063">
        <w:rPr>
          <w:sz w:val="22"/>
          <w:szCs w:val="22"/>
        </w:rPr>
        <w:t>” (</w:t>
      </w:r>
      <w:r w:rsidR="00585FA7">
        <w:rPr>
          <w:sz w:val="22"/>
          <w:szCs w:val="22"/>
        </w:rPr>
        <w:t>Sexual Harassment and Rape Prevention</w:t>
      </w:r>
      <w:r w:rsidRPr="00F57063">
        <w:rPr>
          <w:sz w:val="22"/>
          <w:szCs w:val="22"/>
        </w:rPr>
        <w:t xml:space="preserve">), to </w:t>
      </w:r>
      <w:r w:rsidRPr="00F57063">
        <w:rPr>
          <w:spacing w:val="-3"/>
          <w:sz w:val="22"/>
          <w:szCs w:val="22"/>
        </w:rPr>
        <w:t xml:space="preserve">all </w:t>
      </w:r>
      <w:r w:rsidRPr="00F57063">
        <w:rPr>
          <w:sz w:val="22"/>
          <w:szCs w:val="22"/>
        </w:rPr>
        <w:t>members of the SVSU community.</w:t>
      </w:r>
      <w:r w:rsidR="00585FA7">
        <w:rPr>
          <w:sz w:val="22"/>
          <w:szCs w:val="22"/>
        </w:rPr>
        <w:t xml:space="preserve"> SHARP</w:t>
      </w:r>
      <w:r w:rsidRPr="00F57063">
        <w:rPr>
          <w:sz w:val="22"/>
          <w:szCs w:val="22"/>
        </w:rPr>
        <w:t xml:space="preserve"> is offered to groups on and off campus throughout the year. </w:t>
      </w:r>
    </w:p>
    <w:p w14:paraId="454124AA" w14:textId="4D10CFE2" w:rsidR="00B0193F" w:rsidRDefault="00FE138B" w:rsidP="00EB6DC3">
      <w:pPr>
        <w:pStyle w:val="BodyText"/>
        <w:spacing w:before="181"/>
        <w:ind w:right="540"/>
        <w:jc w:val="both"/>
        <w:rPr>
          <w:sz w:val="22"/>
          <w:szCs w:val="22"/>
        </w:rPr>
      </w:pPr>
      <w:r w:rsidRPr="00F57063">
        <w:rPr>
          <w:sz w:val="22"/>
          <w:szCs w:val="22"/>
        </w:rPr>
        <w:t>The University Police take a proactive approach to minimize opportunities for criminal behavior. Periodically during the academic year, the University Police, in cooperation with other university organizations and departments, present crime prevention awareness sessions on sexual assault,</w:t>
      </w:r>
      <w:r w:rsidR="00AF595E" w:rsidRPr="00F57063">
        <w:rPr>
          <w:sz w:val="22"/>
          <w:szCs w:val="22"/>
        </w:rPr>
        <w:t xml:space="preserve"> thefts, and educational sessions on personal safety and residence hall security. Crime prevention efforts stress community awareness and interaction through presentations and dissemination of materials, including:</w:t>
      </w:r>
    </w:p>
    <w:p w14:paraId="39733DC4" w14:textId="77777777" w:rsidR="005815B9" w:rsidRDefault="005815B9" w:rsidP="00EB6DC3">
      <w:pPr>
        <w:pStyle w:val="BodyText"/>
        <w:spacing w:before="181"/>
        <w:ind w:right="540"/>
        <w:jc w:val="both"/>
        <w:rPr>
          <w:sz w:val="22"/>
          <w:szCs w:val="22"/>
        </w:rPr>
      </w:pPr>
    </w:p>
    <w:p w14:paraId="6F286DF7" w14:textId="14E78A21" w:rsidR="00AF595E" w:rsidRPr="00F57063" w:rsidRDefault="00AF595E" w:rsidP="00503B71">
      <w:pPr>
        <w:pStyle w:val="ListParagraph"/>
        <w:numPr>
          <w:ilvl w:val="0"/>
          <w:numId w:val="35"/>
        </w:numPr>
        <w:ind w:right="540"/>
        <w:jc w:val="both"/>
      </w:pPr>
      <w:r w:rsidRPr="00F57063">
        <w:t xml:space="preserve">New </w:t>
      </w:r>
      <w:r w:rsidR="00F01EB9" w:rsidRPr="00F57063">
        <w:t>s</w:t>
      </w:r>
      <w:r w:rsidRPr="00F57063">
        <w:t>tudent</w:t>
      </w:r>
      <w:r w:rsidR="008A1A33">
        <w:t>, staff, faculty,</w:t>
      </w:r>
      <w:r w:rsidRPr="00F57063">
        <w:t xml:space="preserve"> and</w:t>
      </w:r>
      <w:r w:rsidR="00F01EB9" w:rsidRPr="00F57063">
        <w:t xml:space="preserve"> a</w:t>
      </w:r>
      <w:r w:rsidRPr="00F57063">
        <w:t xml:space="preserve">djunct </w:t>
      </w:r>
      <w:r w:rsidR="00F01EB9" w:rsidRPr="00F57063">
        <w:t>f</w:t>
      </w:r>
      <w:r w:rsidRPr="00F57063">
        <w:t>aculty Orientation Programs – Provide</w:t>
      </w:r>
      <w:r w:rsidR="005B7A72" w:rsidRPr="00F57063">
        <w:t>d</w:t>
      </w:r>
      <w:r w:rsidRPr="00F57063">
        <w:t xml:space="preserve"> safety and crime prevention in</w:t>
      </w:r>
      <w:r w:rsidR="001356C0" w:rsidRPr="00F57063">
        <w:t>f</w:t>
      </w:r>
      <w:r w:rsidRPr="00F57063">
        <w:t>ormation</w:t>
      </w:r>
      <w:r w:rsidR="008F1F51" w:rsidRPr="00F57063">
        <w:t>, Title IX,</w:t>
      </w:r>
      <w:r w:rsidR="00FB11F7">
        <w:t xml:space="preserve"> Bystander intervention,</w:t>
      </w:r>
      <w:r w:rsidR="008F1F51" w:rsidRPr="00F57063">
        <w:t xml:space="preserve"> and sexual assault programming.</w:t>
      </w:r>
    </w:p>
    <w:p w14:paraId="7D0F7F42" w14:textId="77777777" w:rsidR="00680051" w:rsidRPr="00F57063" w:rsidRDefault="00AF595E" w:rsidP="009D6138">
      <w:pPr>
        <w:pStyle w:val="ListParagraph"/>
        <w:numPr>
          <w:ilvl w:val="0"/>
          <w:numId w:val="35"/>
        </w:numPr>
        <w:ind w:right="540"/>
        <w:jc w:val="both"/>
      </w:pPr>
      <w:r w:rsidRPr="00F57063">
        <w:t>Parent Orientation- Provide safety and crime prevention information. This occurs annually in the summer and fall</w:t>
      </w:r>
    </w:p>
    <w:p w14:paraId="569201C8" w14:textId="1D7BC4C3" w:rsidR="00680051" w:rsidRPr="00F57063" w:rsidRDefault="0080190B" w:rsidP="009D6138">
      <w:pPr>
        <w:pStyle w:val="ListParagraph"/>
        <w:numPr>
          <w:ilvl w:val="0"/>
          <w:numId w:val="35"/>
        </w:numPr>
        <w:ind w:right="540"/>
        <w:jc w:val="both"/>
      </w:pPr>
      <w:r w:rsidRPr="00F57063">
        <w:rPr>
          <w:color w:val="000000" w:themeColor="text1"/>
        </w:rPr>
        <w:t xml:space="preserve">Safety </w:t>
      </w:r>
      <w:r w:rsidR="00AF595E" w:rsidRPr="00F57063">
        <w:rPr>
          <w:color w:val="000000" w:themeColor="text1"/>
        </w:rPr>
        <w:t>Escort</w:t>
      </w:r>
      <w:r w:rsidR="00AA4376" w:rsidRPr="00F57063">
        <w:rPr>
          <w:color w:val="000000" w:themeColor="text1"/>
        </w:rPr>
        <w:t>s</w:t>
      </w:r>
      <w:r w:rsidR="00AF595E" w:rsidRPr="00F57063">
        <w:rPr>
          <w:color w:val="000000" w:themeColor="text1"/>
        </w:rPr>
        <w:t xml:space="preserve"> </w:t>
      </w:r>
      <w:r w:rsidR="00321F9C" w:rsidRPr="00F57063">
        <w:rPr>
          <w:strike/>
        </w:rPr>
        <w:t>-</w:t>
      </w:r>
      <w:r w:rsidR="00AF595E" w:rsidRPr="00F57063">
        <w:t xml:space="preserve"> </w:t>
      </w:r>
      <w:r w:rsidR="008A1A33">
        <w:t>A police</w:t>
      </w:r>
      <w:r w:rsidR="008A1A33" w:rsidRPr="00F57063">
        <w:t xml:space="preserve"> </w:t>
      </w:r>
      <w:r w:rsidR="00AF595E" w:rsidRPr="00F57063">
        <w:t>or Service Officer will provide an escort to an individual who feels uncomfortable walking alone on</w:t>
      </w:r>
      <w:r w:rsidR="005C334F">
        <w:t>-</w:t>
      </w:r>
      <w:r w:rsidR="00AF595E" w:rsidRPr="00F57063">
        <w:t>campus</w:t>
      </w:r>
    </w:p>
    <w:p w14:paraId="3A5B4AC5" w14:textId="30383167" w:rsidR="00680051" w:rsidRPr="00F57063" w:rsidRDefault="00AF595E" w:rsidP="009D6138">
      <w:pPr>
        <w:pStyle w:val="ListParagraph"/>
        <w:numPr>
          <w:ilvl w:val="0"/>
          <w:numId w:val="35"/>
        </w:numPr>
        <w:ind w:right="540"/>
        <w:jc w:val="both"/>
      </w:pPr>
      <w:r w:rsidRPr="00F57063">
        <w:t xml:space="preserve">Operation Identification – Students and employees </w:t>
      </w:r>
      <w:r w:rsidR="00536C3C">
        <w:t>may</w:t>
      </w:r>
      <w:r w:rsidRPr="00F57063">
        <w:t xml:space="preserve"> register valuable personal property with University Police. Available online</w:t>
      </w:r>
    </w:p>
    <w:p w14:paraId="5B503DBC" w14:textId="022AB440" w:rsidR="00680051" w:rsidRPr="00F57063" w:rsidRDefault="00AF595E" w:rsidP="009D6138">
      <w:pPr>
        <w:pStyle w:val="ListParagraph"/>
        <w:numPr>
          <w:ilvl w:val="0"/>
          <w:numId w:val="35"/>
        </w:numPr>
        <w:ind w:right="540"/>
        <w:jc w:val="both"/>
      </w:pPr>
      <w:r w:rsidRPr="00F57063">
        <w:t>Residential Life staff and student organization training</w:t>
      </w:r>
      <w:r w:rsidR="008F1F51" w:rsidRPr="00F57063">
        <w:t xml:space="preserve"> </w:t>
      </w:r>
      <w:r w:rsidR="00DA1C96" w:rsidRPr="00F57063">
        <w:t xml:space="preserve">on </w:t>
      </w:r>
      <w:r w:rsidRPr="00F57063">
        <w:t>safety and crime prevention</w:t>
      </w:r>
      <w:r w:rsidR="008F1F51" w:rsidRPr="00F57063">
        <w:t xml:space="preserve">, sexual assault, Title IX, sexual harassment/stalking, </w:t>
      </w:r>
      <w:r w:rsidR="00FB11F7">
        <w:t xml:space="preserve">active assailant, </w:t>
      </w:r>
      <w:r w:rsidR="008F1F51" w:rsidRPr="00F57063">
        <w:t>and domestic/dating violence, a</w:t>
      </w:r>
      <w:r w:rsidRPr="00F57063">
        <w:t>nnually in the fall and periodically throughout the year</w:t>
      </w:r>
    </w:p>
    <w:p w14:paraId="1C9990AE" w14:textId="19E4F0BE" w:rsidR="007B08F9" w:rsidRPr="00F57063" w:rsidRDefault="009412F9" w:rsidP="009D6138">
      <w:pPr>
        <w:pStyle w:val="ListParagraph"/>
        <w:numPr>
          <w:ilvl w:val="0"/>
          <w:numId w:val="35"/>
        </w:numPr>
        <w:ind w:right="540"/>
        <w:jc w:val="both"/>
      </w:pPr>
      <w:r w:rsidRPr="00F57063">
        <w:t>Student Life</w:t>
      </w:r>
      <w:r w:rsidR="007B08F9" w:rsidRPr="00F57063">
        <w:t xml:space="preserve"> workshops over the year with various topics such </w:t>
      </w:r>
      <w:r w:rsidRPr="00F57063">
        <w:t xml:space="preserve">as alcohol consumption, domestic violence, </w:t>
      </w:r>
      <w:r w:rsidR="007B08F9" w:rsidRPr="00F57063">
        <w:t xml:space="preserve">and </w:t>
      </w:r>
      <w:r w:rsidRPr="00F57063">
        <w:t xml:space="preserve">8 student life events focusing on </w:t>
      </w:r>
      <w:r w:rsidR="007B08F9" w:rsidRPr="00F57063">
        <w:t>consen</w:t>
      </w:r>
      <w:r w:rsidRPr="00F57063">
        <w:t>t</w:t>
      </w:r>
      <w:r w:rsidR="008A1A33">
        <w:t>.</w:t>
      </w:r>
    </w:p>
    <w:p w14:paraId="013F6AE4" w14:textId="0776C49B" w:rsidR="00B0193F" w:rsidRPr="00F57063" w:rsidRDefault="00B0193F" w:rsidP="009D6138">
      <w:pPr>
        <w:pStyle w:val="ListParagraph"/>
        <w:numPr>
          <w:ilvl w:val="0"/>
          <w:numId w:val="35"/>
        </w:numPr>
        <w:ind w:right="540"/>
        <w:jc w:val="both"/>
      </w:pPr>
      <w:r w:rsidRPr="00F57063">
        <w:t>Title IX meetings with Faculty and Staff of each College to provide Title IX updates</w:t>
      </w:r>
    </w:p>
    <w:p w14:paraId="53615386" w14:textId="6AD7EB18" w:rsidR="00680051" w:rsidRPr="00F57063" w:rsidRDefault="00AF595E" w:rsidP="009D6138">
      <w:pPr>
        <w:pStyle w:val="ListParagraph"/>
        <w:numPr>
          <w:ilvl w:val="0"/>
          <w:numId w:val="35"/>
        </w:numPr>
        <w:ind w:right="540"/>
        <w:jc w:val="both"/>
      </w:pPr>
      <w:r w:rsidRPr="00F57063">
        <w:t xml:space="preserve">Campus Security Authority online </w:t>
      </w:r>
      <w:r w:rsidR="00207556">
        <w:t>instruction</w:t>
      </w:r>
    </w:p>
    <w:p w14:paraId="53DF4411" w14:textId="0BCE9B51" w:rsidR="007B08F9" w:rsidRDefault="007B08F9" w:rsidP="009D6138">
      <w:pPr>
        <w:pStyle w:val="NormalWeb"/>
        <w:numPr>
          <w:ilvl w:val="0"/>
          <w:numId w:val="35"/>
        </w:numPr>
        <w:spacing w:after="0" w:afterAutospacing="0"/>
        <w:ind w:right="540"/>
        <w:jc w:val="both"/>
        <w:rPr>
          <w:rFonts w:ascii="Arial" w:hAnsi="Arial" w:cs="Arial"/>
          <w:sz w:val="22"/>
          <w:szCs w:val="22"/>
        </w:rPr>
      </w:pPr>
      <w:r w:rsidRPr="00F57063">
        <w:rPr>
          <w:rFonts w:ascii="Arial" w:hAnsi="Arial" w:cs="Arial"/>
          <w:sz w:val="22"/>
          <w:szCs w:val="22"/>
        </w:rPr>
        <w:t xml:space="preserve">Workshop for Greek Life </w:t>
      </w:r>
      <w:r w:rsidR="00DF7AD7" w:rsidRPr="00F57063">
        <w:rPr>
          <w:rFonts w:ascii="Arial" w:hAnsi="Arial" w:cs="Arial"/>
          <w:sz w:val="22"/>
          <w:szCs w:val="22"/>
        </w:rPr>
        <w:t>students on</w:t>
      </w:r>
      <w:r w:rsidRPr="00F57063">
        <w:rPr>
          <w:rFonts w:ascii="Arial" w:hAnsi="Arial" w:cs="Arial"/>
          <w:sz w:val="22"/>
          <w:szCs w:val="22"/>
        </w:rPr>
        <w:t xml:space="preserve"> </w:t>
      </w:r>
      <w:r w:rsidR="009412F9" w:rsidRPr="00F57063">
        <w:rPr>
          <w:rFonts w:ascii="Arial" w:hAnsi="Arial" w:cs="Arial"/>
          <w:sz w:val="22"/>
          <w:szCs w:val="22"/>
        </w:rPr>
        <w:t>consent topics</w:t>
      </w:r>
    </w:p>
    <w:p w14:paraId="5BF95427" w14:textId="5C45718E" w:rsidR="006D2868" w:rsidRPr="00F57063" w:rsidRDefault="006D2868" w:rsidP="009D6138">
      <w:pPr>
        <w:pStyle w:val="NormalWeb"/>
        <w:numPr>
          <w:ilvl w:val="0"/>
          <w:numId w:val="35"/>
        </w:numPr>
        <w:spacing w:after="0" w:afterAutospacing="0"/>
        <w:ind w:right="540"/>
        <w:jc w:val="both"/>
        <w:rPr>
          <w:rFonts w:ascii="Arial" w:hAnsi="Arial" w:cs="Arial"/>
          <w:sz w:val="22"/>
          <w:szCs w:val="22"/>
        </w:rPr>
      </w:pPr>
      <w:r>
        <w:rPr>
          <w:rFonts w:ascii="Arial" w:hAnsi="Arial" w:cs="Arial"/>
          <w:sz w:val="22"/>
          <w:szCs w:val="22"/>
        </w:rPr>
        <w:t xml:space="preserve">Active Assailant Training </w:t>
      </w:r>
      <w:r w:rsidR="00C93EBC">
        <w:rPr>
          <w:rFonts w:ascii="Arial" w:hAnsi="Arial" w:cs="Arial"/>
          <w:sz w:val="22"/>
          <w:szCs w:val="22"/>
        </w:rPr>
        <w:t>for studen</w:t>
      </w:r>
      <w:r w:rsidR="00887C34">
        <w:rPr>
          <w:rFonts w:ascii="Arial" w:hAnsi="Arial" w:cs="Arial"/>
          <w:sz w:val="22"/>
          <w:szCs w:val="22"/>
        </w:rPr>
        <w:t>ts and faculty/staff.</w:t>
      </w:r>
    </w:p>
    <w:p w14:paraId="6DB01093" w14:textId="77777777" w:rsidR="005815B9" w:rsidRDefault="005815B9" w:rsidP="00C87BDD">
      <w:pPr>
        <w:pStyle w:val="Heading1"/>
        <w:ind w:left="0"/>
      </w:pPr>
    </w:p>
    <w:p w14:paraId="104B6FFE" w14:textId="15155023" w:rsidR="004706A6" w:rsidRDefault="004706A6" w:rsidP="00C87BDD">
      <w:pPr>
        <w:pStyle w:val="Heading1"/>
        <w:ind w:left="0"/>
      </w:pPr>
      <w:bookmarkStart w:id="23" w:name="_Toc175314183"/>
      <w:r w:rsidRPr="008F1F51">
        <w:t>Emergency Notification Procedures</w:t>
      </w:r>
      <w:bookmarkEnd w:id="23"/>
    </w:p>
    <w:p w14:paraId="7C9BDCA9" w14:textId="77777777" w:rsidR="00C87BDD" w:rsidRPr="008F1F51" w:rsidRDefault="00C87BDD" w:rsidP="00C87BDD">
      <w:pPr>
        <w:pStyle w:val="Heading1"/>
        <w:ind w:left="0"/>
      </w:pPr>
    </w:p>
    <w:p w14:paraId="39140CC9" w14:textId="76CBF79C" w:rsidR="004706A6" w:rsidRPr="00F57063" w:rsidRDefault="004706A6" w:rsidP="007F306D">
      <w:pPr>
        <w:ind w:right="540"/>
        <w:jc w:val="both"/>
        <w:rPr>
          <w:rFonts w:ascii="Arial" w:hAnsi="Arial" w:cs="Arial"/>
        </w:rPr>
      </w:pPr>
      <w:r w:rsidRPr="00F57063">
        <w:rPr>
          <w:rFonts w:ascii="Arial" w:hAnsi="Arial" w:cs="Arial"/>
        </w:rPr>
        <w:t xml:space="preserve">The process of issuing an emergency notification begins by confirming there is a significant emergency or dangerous situation. </w:t>
      </w:r>
      <w:r w:rsidR="008A1A33">
        <w:rPr>
          <w:rFonts w:ascii="Arial" w:hAnsi="Arial" w:cs="Arial"/>
        </w:rPr>
        <w:t xml:space="preserve">The </w:t>
      </w:r>
      <w:r w:rsidRPr="00F57063">
        <w:rPr>
          <w:rFonts w:ascii="Arial" w:hAnsi="Arial" w:cs="Arial"/>
        </w:rPr>
        <w:t xml:space="preserve">Chief of Police (or designee) will verify information about a potential significant emergency or dangerous situation. This occurs by collecting and assimilating information from firsthand accounts and uniformed officers in the field. In some circumstances local, state, or federal agencies may notify University Police of a possible emergency and may provide </w:t>
      </w:r>
      <w:r w:rsidRPr="00F57063">
        <w:rPr>
          <w:rFonts w:ascii="Arial" w:hAnsi="Arial" w:cs="Arial"/>
        </w:rPr>
        <w:lastRenderedPageBreak/>
        <w:t>information or guidance to be used in verifying whether a significant emergency or dangerous situation exists.</w:t>
      </w:r>
    </w:p>
    <w:p w14:paraId="513B469F" w14:textId="77777777" w:rsidR="004706A6" w:rsidRPr="00F57063" w:rsidRDefault="004706A6" w:rsidP="007F306D">
      <w:pPr>
        <w:ind w:right="540"/>
        <w:jc w:val="both"/>
        <w:rPr>
          <w:rFonts w:ascii="Arial" w:hAnsi="Arial" w:cs="Arial"/>
        </w:rPr>
      </w:pPr>
      <w:r w:rsidRPr="00F57063">
        <w:rPr>
          <w:rFonts w:ascii="Arial" w:hAnsi="Arial" w:cs="Arial"/>
        </w:rPr>
        <w:t>Upon confirmation of an emergency or dangerous situation that poses an immediate threat to the health or safety of students or employees, Chief of Police (or designee) will, without delay, and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w:t>
      </w:r>
    </w:p>
    <w:p w14:paraId="36994DF2" w14:textId="09E7088C" w:rsidR="00C66FC9" w:rsidRPr="00F57063" w:rsidRDefault="008A1A33" w:rsidP="007F306D">
      <w:pPr>
        <w:ind w:right="540"/>
        <w:jc w:val="both"/>
        <w:rPr>
          <w:rFonts w:ascii="Arial" w:hAnsi="Arial" w:cs="Arial"/>
        </w:rPr>
      </w:pPr>
      <w:r>
        <w:rPr>
          <w:rFonts w:ascii="Arial" w:hAnsi="Arial" w:cs="Arial"/>
        </w:rPr>
        <w:t xml:space="preserve">The </w:t>
      </w:r>
      <w:r w:rsidR="004706A6" w:rsidRPr="00F57063">
        <w:rPr>
          <w:rFonts w:ascii="Arial" w:hAnsi="Arial" w:cs="Arial"/>
        </w:rPr>
        <w:t>Chief of Police (or designee) is responsible for determining the content of an emergency notification; the content of a notification is determined based on the circumstances and the manner in which the situation is impacting campus. The content of the notification message is designed to provide instruction to the University community that promotes the safety and well-being of those impacted. At times, messages may simply contain information about an area of campus to avoid. At other times, messages may have specific protective action recommendations or information about the nature of the incident itself. The content of the notification is dependent upon the amount of information available. A message may be directed to the entire campus community or specific areas or segments of the campus depending on the nature and location of the incident.</w:t>
      </w:r>
    </w:p>
    <w:p w14:paraId="0A4EE15E" w14:textId="7F3F937C" w:rsidR="00C66FC9" w:rsidRPr="00F57063" w:rsidRDefault="004706A6" w:rsidP="007F306D">
      <w:pPr>
        <w:ind w:right="540"/>
        <w:jc w:val="both"/>
        <w:rPr>
          <w:rFonts w:ascii="Arial" w:hAnsi="Arial" w:cs="Arial"/>
        </w:rPr>
      </w:pPr>
      <w:r w:rsidRPr="00F57063">
        <w:rPr>
          <w:rFonts w:ascii="Arial" w:hAnsi="Arial" w:cs="Arial"/>
        </w:rPr>
        <w:t xml:space="preserve">The SVSU Chief of Police </w:t>
      </w:r>
      <w:r w:rsidR="008A1A33">
        <w:rPr>
          <w:rFonts w:ascii="Arial" w:hAnsi="Arial" w:cs="Arial"/>
        </w:rPr>
        <w:t>(</w:t>
      </w:r>
      <w:r w:rsidRPr="00F57063">
        <w:rPr>
          <w:rFonts w:ascii="Arial" w:hAnsi="Arial" w:cs="Arial"/>
        </w:rPr>
        <w:t>or designee</w:t>
      </w:r>
      <w:r w:rsidR="008A1A33">
        <w:rPr>
          <w:rFonts w:ascii="Arial" w:hAnsi="Arial" w:cs="Arial"/>
        </w:rPr>
        <w:t>)</w:t>
      </w:r>
      <w:r w:rsidRPr="00F57063">
        <w:rPr>
          <w:rFonts w:ascii="Arial" w:hAnsi="Arial" w:cs="Arial"/>
        </w:rPr>
        <w:t xml:space="preserve"> will develop emergency notifications for the University Community</w:t>
      </w:r>
      <w:r w:rsidR="00086A69" w:rsidRPr="00F57063">
        <w:rPr>
          <w:rFonts w:ascii="Arial" w:hAnsi="Arial" w:cs="Arial"/>
        </w:rPr>
        <w:t xml:space="preserve">.  </w:t>
      </w:r>
      <w:r w:rsidRPr="00F57063">
        <w:rPr>
          <w:rFonts w:ascii="Arial" w:hAnsi="Arial" w:cs="Arial"/>
        </w:rPr>
        <w:t>In the absence of the Chief of Police</w:t>
      </w:r>
      <w:r w:rsidR="008A1A33">
        <w:rPr>
          <w:rFonts w:ascii="Arial" w:hAnsi="Arial" w:cs="Arial"/>
        </w:rPr>
        <w:t>,</w:t>
      </w:r>
      <w:r w:rsidRPr="00F57063">
        <w:rPr>
          <w:rFonts w:ascii="Arial" w:hAnsi="Arial" w:cs="Arial"/>
        </w:rPr>
        <w:t xml:space="preserve"> the following designees may issue an Emergency Notification after consulting with the Chief of Police and/or the</w:t>
      </w:r>
      <w:r w:rsidR="002630EC" w:rsidRPr="00F57063">
        <w:rPr>
          <w:rFonts w:ascii="Arial" w:hAnsi="Arial" w:cs="Arial"/>
        </w:rPr>
        <w:t xml:space="preserve"> </w:t>
      </w:r>
      <w:r w:rsidRPr="00F57063">
        <w:rPr>
          <w:rFonts w:ascii="Arial" w:hAnsi="Arial" w:cs="Arial"/>
        </w:rPr>
        <w:t>Vice President of Administration and Business Affairs:</w:t>
      </w:r>
    </w:p>
    <w:p w14:paraId="15523D60" w14:textId="0C92B731" w:rsidR="004706A6" w:rsidRDefault="004706A6" w:rsidP="00A75153">
      <w:pPr>
        <w:pStyle w:val="ListParagraph"/>
        <w:numPr>
          <w:ilvl w:val="0"/>
          <w:numId w:val="32"/>
        </w:numPr>
        <w:ind w:right="540"/>
        <w:jc w:val="both"/>
      </w:pPr>
      <w:r w:rsidRPr="00F57063">
        <w:t>Police Sergeant</w:t>
      </w:r>
    </w:p>
    <w:p w14:paraId="37E1A826" w14:textId="188120F0" w:rsidR="008A1A33" w:rsidRPr="00F57063" w:rsidRDefault="008A1A33" w:rsidP="00A75153">
      <w:pPr>
        <w:pStyle w:val="ListParagraph"/>
        <w:numPr>
          <w:ilvl w:val="0"/>
          <w:numId w:val="32"/>
        </w:numPr>
        <w:ind w:right="540"/>
        <w:jc w:val="both"/>
      </w:pPr>
      <w:r>
        <w:t>Administrative Assistant to the Chief of University Police</w:t>
      </w:r>
    </w:p>
    <w:p w14:paraId="0F094234" w14:textId="43A35B28" w:rsidR="004706A6" w:rsidRPr="00F57063" w:rsidRDefault="00437897" w:rsidP="00A75153">
      <w:pPr>
        <w:pStyle w:val="ListParagraph"/>
        <w:numPr>
          <w:ilvl w:val="0"/>
          <w:numId w:val="32"/>
        </w:numPr>
        <w:ind w:right="540"/>
        <w:jc w:val="both"/>
      </w:pPr>
      <w:r w:rsidRPr="00F57063">
        <w:t xml:space="preserve">Executive </w:t>
      </w:r>
      <w:r w:rsidR="004706A6" w:rsidRPr="00F57063">
        <w:t>Director of Media &amp; Community Relations</w:t>
      </w:r>
    </w:p>
    <w:p w14:paraId="713D6C73" w14:textId="7A9EB8A8" w:rsidR="004706A6" w:rsidRPr="00F57063" w:rsidRDefault="00437897" w:rsidP="00A75153">
      <w:pPr>
        <w:pStyle w:val="ListParagraph"/>
        <w:numPr>
          <w:ilvl w:val="0"/>
          <w:numId w:val="32"/>
        </w:numPr>
        <w:ind w:right="540"/>
        <w:jc w:val="both"/>
        <w:rPr>
          <w:color w:val="0D0D0D" w:themeColor="text1" w:themeTint="F2"/>
        </w:rPr>
      </w:pPr>
      <w:r w:rsidRPr="00F57063">
        <w:rPr>
          <w:color w:val="0D0D0D" w:themeColor="text1" w:themeTint="F2"/>
        </w:rPr>
        <w:t>Assistant Director of Campus Facilities</w:t>
      </w:r>
    </w:p>
    <w:p w14:paraId="1E30A80D" w14:textId="4509F7D4" w:rsidR="00186B15" w:rsidRPr="00F57063" w:rsidRDefault="004706A6" w:rsidP="00186B15">
      <w:pPr>
        <w:pStyle w:val="ListParagraph"/>
        <w:numPr>
          <w:ilvl w:val="0"/>
          <w:numId w:val="32"/>
        </w:numPr>
        <w:ind w:right="540"/>
        <w:jc w:val="both"/>
      </w:pPr>
      <w:r w:rsidRPr="00F57063">
        <w:t xml:space="preserve">Police </w:t>
      </w:r>
      <w:r w:rsidR="008A1A33">
        <w:t>Clerk/Dispatcher</w:t>
      </w:r>
    </w:p>
    <w:p w14:paraId="23811512" w14:textId="2DE2B41A" w:rsidR="004706A6" w:rsidRPr="00F57063" w:rsidRDefault="00437897" w:rsidP="008363D2">
      <w:pPr>
        <w:pStyle w:val="ListParagraph"/>
        <w:numPr>
          <w:ilvl w:val="0"/>
          <w:numId w:val="32"/>
        </w:numPr>
        <w:ind w:left="363" w:right="540" w:hanging="361"/>
        <w:jc w:val="both"/>
      </w:pPr>
      <w:r w:rsidRPr="00F57063">
        <w:t>Associate Vice President</w:t>
      </w:r>
      <w:r w:rsidR="00DE48CD" w:rsidRPr="00F57063">
        <w:t xml:space="preserve"> </w:t>
      </w:r>
      <w:r w:rsidR="004706A6" w:rsidRPr="00F57063">
        <w:t>General Counsel</w:t>
      </w:r>
    </w:p>
    <w:p w14:paraId="2A120BA9" w14:textId="57B2D06D" w:rsidR="004706A6" w:rsidRPr="00F57063" w:rsidRDefault="004706A6" w:rsidP="00A75153">
      <w:pPr>
        <w:pStyle w:val="ListParagraph"/>
        <w:numPr>
          <w:ilvl w:val="0"/>
          <w:numId w:val="32"/>
        </w:numPr>
        <w:ind w:right="540"/>
        <w:jc w:val="both"/>
      </w:pPr>
      <w:r w:rsidRPr="00F57063">
        <w:t>Parking Services Coordinator</w:t>
      </w:r>
    </w:p>
    <w:p w14:paraId="11562E1C" w14:textId="77777777" w:rsidR="004706A6" w:rsidRPr="00F57063" w:rsidRDefault="004706A6" w:rsidP="007F306D">
      <w:pPr>
        <w:spacing w:after="0"/>
        <w:ind w:right="540"/>
        <w:jc w:val="both"/>
        <w:rPr>
          <w:rFonts w:ascii="Arial" w:hAnsi="Arial" w:cs="Arial"/>
        </w:rPr>
      </w:pPr>
    </w:p>
    <w:p w14:paraId="3233A83D" w14:textId="77777777" w:rsidR="004706A6" w:rsidRPr="00F57063" w:rsidRDefault="00FF4285" w:rsidP="007F306D">
      <w:pPr>
        <w:ind w:right="540"/>
        <w:jc w:val="both"/>
        <w:rPr>
          <w:rFonts w:ascii="Arial" w:hAnsi="Arial" w:cs="Arial"/>
        </w:rPr>
      </w:pPr>
      <w:r w:rsidRPr="00F57063">
        <w:rPr>
          <w:rFonts w:ascii="Arial" w:hAnsi="Arial" w:cs="Arial"/>
        </w:rPr>
        <w:t>T</w:t>
      </w:r>
      <w:r w:rsidR="004706A6" w:rsidRPr="00F57063">
        <w:rPr>
          <w:rFonts w:ascii="Arial" w:hAnsi="Arial" w:cs="Arial"/>
        </w:rPr>
        <w:t xml:space="preserve">he University </w:t>
      </w:r>
      <w:r w:rsidR="007F306D" w:rsidRPr="00F57063">
        <w:rPr>
          <w:rFonts w:ascii="Arial" w:hAnsi="Arial" w:cs="Arial"/>
        </w:rPr>
        <w:t>has a variety of methods to</w:t>
      </w:r>
      <w:r w:rsidR="004706A6" w:rsidRPr="00F57063">
        <w:rPr>
          <w:rFonts w:ascii="Arial" w:hAnsi="Arial" w:cs="Arial"/>
        </w:rPr>
        <w:t xml:space="preserve"> notify students, faculty and staff of an active, major campus emergency. Any or all methods may be used:</w:t>
      </w:r>
    </w:p>
    <w:p w14:paraId="02C9EB41" w14:textId="2A755C8E" w:rsidR="004706A6" w:rsidRPr="00F57063" w:rsidRDefault="004706A6" w:rsidP="00A75153">
      <w:pPr>
        <w:pStyle w:val="ListParagraph"/>
        <w:numPr>
          <w:ilvl w:val="0"/>
          <w:numId w:val="32"/>
        </w:numPr>
        <w:ind w:right="540"/>
        <w:jc w:val="both"/>
      </w:pPr>
      <w:r w:rsidRPr="00F57063">
        <w:t>SVSU Alert</w:t>
      </w:r>
      <w:r w:rsidR="008A1A33">
        <w:t xml:space="preserve"> (RAVE)-</w:t>
      </w:r>
      <w:r w:rsidRPr="00F57063">
        <w:t xml:space="preserve"> </w:t>
      </w:r>
      <w:r w:rsidR="008A1A33">
        <w:t>the system sends</w:t>
      </w:r>
      <w:r w:rsidRPr="00F57063">
        <w:t xml:space="preserve"> text and voice messages to cellular phones, classroom phones, social media accounts, and home phones</w:t>
      </w:r>
      <w:r w:rsidR="00536C3C">
        <w:t>, and the SVSU SAFE App</w:t>
      </w:r>
      <w:r w:rsidRPr="00F57063">
        <w:t xml:space="preserve"> to registered individuals. All faculty, staff</w:t>
      </w:r>
      <w:r w:rsidR="008A1A33">
        <w:t>,</w:t>
      </w:r>
      <w:r w:rsidRPr="00F57063">
        <w:t xml:space="preserve"> and students will receive e-mails from the system.</w:t>
      </w:r>
    </w:p>
    <w:p w14:paraId="1752CDD8" w14:textId="35345758" w:rsidR="004706A6" w:rsidRPr="00F57063" w:rsidRDefault="004706A6" w:rsidP="00A75153">
      <w:pPr>
        <w:pStyle w:val="ListParagraph"/>
        <w:numPr>
          <w:ilvl w:val="0"/>
          <w:numId w:val="32"/>
        </w:numPr>
        <w:ind w:right="540"/>
        <w:jc w:val="both"/>
      </w:pPr>
      <w:r w:rsidRPr="00F57063">
        <w:t>News Blast-</w:t>
      </w:r>
      <w:r w:rsidR="008A1A33">
        <w:t xml:space="preserve"> </w:t>
      </w:r>
      <w:r w:rsidRPr="00F57063">
        <w:t xml:space="preserve">displayed on the SVSU website homepage, University Police webpage, local </w:t>
      </w:r>
      <w:r w:rsidR="00DF7AD7" w:rsidRPr="00F57063">
        <w:t>media, and</w:t>
      </w:r>
      <w:r w:rsidRPr="00F57063">
        <w:t xml:space="preserve"> computer screens that are logged onto SVSU Network, SVSU e-mail account</w:t>
      </w:r>
    </w:p>
    <w:p w14:paraId="1E75F70B" w14:textId="229AACE4" w:rsidR="008A1A33" w:rsidRPr="00F57063" w:rsidRDefault="004706A6" w:rsidP="00A75153">
      <w:pPr>
        <w:pStyle w:val="ListParagraph"/>
        <w:numPr>
          <w:ilvl w:val="0"/>
          <w:numId w:val="32"/>
        </w:numPr>
        <w:ind w:right="540"/>
        <w:jc w:val="both"/>
      </w:pPr>
      <w:r w:rsidRPr="00F57063">
        <w:t xml:space="preserve">Public Address System-outdoor campus public </w:t>
      </w:r>
      <w:r w:rsidR="008A1A33">
        <w:t>address speaker</w:t>
      </w:r>
      <w:r w:rsidR="008A1A33" w:rsidRPr="00F57063">
        <w:t xml:space="preserve"> </w:t>
      </w:r>
      <w:r w:rsidRPr="00F57063">
        <w:t>system</w:t>
      </w:r>
    </w:p>
    <w:p w14:paraId="147024BE" w14:textId="247ECB46" w:rsidR="00C87BDD" w:rsidRDefault="004706A6" w:rsidP="00B078EE">
      <w:pPr>
        <w:pStyle w:val="ListParagraph"/>
        <w:numPr>
          <w:ilvl w:val="0"/>
          <w:numId w:val="32"/>
        </w:numPr>
        <w:ind w:right="540"/>
        <w:jc w:val="both"/>
      </w:pPr>
      <w:r w:rsidRPr="00F57063">
        <w:t xml:space="preserve">Alertus – </w:t>
      </w:r>
      <w:r w:rsidR="008A1A33">
        <w:t xml:space="preserve">Safety Beacons located on the walls of high-traffic areas. </w:t>
      </w:r>
    </w:p>
    <w:p w14:paraId="3C5C276B" w14:textId="77777777" w:rsidR="008A1A33" w:rsidRDefault="008A1A33" w:rsidP="00C87BDD">
      <w:pPr>
        <w:pStyle w:val="Heading1"/>
        <w:ind w:left="0"/>
      </w:pPr>
      <w:bookmarkStart w:id="24" w:name="_Toc175314184"/>
    </w:p>
    <w:p w14:paraId="51841A73" w14:textId="77777777" w:rsidR="008A1A33" w:rsidRDefault="008A1A33" w:rsidP="00C87BDD">
      <w:pPr>
        <w:pStyle w:val="Heading1"/>
        <w:ind w:left="0"/>
      </w:pPr>
    </w:p>
    <w:p w14:paraId="0501D55C" w14:textId="0656F866" w:rsidR="00494146" w:rsidRDefault="00494146" w:rsidP="00C87BDD">
      <w:pPr>
        <w:pStyle w:val="Heading1"/>
        <w:ind w:left="0"/>
      </w:pPr>
      <w:r w:rsidRPr="008F1F51">
        <w:t>Emergency Drills, Testing and Evacuation Procedures</w:t>
      </w:r>
      <w:bookmarkEnd w:id="24"/>
    </w:p>
    <w:p w14:paraId="490C36DC" w14:textId="77777777" w:rsidR="00C87BDD" w:rsidRPr="008F1F51" w:rsidRDefault="00C87BDD" w:rsidP="00C87BDD">
      <w:pPr>
        <w:pStyle w:val="Heading1"/>
        <w:ind w:left="0"/>
      </w:pPr>
    </w:p>
    <w:p w14:paraId="3262CC24" w14:textId="77777777" w:rsidR="007F306D" w:rsidRPr="00F57063" w:rsidRDefault="00494146" w:rsidP="003E1D40">
      <w:pPr>
        <w:ind w:right="540"/>
        <w:rPr>
          <w:rFonts w:ascii="Arial" w:hAnsi="Arial" w:cs="Arial"/>
        </w:rPr>
      </w:pPr>
      <w:r w:rsidRPr="00F57063">
        <w:rPr>
          <w:rFonts w:ascii="Arial" w:hAnsi="Arial" w:cs="Arial"/>
        </w:rPr>
        <w:t>The University’s Emergency Procedures Guide has information and procedures to follow in the case of</w:t>
      </w:r>
      <w:r w:rsidR="007F306D" w:rsidRPr="00F57063">
        <w:rPr>
          <w:rFonts w:ascii="Arial" w:hAnsi="Arial" w:cs="Arial"/>
        </w:rPr>
        <w:t xml:space="preserve"> </w:t>
      </w:r>
      <w:r w:rsidRPr="00F57063">
        <w:rPr>
          <w:rFonts w:ascii="Arial" w:hAnsi="Arial" w:cs="Arial"/>
        </w:rPr>
        <w:t>an</w:t>
      </w:r>
      <w:r w:rsidR="007F306D" w:rsidRPr="00F57063">
        <w:rPr>
          <w:rFonts w:ascii="Arial" w:hAnsi="Arial" w:cs="Arial"/>
        </w:rPr>
        <w:t xml:space="preserve"> </w:t>
      </w:r>
      <w:r w:rsidRPr="00F57063">
        <w:rPr>
          <w:rFonts w:ascii="Arial" w:hAnsi="Arial" w:cs="Arial"/>
        </w:rPr>
        <w:t>emergency</w:t>
      </w:r>
      <w:r w:rsidR="00105813" w:rsidRPr="00F57063">
        <w:rPr>
          <w:rFonts w:ascii="Arial" w:hAnsi="Arial" w:cs="Arial"/>
        </w:rPr>
        <w:t>,</w:t>
      </w:r>
      <w:r w:rsidR="007F306D" w:rsidRPr="00F57063">
        <w:rPr>
          <w:rFonts w:ascii="Arial" w:hAnsi="Arial" w:cs="Arial"/>
        </w:rPr>
        <w:t xml:space="preserve"> </w:t>
      </w:r>
      <w:r w:rsidR="00105813" w:rsidRPr="00F57063">
        <w:rPr>
          <w:rFonts w:ascii="Arial" w:hAnsi="Arial" w:cs="Arial"/>
        </w:rPr>
        <w:t xml:space="preserve">and can be found at: </w:t>
      </w:r>
    </w:p>
    <w:p w14:paraId="133E50E1" w14:textId="77777777" w:rsidR="007F306D" w:rsidRPr="00F57063" w:rsidRDefault="003E1D40" w:rsidP="007F306D">
      <w:pPr>
        <w:ind w:right="540"/>
        <w:jc w:val="center"/>
        <w:rPr>
          <w:rFonts w:ascii="Arial" w:hAnsi="Arial" w:cs="Arial"/>
        </w:rPr>
      </w:pPr>
      <w:hyperlink r:id="rId15" w:history="1">
        <w:r w:rsidRPr="00F57063">
          <w:rPr>
            <w:rStyle w:val="Hyperlink"/>
            <w:rFonts w:ascii="Arial" w:hAnsi="Arial" w:cs="Arial"/>
          </w:rPr>
          <w:t>http://www.svsu.edu/universitypolice/campussafety/emergencyproceduresguide</w:t>
        </w:r>
      </w:hyperlink>
      <w:r w:rsidRPr="00F57063">
        <w:rPr>
          <w:rFonts w:ascii="Arial" w:hAnsi="Arial" w:cs="Arial"/>
        </w:rPr>
        <w:t xml:space="preserve"> </w:t>
      </w:r>
      <w:r w:rsidR="00494146" w:rsidRPr="00F57063">
        <w:rPr>
          <w:rFonts w:ascii="Arial" w:hAnsi="Arial" w:cs="Arial"/>
        </w:rPr>
        <w:t xml:space="preserve"> </w:t>
      </w:r>
    </w:p>
    <w:p w14:paraId="58B18C5F" w14:textId="77777777" w:rsidR="00494146" w:rsidRPr="00F57063" w:rsidRDefault="00494146" w:rsidP="003E1D40">
      <w:pPr>
        <w:ind w:right="540"/>
        <w:jc w:val="both"/>
        <w:rPr>
          <w:rFonts w:ascii="Arial" w:hAnsi="Arial" w:cs="Arial"/>
        </w:rPr>
      </w:pPr>
      <w:r w:rsidRPr="00F57063">
        <w:rPr>
          <w:rFonts w:ascii="Arial" w:hAnsi="Arial" w:cs="Arial"/>
        </w:rPr>
        <w:t>This guide covers a variety of topics and aids community members in both evacuation and shelter-in-place situations.</w:t>
      </w:r>
    </w:p>
    <w:p w14:paraId="2E63010A" w14:textId="206BBDE2" w:rsidR="00494146" w:rsidRPr="00F57063" w:rsidRDefault="00F326A4" w:rsidP="007F306D">
      <w:pPr>
        <w:ind w:right="540"/>
        <w:jc w:val="both"/>
        <w:rPr>
          <w:rFonts w:ascii="Arial" w:hAnsi="Arial" w:cs="Arial"/>
        </w:rPr>
      </w:pPr>
      <w:r>
        <w:rPr>
          <w:rFonts w:ascii="Arial" w:hAnsi="Arial" w:cs="Arial"/>
        </w:rPr>
        <w:lastRenderedPageBreak/>
        <w:t xml:space="preserve">The </w:t>
      </w:r>
      <w:r w:rsidR="00494146" w:rsidRPr="00F57063">
        <w:rPr>
          <w:rFonts w:ascii="Arial" w:hAnsi="Arial" w:cs="Arial"/>
        </w:rPr>
        <w:t>University Police has the responsibility of responding to and summoning the necessary resources, to mitigate, investigate, and document any situation that may cause a significant emergency or dangerous situation.</w:t>
      </w:r>
    </w:p>
    <w:p w14:paraId="272B9F05" w14:textId="2E3C6893" w:rsidR="00875FCE" w:rsidRPr="00F57063" w:rsidRDefault="00494146" w:rsidP="007F306D">
      <w:pPr>
        <w:ind w:right="540"/>
        <w:jc w:val="both"/>
        <w:rPr>
          <w:rFonts w:ascii="Arial" w:hAnsi="Arial" w:cs="Arial"/>
        </w:rPr>
      </w:pPr>
      <w:r w:rsidRPr="00F57063">
        <w:rPr>
          <w:rFonts w:ascii="Arial" w:hAnsi="Arial" w:cs="Arial"/>
        </w:rPr>
        <w:t xml:space="preserve">Evacuation and shelter-in-place drills are coordinated annually by </w:t>
      </w:r>
      <w:r w:rsidR="00F326A4">
        <w:rPr>
          <w:rFonts w:ascii="Arial" w:hAnsi="Arial" w:cs="Arial"/>
        </w:rPr>
        <w:t xml:space="preserve">the </w:t>
      </w:r>
      <w:r w:rsidRPr="00F57063">
        <w:rPr>
          <w:rFonts w:ascii="Arial" w:hAnsi="Arial" w:cs="Arial"/>
        </w:rPr>
        <w:t xml:space="preserve">University Police, Residential Life, and the Kochville Township Fire Department for all residential facilities. Students learn the locations of the emergency exits in the buildings and are provided guidance about the direction they should travel when exiting each facility for a short-term building evacuation. University Police do not tell residents in advance about the </w:t>
      </w:r>
      <w:r w:rsidR="00092373" w:rsidRPr="00F57063">
        <w:rPr>
          <w:rFonts w:ascii="Arial" w:hAnsi="Arial" w:cs="Arial"/>
        </w:rPr>
        <w:t>designated locations</w:t>
      </w:r>
      <w:r w:rsidRPr="00F57063">
        <w:rPr>
          <w:rFonts w:ascii="Arial" w:hAnsi="Arial" w:cs="Arial"/>
        </w:rPr>
        <w:t xml:space="preserve"> for long-</w:t>
      </w:r>
      <w:r w:rsidR="00092373" w:rsidRPr="00F57063">
        <w:rPr>
          <w:rFonts w:ascii="Arial" w:hAnsi="Arial" w:cs="Arial"/>
        </w:rPr>
        <w:t>term evacuations</w:t>
      </w:r>
      <w:r w:rsidRPr="00F57063">
        <w:rPr>
          <w:rFonts w:ascii="Arial" w:hAnsi="Arial" w:cs="Arial"/>
        </w:rPr>
        <w:t xml:space="preserve"> because those decisions are affected by </w:t>
      </w:r>
      <w:r w:rsidR="00774C8C">
        <w:rPr>
          <w:rFonts w:ascii="Arial" w:hAnsi="Arial" w:cs="Arial"/>
        </w:rPr>
        <w:t xml:space="preserve">the </w:t>
      </w:r>
      <w:r w:rsidRPr="00F57063">
        <w:rPr>
          <w:rFonts w:ascii="Arial" w:hAnsi="Arial" w:cs="Arial"/>
        </w:rPr>
        <w:t xml:space="preserve">time of day, location of the building being evacuated, and other factors such as the location and nature of the threat. </w:t>
      </w:r>
    </w:p>
    <w:p w14:paraId="4F805A1B" w14:textId="606037CE" w:rsidR="00494146" w:rsidRPr="00F57063" w:rsidRDefault="00494146" w:rsidP="007F306D">
      <w:pPr>
        <w:ind w:right="540"/>
        <w:jc w:val="both"/>
        <w:rPr>
          <w:rFonts w:ascii="Arial" w:hAnsi="Arial" w:cs="Arial"/>
        </w:rPr>
      </w:pPr>
      <w:r w:rsidRPr="00F57063">
        <w:rPr>
          <w:rFonts w:ascii="Arial" w:hAnsi="Arial" w:cs="Arial"/>
        </w:rPr>
        <w:t>University Police and the Kochville</w:t>
      </w:r>
      <w:r w:rsidR="00875FCE" w:rsidRPr="00F57063">
        <w:rPr>
          <w:rFonts w:ascii="Arial" w:hAnsi="Arial" w:cs="Arial"/>
        </w:rPr>
        <w:t xml:space="preserve"> </w:t>
      </w:r>
      <w:r w:rsidRPr="00F57063">
        <w:rPr>
          <w:rFonts w:ascii="Arial" w:hAnsi="Arial" w:cs="Arial"/>
        </w:rPr>
        <w:t xml:space="preserve">Township Fire </w:t>
      </w:r>
      <w:r w:rsidR="00F326A4">
        <w:rPr>
          <w:rFonts w:ascii="Arial" w:hAnsi="Arial" w:cs="Arial"/>
        </w:rPr>
        <w:t>Department</w:t>
      </w:r>
      <w:r w:rsidR="00F326A4" w:rsidRPr="00F57063">
        <w:rPr>
          <w:rFonts w:ascii="Arial" w:hAnsi="Arial" w:cs="Arial"/>
        </w:rPr>
        <w:t xml:space="preserve"> </w:t>
      </w:r>
      <w:r w:rsidRPr="00F57063">
        <w:rPr>
          <w:rFonts w:ascii="Arial" w:hAnsi="Arial" w:cs="Arial"/>
        </w:rPr>
        <w:t>will communicate information to students regarding the developing situation or any evacuation status changes.</w:t>
      </w:r>
    </w:p>
    <w:p w14:paraId="0A0DAF1B" w14:textId="000344FD" w:rsidR="00524F58" w:rsidRPr="00F57063" w:rsidRDefault="00494146" w:rsidP="007F306D">
      <w:pPr>
        <w:ind w:right="540"/>
        <w:jc w:val="both"/>
        <w:rPr>
          <w:rFonts w:ascii="Arial" w:hAnsi="Arial" w:cs="Arial"/>
        </w:rPr>
      </w:pPr>
      <w:r w:rsidRPr="00F57063">
        <w:rPr>
          <w:rFonts w:ascii="Arial" w:hAnsi="Arial" w:cs="Arial"/>
        </w:rPr>
        <w:t xml:space="preserve">Two severe weather drills are conducted </w:t>
      </w:r>
      <w:r w:rsidR="00875FCE" w:rsidRPr="00F57063">
        <w:rPr>
          <w:rFonts w:ascii="Arial" w:hAnsi="Arial" w:cs="Arial"/>
        </w:rPr>
        <w:t xml:space="preserve">yearly, one in fall and one in spring, </w:t>
      </w:r>
      <w:r w:rsidRPr="00F57063">
        <w:rPr>
          <w:rFonts w:ascii="Arial" w:hAnsi="Arial" w:cs="Arial"/>
        </w:rPr>
        <w:t>with the first occurring in April and the other in September. The dates and times of the drills will be announced by an e-mail to the campus community well in advance. During the severe weather drills</w:t>
      </w:r>
      <w:r w:rsidR="00F326A4">
        <w:rPr>
          <w:rFonts w:ascii="Arial" w:hAnsi="Arial" w:cs="Arial"/>
        </w:rPr>
        <w:t>,</w:t>
      </w:r>
      <w:r w:rsidRPr="00F57063">
        <w:rPr>
          <w:rFonts w:ascii="Arial" w:hAnsi="Arial" w:cs="Arial"/>
        </w:rPr>
        <w:t xml:space="preserve"> the campus community is expected to </w:t>
      </w:r>
      <w:r w:rsidR="00774C8C">
        <w:rPr>
          <w:rFonts w:ascii="Arial" w:hAnsi="Arial" w:cs="Arial"/>
        </w:rPr>
        <w:t>shelter in place</w:t>
      </w:r>
      <w:r w:rsidRPr="00F57063">
        <w:rPr>
          <w:rFonts w:ascii="Arial" w:hAnsi="Arial" w:cs="Arial"/>
        </w:rPr>
        <w:t xml:space="preserve">. The drill </w:t>
      </w:r>
      <w:r w:rsidR="00536C3C">
        <w:rPr>
          <w:rFonts w:ascii="Arial" w:hAnsi="Arial" w:cs="Arial"/>
        </w:rPr>
        <w:t>notifications</w:t>
      </w:r>
      <w:r w:rsidR="00536C3C" w:rsidRPr="00F57063">
        <w:rPr>
          <w:rFonts w:ascii="Arial" w:hAnsi="Arial" w:cs="Arial"/>
        </w:rPr>
        <w:t xml:space="preserve"> </w:t>
      </w:r>
      <w:r w:rsidRPr="00F57063">
        <w:rPr>
          <w:rFonts w:ascii="Arial" w:hAnsi="Arial" w:cs="Arial"/>
        </w:rPr>
        <w:t xml:space="preserve">including </w:t>
      </w:r>
      <w:r w:rsidR="00536C3C">
        <w:rPr>
          <w:rFonts w:ascii="Arial" w:hAnsi="Arial" w:cs="Arial"/>
        </w:rPr>
        <w:t>shelter</w:t>
      </w:r>
      <w:r w:rsidR="00774C8C">
        <w:rPr>
          <w:rFonts w:ascii="Arial" w:hAnsi="Arial" w:cs="Arial"/>
        </w:rPr>
        <w:t xml:space="preserve"> </w:t>
      </w:r>
      <w:r w:rsidR="00536C3C">
        <w:rPr>
          <w:rFonts w:ascii="Arial" w:hAnsi="Arial" w:cs="Arial"/>
        </w:rPr>
        <w:t>in</w:t>
      </w:r>
      <w:r w:rsidR="00774C8C">
        <w:rPr>
          <w:rFonts w:ascii="Arial" w:hAnsi="Arial" w:cs="Arial"/>
        </w:rPr>
        <w:t xml:space="preserve"> </w:t>
      </w:r>
      <w:r w:rsidR="00536C3C">
        <w:rPr>
          <w:rFonts w:ascii="Arial" w:hAnsi="Arial" w:cs="Arial"/>
        </w:rPr>
        <w:t>place</w:t>
      </w:r>
      <w:r w:rsidRPr="00F57063">
        <w:rPr>
          <w:rFonts w:ascii="Arial" w:hAnsi="Arial" w:cs="Arial"/>
        </w:rPr>
        <w:t xml:space="preserve"> instructions </w:t>
      </w:r>
      <w:r w:rsidR="00F326A4">
        <w:rPr>
          <w:rFonts w:ascii="Arial" w:hAnsi="Arial" w:cs="Arial"/>
        </w:rPr>
        <w:t>are</w:t>
      </w:r>
      <w:r w:rsidRPr="00F57063">
        <w:rPr>
          <w:rFonts w:ascii="Arial" w:hAnsi="Arial" w:cs="Arial"/>
        </w:rPr>
        <w:t xml:space="preserve"> sent through the SVSU Alert system (email, phone, classroom phone, and social media</w:t>
      </w:r>
      <w:r w:rsidR="00C82726">
        <w:rPr>
          <w:rFonts w:ascii="Arial" w:hAnsi="Arial" w:cs="Arial"/>
        </w:rPr>
        <w:t>, and the SVSU SAFE App</w:t>
      </w:r>
      <w:r w:rsidRPr="00F57063">
        <w:rPr>
          <w:rFonts w:ascii="Arial" w:hAnsi="Arial" w:cs="Arial"/>
        </w:rPr>
        <w:t xml:space="preserve">), the outdoor PA </w:t>
      </w:r>
      <w:r w:rsidR="00F326A4">
        <w:rPr>
          <w:rFonts w:ascii="Arial" w:hAnsi="Arial" w:cs="Arial"/>
        </w:rPr>
        <w:t xml:space="preserve">system, </w:t>
      </w:r>
      <w:r w:rsidRPr="00F57063">
        <w:rPr>
          <w:rFonts w:ascii="Arial" w:hAnsi="Arial" w:cs="Arial"/>
        </w:rPr>
        <w:t>and tornado sirens.</w:t>
      </w:r>
    </w:p>
    <w:p w14:paraId="4A03447F" w14:textId="2529F051" w:rsidR="00494146" w:rsidRPr="00F57063" w:rsidRDefault="00494146" w:rsidP="007F306D">
      <w:pPr>
        <w:ind w:right="540"/>
        <w:jc w:val="both"/>
        <w:rPr>
          <w:rFonts w:ascii="Arial" w:hAnsi="Arial" w:cs="Arial"/>
        </w:rPr>
      </w:pPr>
      <w:r w:rsidRPr="00F57063">
        <w:rPr>
          <w:rFonts w:ascii="Arial" w:hAnsi="Arial" w:cs="Arial"/>
        </w:rPr>
        <w:t xml:space="preserve">Student residents receive information about evacuation procedures during their resident hall meetings. The Residential Life staff is trained in these procedures and </w:t>
      </w:r>
      <w:r w:rsidR="00C82726">
        <w:rPr>
          <w:rFonts w:ascii="Arial" w:hAnsi="Arial" w:cs="Arial"/>
        </w:rPr>
        <w:t>acts</w:t>
      </w:r>
      <w:r w:rsidR="00C82726" w:rsidRPr="00F57063">
        <w:rPr>
          <w:rFonts w:ascii="Arial" w:hAnsi="Arial" w:cs="Arial"/>
        </w:rPr>
        <w:t xml:space="preserve"> </w:t>
      </w:r>
      <w:r w:rsidRPr="00F57063">
        <w:rPr>
          <w:rFonts w:ascii="Arial" w:hAnsi="Arial" w:cs="Arial"/>
        </w:rPr>
        <w:t xml:space="preserve">as an </w:t>
      </w:r>
      <w:r w:rsidR="00F326A4">
        <w:rPr>
          <w:rFonts w:ascii="Arial" w:hAnsi="Arial" w:cs="Arial"/>
        </w:rPr>
        <w:t>ongoing</w:t>
      </w:r>
      <w:r w:rsidRPr="00F57063">
        <w:rPr>
          <w:rFonts w:ascii="Arial" w:hAnsi="Arial" w:cs="Arial"/>
        </w:rPr>
        <w:t xml:space="preserve"> resource for the residents living in residential facilities.</w:t>
      </w:r>
    </w:p>
    <w:p w14:paraId="750AF14E" w14:textId="54F513D3" w:rsidR="008F1F51" w:rsidRDefault="00494146" w:rsidP="007F306D">
      <w:pPr>
        <w:ind w:right="540"/>
        <w:jc w:val="both"/>
        <w:rPr>
          <w:rFonts w:ascii="Arial" w:hAnsi="Arial" w:cs="Arial"/>
        </w:rPr>
      </w:pPr>
      <w:r w:rsidRPr="00F57063">
        <w:rPr>
          <w:rFonts w:ascii="Arial" w:hAnsi="Arial" w:cs="Arial"/>
        </w:rPr>
        <w:t xml:space="preserve">Evacuation of a classroom or area may be ordered by faculty or staff, University Police, </w:t>
      </w:r>
      <w:r w:rsidR="00092373" w:rsidRPr="00F57063">
        <w:rPr>
          <w:rFonts w:ascii="Arial" w:hAnsi="Arial" w:cs="Arial"/>
        </w:rPr>
        <w:t>or local</w:t>
      </w:r>
      <w:r w:rsidRPr="00F57063">
        <w:rPr>
          <w:rFonts w:ascii="Arial" w:hAnsi="Arial" w:cs="Arial"/>
        </w:rPr>
        <w:t xml:space="preserve"> public safety agencies. The purpose is to move occupants away from potentially threatening situations that do not require full building evacuation. Evacuation of a building is used to move occupants out of the building by a pre-designated route (if usable) to avoid a potentially threatening situation that involves the entire building. Orders to evacuate the building may be issued by University Police or </w:t>
      </w:r>
      <w:r w:rsidR="00F326A4">
        <w:rPr>
          <w:rFonts w:ascii="Arial" w:hAnsi="Arial" w:cs="Arial"/>
        </w:rPr>
        <w:t xml:space="preserve">other </w:t>
      </w:r>
      <w:r w:rsidRPr="00F57063">
        <w:rPr>
          <w:rFonts w:ascii="Arial" w:hAnsi="Arial" w:cs="Arial"/>
        </w:rPr>
        <w:t xml:space="preserve">local public safety agencies. Occupants should adhere </w:t>
      </w:r>
      <w:r w:rsidR="00F326A4">
        <w:rPr>
          <w:rFonts w:ascii="Arial" w:hAnsi="Arial" w:cs="Arial"/>
        </w:rPr>
        <w:t>to</w:t>
      </w:r>
      <w:r w:rsidR="00F326A4" w:rsidRPr="00F57063">
        <w:rPr>
          <w:rFonts w:ascii="Arial" w:hAnsi="Arial" w:cs="Arial"/>
        </w:rPr>
        <w:t xml:space="preserve"> </w:t>
      </w:r>
      <w:r w:rsidRPr="00F57063">
        <w:rPr>
          <w:rFonts w:ascii="Arial" w:hAnsi="Arial" w:cs="Arial"/>
        </w:rPr>
        <w:t>the following evacuation steps:</w:t>
      </w:r>
    </w:p>
    <w:p w14:paraId="1B2B2F61" w14:textId="77777777" w:rsidR="00F414F4" w:rsidRDefault="00F414F4" w:rsidP="00394BC4">
      <w:pPr>
        <w:pStyle w:val="ListParagraph"/>
        <w:ind w:left="362" w:right="540" w:firstLine="0"/>
        <w:jc w:val="both"/>
      </w:pPr>
    </w:p>
    <w:p w14:paraId="3FD839CB" w14:textId="068AF023" w:rsidR="00494146" w:rsidRPr="00F57063" w:rsidRDefault="00494146" w:rsidP="00A75153">
      <w:pPr>
        <w:pStyle w:val="ListParagraph"/>
        <w:numPr>
          <w:ilvl w:val="0"/>
          <w:numId w:val="32"/>
        </w:numPr>
        <w:ind w:right="540"/>
        <w:jc w:val="both"/>
      </w:pPr>
      <w:r w:rsidRPr="00F57063">
        <w:t>Remain calm.</w:t>
      </w:r>
    </w:p>
    <w:p w14:paraId="652DEF58" w14:textId="71D3FBB9" w:rsidR="00494146" w:rsidRPr="00F57063" w:rsidRDefault="00494146" w:rsidP="00A75153">
      <w:pPr>
        <w:pStyle w:val="ListParagraph"/>
        <w:numPr>
          <w:ilvl w:val="0"/>
          <w:numId w:val="32"/>
        </w:numPr>
        <w:ind w:right="540"/>
        <w:jc w:val="both"/>
      </w:pPr>
      <w:r w:rsidRPr="00F57063">
        <w:t>Go immediately, in a calm and orderly manner, to the designated evacuation assembly area.</w:t>
      </w:r>
    </w:p>
    <w:p w14:paraId="2E43F190" w14:textId="587D69DC" w:rsidR="00494146" w:rsidRPr="00F57063" w:rsidRDefault="00772BF2" w:rsidP="00A75153">
      <w:pPr>
        <w:pStyle w:val="ListParagraph"/>
        <w:numPr>
          <w:ilvl w:val="0"/>
          <w:numId w:val="32"/>
        </w:numPr>
        <w:ind w:right="540"/>
        <w:jc w:val="both"/>
      </w:pPr>
      <w:r>
        <w:t>For faculty</w:t>
      </w:r>
      <w:r w:rsidR="00F326A4">
        <w:t xml:space="preserve"> members,</w:t>
      </w:r>
      <w:r>
        <w:t xml:space="preserve"> r</w:t>
      </w:r>
      <w:r w:rsidR="00494146" w:rsidRPr="00F57063">
        <w:t>emember to take your class roster with you.</w:t>
      </w:r>
    </w:p>
    <w:p w14:paraId="57364BA8" w14:textId="77777777" w:rsidR="00A75153" w:rsidRPr="00F57063" w:rsidRDefault="00494146" w:rsidP="00A75153">
      <w:pPr>
        <w:pStyle w:val="ListParagraph"/>
        <w:numPr>
          <w:ilvl w:val="0"/>
          <w:numId w:val="32"/>
        </w:numPr>
        <w:ind w:right="540"/>
        <w:jc w:val="both"/>
      </w:pPr>
      <w:r w:rsidRPr="00F57063">
        <w:t>Consider special-needs occupants that may need assistance evacuating.</w:t>
      </w:r>
    </w:p>
    <w:p w14:paraId="5EC3521D" w14:textId="76CAA559" w:rsidR="00494146" w:rsidRPr="00F57063" w:rsidRDefault="00494146" w:rsidP="00A75153">
      <w:pPr>
        <w:pStyle w:val="ListParagraph"/>
        <w:numPr>
          <w:ilvl w:val="0"/>
          <w:numId w:val="32"/>
        </w:numPr>
        <w:ind w:right="540"/>
        <w:jc w:val="both"/>
      </w:pPr>
      <w:r w:rsidRPr="00F57063">
        <w:t>When leaving a room, feel the door with the back of your hand before opening it. Do not open</w:t>
      </w:r>
      <w:r w:rsidR="003E1D40" w:rsidRPr="00F57063">
        <w:t xml:space="preserve"> </w:t>
      </w:r>
      <w:r w:rsidRPr="00F57063">
        <w:t>any door that feels hot.</w:t>
      </w:r>
    </w:p>
    <w:p w14:paraId="06320BF7" w14:textId="447D8195" w:rsidR="00494146" w:rsidRPr="00F57063" w:rsidRDefault="00494146" w:rsidP="00A75153">
      <w:pPr>
        <w:pStyle w:val="ListParagraph"/>
        <w:numPr>
          <w:ilvl w:val="0"/>
          <w:numId w:val="32"/>
        </w:numPr>
        <w:ind w:right="540"/>
        <w:jc w:val="both"/>
      </w:pPr>
      <w:r w:rsidRPr="00F57063">
        <w:t xml:space="preserve">If smoke is present, stay low. The best quality of air is near the </w:t>
      </w:r>
      <w:r w:rsidR="00092373" w:rsidRPr="00F57063">
        <w:t>floor.</w:t>
      </w:r>
    </w:p>
    <w:p w14:paraId="4901A5A6" w14:textId="21F4845F" w:rsidR="00494146" w:rsidRPr="00F57063" w:rsidRDefault="00494146" w:rsidP="00A75153">
      <w:pPr>
        <w:pStyle w:val="ListParagraph"/>
        <w:numPr>
          <w:ilvl w:val="0"/>
          <w:numId w:val="32"/>
        </w:numPr>
        <w:ind w:right="540"/>
        <w:jc w:val="both"/>
      </w:pPr>
      <w:r w:rsidRPr="00F57063">
        <w:t>If your primary route is blocked or unusable, use your secondary exit route.</w:t>
      </w:r>
    </w:p>
    <w:p w14:paraId="5F3C9D81" w14:textId="2874744A" w:rsidR="00494146" w:rsidRPr="00F57063" w:rsidRDefault="00494146" w:rsidP="00A75153">
      <w:pPr>
        <w:pStyle w:val="ListParagraph"/>
        <w:numPr>
          <w:ilvl w:val="0"/>
          <w:numId w:val="32"/>
        </w:numPr>
        <w:ind w:right="540"/>
        <w:jc w:val="both"/>
      </w:pPr>
      <w:r w:rsidRPr="00F57063">
        <w:t>Do not take personal items with you.</w:t>
      </w:r>
    </w:p>
    <w:p w14:paraId="337353A7" w14:textId="3C856372" w:rsidR="00494146" w:rsidRPr="00F57063" w:rsidRDefault="00494146" w:rsidP="00A75153">
      <w:pPr>
        <w:pStyle w:val="ListParagraph"/>
        <w:numPr>
          <w:ilvl w:val="0"/>
          <w:numId w:val="32"/>
        </w:numPr>
        <w:ind w:right="540"/>
        <w:jc w:val="both"/>
      </w:pPr>
      <w:r w:rsidRPr="00F57063">
        <w:t>Close doors behind you while exiting.</w:t>
      </w:r>
    </w:p>
    <w:p w14:paraId="6A5CF5D2" w14:textId="30625C13" w:rsidR="00494146" w:rsidRPr="00F57063" w:rsidRDefault="00494146" w:rsidP="00A75153">
      <w:pPr>
        <w:pStyle w:val="ListParagraph"/>
        <w:numPr>
          <w:ilvl w:val="0"/>
          <w:numId w:val="32"/>
        </w:numPr>
        <w:ind w:right="540"/>
        <w:jc w:val="both"/>
      </w:pPr>
      <w:r w:rsidRPr="00F57063">
        <w:t>Walk, do not run.</w:t>
      </w:r>
    </w:p>
    <w:p w14:paraId="0B4F766C" w14:textId="0BD6C856" w:rsidR="00494146" w:rsidRPr="00F57063" w:rsidRDefault="00494146" w:rsidP="00A75153">
      <w:pPr>
        <w:pStyle w:val="ListParagraph"/>
        <w:numPr>
          <w:ilvl w:val="0"/>
          <w:numId w:val="32"/>
        </w:numPr>
        <w:ind w:right="540"/>
        <w:jc w:val="both"/>
      </w:pPr>
      <w:r w:rsidRPr="00F57063">
        <w:t>Do not go into the restrooms.</w:t>
      </w:r>
    </w:p>
    <w:p w14:paraId="027ECDC0" w14:textId="352728AA" w:rsidR="00494146" w:rsidRPr="00F57063" w:rsidRDefault="00494146" w:rsidP="00A75153">
      <w:pPr>
        <w:pStyle w:val="ListParagraph"/>
        <w:numPr>
          <w:ilvl w:val="0"/>
          <w:numId w:val="32"/>
        </w:numPr>
        <w:ind w:right="540"/>
        <w:jc w:val="both"/>
      </w:pPr>
      <w:r w:rsidRPr="00F57063">
        <w:t>Do not use the elevators.</w:t>
      </w:r>
    </w:p>
    <w:p w14:paraId="55A80149" w14:textId="2BBB3136" w:rsidR="00494146" w:rsidRPr="00F57063" w:rsidRDefault="009D6138" w:rsidP="00A75153">
      <w:pPr>
        <w:pStyle w:val="ListParagraph"/>
        <w:numPr>
          <w:ilvl w:val="0"/>
          <w:numId w:val="32"/>
        </w:numPr>
        <w:tabs>
          <w:tab w:val="left" w:pos="270"/>
        </w:tabs>
        <w:ind w:right="540"/>
        <w:jc w:val="both"/>
      </w:pPr>
      <w:r w:rsidRPr="00F57063">
        <w:t xml:space="preserve"> </w:t>
      </w:r>
      <w:r w:rsidR="00494146" w:rsidRPr="00F57063">
        <w:t>Once you have reached the designated area, assist in accounting for all occupants and</w:t>
      </w:r>
      <w:r w:rsidR="004D2346" w:rsidRPr="00F57063">
        <w:t xml:space="preserve"> </w:t>
      </w:r>
      <w:r w:rsidR="00494146" w:rsidRPr="00F57063">
        <w:t>immediately report any missing occupant to University Police.</w:t>
      </w:r>
    </w:p>
    <w:p w14:paraId="0515C971" w14:textId="1803FA96" w:rsidR="00494146" w:rsidRPr="00F57063" w:rsidRDefault="006101D3" w:rsidP="00A5703E">
      <w:pPr>
        <w:pStyle w:val="ListParagraph"/>
        <w:numPr>
          <w:ilvl w:val="0"/>
          <w:numId w:val="32"/>
        </w:numPr>
        <w:tabs>
          <w:tab w:val="left" w:pos="270"/>
        </w:tabs>
        <w:ind w:right="540"/>
        <w:jc w:val="both"/>
      </w:pPr>
      <w:r w:rsidRPr="00F57063">
        <w:t xml:space="preserve"> Remain at the designated evacuation assembly area until directed by University Police or an All</w:t>
      </w:r>
      <w:r w:rsidR="006E4491" w:rsidRPr="00F57063">
        <w:t>-</w:t>
      </w:r>
      <w:r w:rsidRPr="00F57063">
        <w:t>Clear has been announced</w:t>
      </w:r>
      <w:r w:rsidR="00A140EE" w:rsidRPr="00F57063">
        <w:t>.</w:t>
      </w:r>
    </w:p>
    <w:p w14:paraId="6BB10FDA" w14:textId="77777777" w:rsidR="00A140EE" w:rsidRPr="00F57063" w:rsidRDefault="00A140EE" w:rsidP="00A140EE">
      <w:pPr>
        <w:pStyle w:val="ListParagraph"/>
        <w:tabs>
          <w:tab w:val="left" w:pos="270"/>
        </w:tabs>
        <w:ind w:left="362" w:right="540" w:firstLine="0"/>
        <w:jc w:val="both"/>
      </w:pPr>
    </w:p>
    <w:p w14:paraId="2FDDB7CA" w14:textId="6CE400FD" w:rsidR="000349EB" w:rsidRDefault="000349EB" w:rsidP="006101D3">
      <w:pPr>
        <w:pStyle w:val="Heading1"/>
        <w:ind w:left="0"/>
      </w:pPr>
      <w:bookmarkStart w:id="25" w:name="_Toc175314185"/>
      <w:r w:rsidRPr="008F1F51">
        <w:t>Responsibilities of the University Community</w:t>
      </w:r>
      <w:bookmarkEnd w:id="25"/>
    </w:p>
    <w:p w14:paraId="0206E41F" w14:textId="77777777" w:rsidR="006101D3" w:rsidRPr="008F1F51" w:rsidRDefault="006101D3" w:rsidP="006101D3">
      <w:pPr>
        <w:pStyle w:val="Heading1"/>
        <w:ind w:left="0"/>
      </w:pPr>
    </w:p>
    <w:p w14:paraId="67E07BA6" w14:textId="681ADD6B" w:rsidR="000349EB" w:rsidRPr="00F57063" w:rsidRDefault="000349EB" w:rsidP="00026B40">
      <w:pPr>
        <w:ind w:right="540"/>
        <w:jc w:val="both"/>
        <w:rPr>
          <w:rFonts w:ascii="Arial" w:hAnsi="Arial" w:cs="Arial"/>
        </w:rPr>
      </w:pPr>
      <w:r w:rsidRPr="00F57063">
        <w:rPr>
          <w:rFonts w:ascii="Arial" w:hAnsi="Arial" w:cs="Arial"/>
        </w:rPr>
        <w:t>Members of the University community should assume responsibility for their own</w:t>
      </w:r>
      <w:r w:rsidR="00F326A4">
        <w:rPr>
          <w:rFonts w:ascii="Arial" w:hAnsi="Arial" w:cs="Arial"/>
        </w:rPr>
        <w:t xml:space="preserve"> </w:t>
      </w:r>
      <w:r w:rsidRPr="00F57063">
        <w:rPr>
          <w:rFonts w:ascii="Arial" w:hAnsi="Arial" w:cs="Arial"/>
        </w:rPr>
        <w:t>safety, their property and the security of others. The following precautions provide guidance:</w:t>
      </w:r>
    </w:p>
    <w:p w14:paraId="29F48325" w14:textId="756A3114" w:rsidR="000349EB" w:rsidRPr="00F57063" w:rsidRDefault="000349EB" w:rsidP="009D6138">
      <w:pPr>
        <w:pStyle w:val="ListParagraph"/>
        <w:numPr>
          <w:ilvl w:val="0"/>
          <w:numId w:val="32"/>
        </w:numPr>
        <w:ind w:right="540"/>
        <w:jc w:val="both"/>
      </w:pPr>
      <w:r w:rsidRPr="00F57063">
        <w:lastRenderedPageBreak/>
        <w:t>Report all suspicious activity to the University Police Department immediately.</w:t>
      </w:r>
      <w:r w:rsidR="00A75153" w:rsidRPr="00F57063">
        <w:t xml:space="preserve"> If you “S</w:t>
      </w:r>
      <w:r w:rsidR="002020F0" w:rsidRPr="00F57063">
        <w:t xml:space="preserve">ee </w:t>
      </w:r>
      <w:r w:rsidR="00A75153" w:rsidRPr="00F57063">
        <w:t>Something Say Something</w:t>
      </w:r>
      <w:r w:rsidR="00C82726">
        <w:t xml:space="preserve"> Don’t assume someone else has</w:t>
      </w:r>
      <w:r w:rsidR="00A75153" w:rsidRPr="00F57063">
        <w:t>”</w:t>
      </w:r>
    </w:p>
    <w:p w14:paraId="2457F53D" w14:textId="515AD0F6" w:rsidR="000349EB" w:rsidRPr="00F57063" w:rsidRDefault="000349EB" w:rsidP="009D6138">
      <w:pPr>
        <w:pStyle w:val="ListParagraph"/>
        <w:numPr>
          <w:ilvl w:val="0"/>
          <w:numId w:val="32"/>
        </w:numPr>
        <w:ind w:right="540"/>
        <w:jc w:val="both"/>
      </w:pPr>
      <w:r w:rsidRPr="00F57063">
        <w:t>Never take personal safety for granted.</w:t>
      </w:r>
    </w:p>
    <w:p w14:paraId="5D67F3FC" w14:textId="6C4DDA9A" w:rsidR="000349EB" w:rsidRPr="00F57063" w:rsidRDefault="000349EB" w:rsidP="009D6138">
      <w:pPr>
        <w:pStyle w:val="ListParagraph"/>
        <w:numPr>
          <w:ilvl w:val="0"/>
          <w:numId w:val="32"/>
        </w:numPr>
        <w:ind w:right="540"/>
        <w:jc w:val="both"/>
      </w:pPr>
      <w:r w:rsidRPr="00F57063">
        <w:t xml:space="preserve">Try to avoid walking alone at night. Walk with a friend </w:t>
      </w:r>
      <w:r w:rsidR="00F326A4">
        <w:t xml:space="preserve">or group </w:t>
      </w:r>
      <w:r w:rsidRPr="00F57063">
        <w:t>when possible.</w:t>
      </w:r>
    </w:p>
    <w:p w14:paraId="7807E7AE" w14:textId="3E21A3CF" w:rsidR="000349EB" w:rsidRPr="00F57063" w:rsidRDefault="000349EB" w:rsidP="009D6138">
      <w:pPr>
        <w:pStyle w:val="ListParagraph"/>
        <w:numPr>
          <w:ilvl w:val="0"/>
          <w:numId w:val="32"/>
        </w:numPr>
        <w:ind w:right="540"/>
        <w:jc w:val="both"/>
      </w:pPr>
      <w:r w:rsidRPr="00F57063">
        <w:t>Never leave valuables unattended.</w:t>
      </w:r>
    </w:p>
    <w:p w14:paraId="624FF5F2" w14:textId="69AD5106" w:rsidR="000349EB" w:rsidRPr="00F57063" w:rsidRDefault="000349EB" w:rsidP="009D6138">
      <w:pPr>
        <w:pStyle w:val="ListParagraph"/>
        <w:numPr>
          <w:ilvl w:val="0"/>
          <w:numId w:val="32"/>
        </w:numPr>
        <w:ind w:right="540"/>
        <w:jc w:val="both"/>
      </w:pPr>
      <w:r w:rsidRPr="00F57063">
        <w:t>Always lock the door to your residence hall room,</w:t>
      </w:r>
      <w:r w:rsidR="00A75153" w:rsidRPr="00F57063">
        <w:t xml:space="preserve"> </w:t>
      </w:r>
      <w:r w:rsidR="00F326A4" w:rsidRPr="00F57063">
        <w:t>whether</w:t>
      </w:r>
      <w:r w:rsidRPr="00F57063">
        <w:t xml:space="preserve"> you are there</w:t>
      </w:r>
      <w:r w:rsidR="00F326A4">
        <w:t xml:space="preserve"> or not</w:t>
      </w:r>
      <w:r w:rsidRPr="00F57063">
        <w:t>. Be certain that your door is locked when you go to sleep, and keep windows closed and locked when you are not at home.</w:t>
      </w:r>
    </w:p>
    <w:p w14:paraId="309B28F2" w14:textId="32200420" w:rsidR="000349EB" w:rsidRPr="00F57063" w:rsidRDefault="000349EB" w:rsidP="009D6138">
      <w:pPr>
        <w:pStyle w:val="ListParagraph"/>
        <w:numPr>
          <w:ilvl w:val="0"/>
          <w:numId w:val="32"/>
        </w:numPr>
        <w:ind w:right="540"/>
        <w:jc w:val="both"/>
      </w:pPr>
      <w:r w:rsidRPr="00F57063">
        <w:t>Do not leave valuables in your car, especially if they can be easily noticed.</w:t>
      </w:r>
    </w:p>
    <w:p w14:paraId="4B7E9232" w14:textId="2132876E" w:rsidR="000349EB" w:rsidRPr="00F57063" w:rsidRDefault="000349EB" w:rsidP="009D6138">
      <w:pPr>
        <w:pStyle w:val="ListParagraph"/>
        <w:numPr>
          <w:ilvl w:val="0"/>
          <w:numId w:val="32"/>
        </w:numPr>
        <w:ind w:right="540"/>
        <w:jc w:val="both"/>
      </w:pPr>
      <w:r w:rsidRPr="00F57063">
        <w:t>Use the</w:t>
      </w:r>
      <w:r w:rsidR="00F326A4">
        <w:t xml:space="preserve"> University</w:t>
      </w:r>
      <w:r w:rsidRPr="00F57063">
        <w:t xml:space="preserve"> Police Department Operation ID online service to register personal items of value.</w:t>
      </w:r>
      <w:r w:rsidR="00F326A4">
        <w:t xml:space="preserve"> </w:t>
      </w:r>
      <w:hyperlink r:id="rId16" w:history="1">
        <w:r w:rsidR="00F326A4" w:rsidRPr="00C65854">
          <w:rPr>
            <w:rStyle w:val="Hyperlink"/>
          </w:rPr>
          <w:t>https://www.svsu.edu/universitypolice/property/operationid/</w:t>
        </w:r>
      </w:hyperlink>
      <w:r w:rsidR="00F326A4">
        <w:t xml:space="preserve"> </w:t>
      </w:r>
    </w:p>
    <w:p w14:paraId="1ED938F3" w14:textId="7C086512" w:rsidR="0085573C" w:rsidRPr="00F57063" w:rsidRDefault="000349EB" w:rsidP="009D6138">
      <w:pPr>
        <w:pStyle w:val="ListParagraph"/>
        <w:numPr>
          <w:ilvl w:val="0"/>
          <w:numId w:val="32"/>
        </w:numPr>
        <w:ind w:right="540"/>
      </w:pPr>
      <w:r w:rsidRPr="00F57063">
        <w:t xml:space="preserve">For lost or found property, contact the University Police at 989-964-4141. Found property items are listed on the University Police website: </w:t>
      </w:r>
      <w:hyperlink r:id="rId17" w:history="1">
        <w:r w:rsidR="00F357F3" w:rsidRPr="00F357F3">
          <w:rPr>
            <w:rStyle w:val="Hyperlink"/>
          </w:rPr>
          <w:t>http://www.svsu.edu/universitypolice/property/foundproperty</w:t>
        </w:r>
      </w:hyperlink>
    </w:p>
    <w:p w14:paraId="42A67B43" w14:textId="77777777" w:rsidR="00A75153" w:rsidRPr="00F57063" w:rsidRDefault="00A75153" w:rsidP="00A75153">
      <w:pPr>
        <w:pStyle w:val="ListParagraph"/>
        <w:ind w:left="720" w:right="540" w:firstLine="0"/>
        <w:jc w:val="both"/>
      </w:pPr>
    </w:p>
    <w:p w14:paraId="0E6A7B73" w14:textId="00A2AE50" w:rsidR="0085573C" w:rsidRPr="008F1F51" w:rsidRDefault="0085573C" w:rsidP="006E4491">
      <w:pPr>
        <w:pStyle w:val="Heading1"/>
        <w:ind w:left="0"/>
      </w:pPr>
      <w:bookmarkStart w:id="26" w:name="_Toc175314186"/>
      <w:r w:rsidRPr="008F1F51">
        <w:t>SVSU Campus Alerts</w:t>
      </w:r>
      <w:bookmarkEnd w:id="26"/>
    </w:p>
    <w:p w14:paraId="260EB4F5" w14:textId="77777777" w:rsidR="0085573C" w:rsidRPr="008F1F51" w:rsidRDefault="0085573C" w:rsidP="00026B40">
      <w:pPr>
        <w:spacing w:after="0"/>
        <w:ind w:left="720" w:right="540" w:hanging="720"/>
        <w:jc w:val="both"/>
        <w:rPr>
          <w:rFonts w:ascii="Times New Roman" w:hAnsi="Times New Roman" w:cs="Times New Roman"/>
          <w:sz w:val="24"/>
          <w:szCs w:val="24"/>
        </w:rPr>
      </w:pPr>
    </w:p>
    <w:p w14:paraId="1E7B846C" w14:textId="59EE2E0B" w:rsidR="005F748B" w:rsidRPr="00F57063" w:rsidRDefault="0085573C" w:rsidP="00DF781C">
      <w:pPr>
        <w:spacing w:after="0"/>
        <w:ind w:right="540"/>
        <w:rPr>
          <w:rFonts w:ascii="Arial" w:hAnsi="Arial" w:cs="Arial"/>
        </w:rPr>
      </w:pPr>
      <w:r w:rsidRPr="00F57063">
        <w:rPr>
          <w:rFonts w:ascii="Arial" w:hAnsi="Arial" w:cs="Arial"/>
        </w:rPr>
        <w:t xml:space="preserve">“SVSU </w:t>
      </w:r>
      <w:r w:rsidR="00C82726">
        <w:rPr>
          <w:rFonts w:ascii="Arial" w:hAnsi="Arial" w:cs="Arial"/>
        </w:rPr>
        <w:t xml:space="preserve">Campus </w:t>
      </w:r>
      <w:r w:rsidRPr="00F57063">
        <w:rPr>
          <w:rFonts w:ascii="Arial" w:hAnsi="Arial" w:cs="Arial"/>
        </w:rPr>
        <w:t xml:space="preserve">Alert” is an emergency notification system </w:t>
      </w:r>
      <w:r w:rsidR="005F748B">
        <w:rPr>
          <w:rFonts w:ascii="Arial" w:hAnsi="Arial" w:cs="Arial"/>
        </w:rPr>
        <w:t>that allows University administrators</w:t>
      </w:r>
      <w:r w:rsidRPr="00F57063">
        <w:rPr>
          <w:rFonts w:ascii="Arial" w:hAnsi="Arial" w:cs="Arial"/>
        </w:rPr>
        <w:t xml:space="preserve"> to send text and voice messages to cellular phones, campus phones (including classroom phones), home phones</w:t>
      </w:r>
      <w:r w:rsidR="005F748B">
        <w:rPr>
          <w:rFonts w:ascii="Arial" w:hAnsi="Arial" w:cs="Arial"/>
        </w:rPr>
        <w:t>,</w:t>
      </w:r>
      <w:r w:rsidRPr="00F57063">
        <w:rPr>
          <w:rFonts w:ascii="Arial" w:hAnsi="Arial" w:cs="Arial"/>
        </w:rPr>
        <w:t xml:space="preserve"> and e-mail accounts. All SVSU faculty, adjunct faculty, staff, and </w:t>
      </w:r>
      <w:r w:rsidR="005F748B">
        <w:rPr>
          <w:rFonts w:ascii="Arial" w:hAnsi="Arial" w:cs="Arial"/>
        </w:rPr>
        <w:t>students'</w:t>
      </w:r>
      <w:r w:rsidR="005F748B" w:rsidRPr="00F57063">
        <w:rPr>
          <w:rFonts w:ascii="Arial" w:hAnsi="Arial" w:cs="Arial"/>
        </w:rPr>
        <w:t xml:space="preserve"> </w:t>
      </w:r>
      <w:r w:rsidRPr="00F57063">
        <w:rPr>
          <w:rFonts w:ascii="Arial" w:hAnsi="Arial" w:cs="Arial"/>
        </w:rPr>
        <w:t xml:space="preserve">e-mail addresses are automatically entered into the system. Campus members can modify their contact information by </w:t>
      </w:r>
      <w:r w:rsidR="005F748B">
        <w:rPr>
          <w:rFonts w:ascii="Arial" w:hAnsi="Arial" w:cs="Arial"/>
        </w:rPr>
        <w:t>logging in</w:t>
      </w:r>
      <w:r w:rsidRPr="00F57063">
        <w:rPr>
          <w:rFonts w:ascii="Arial" w:hAnsi="Arial" w:cs="Arial"/>
        </w:rPr>
        <w:t xml:space="preserve"> to the “SVSU </w:t>
      </w:r>
      <w:r w:rsidR="00774C8C">
        <w:rPr>
          <w:rFonts w:ascii="Arial" w:hAnsi="Arial" w:cs="Arial"/>
        </w:rPr>
        <w:t xml:space="preserve">Campus </w:t>
      </w:r>
      <w:r w:rsidRPr="00F57063">
        <w:rPr>
          <w:rFonts w:ascii="Arial" w:hAnsi="Arial" w:cs="Arial"/>
        </w:rPr>
        <w:t>Alert” system at</w:t>
      </w:r>
      <w:r w:rsidR="00DF781C" w:rsidRPr="00F57063">
        <w:rPr>
          <w:rFonts w:ascii="Arial" w:hAnsi="Arial" w:cs="Arial"/>
        </w:rPr>
        <w:t>:</w:t>
      </w:r>
    </w:p>
    <w:p w14:paraId="5EFB1FC7" w14:textId="77777777" w:rsidR="00DF781C" w:rsidRPr="00F57063" w:rsidRDefault="00DF781C" w:rsidP="00DF781C">
      <w:pPr>
        <w:spacing w:after="0"/>
        <w:ind w:right="540"/>
        <w:rPr>
          <w:rFonts w:ascii="Arial" w:hAnsi="Arial" w:cs="Arial"/>
        </w:rPr>
      </w:pPr>
    </w:p>
    <w:p w14:paraId="62FF084E" w14:textId="25A58526" w:rsidR="00DF781C" w:rsidRPr="00F57063" w:rsidRDefault="005F748B" w:rsidP="00DF781C">
      <w:pPr>
        <w:spacing w:after="0"/>
        <w:ind w:right="540"/>
        <w:jc w:val="center"/>
        <w:rPr>
          <w:rFonts w:ascii="Arial" w:hAnsi="Arial" w:cs="Arial"/>
        </w:rPr>
      </w:pPr>
      <w:hyperlink r:id="rId18" w:history="1">
        <w:r w:rsidRPr="005F748B">
          <w:rPr>
            <w:rStyle w:val="Hyperlink"/>
            <w:rFonts w:ascii="Arial" w:hAnsi="Arial" w:cs="Arial"/>
          </w:rPr>
          <w:t>https://www.getrave.com/login/svsu</w:t>
        </w:r>
      </w:hyperlink>
    </w:p>
    <w:p w14:paraId="6CEE9191" w14:textId="77777777" w:rsidR="00DF781C" w:rsidRPr="00F57063" w:rsidRDefault="00DF781C" w:rsidP="00DF781C">
      <w:pPr>
        <w:spacing w:after="0"/>
        <w:ind w:right="540"/>
        <w:rPr>
          <w:rFonts w:ascii="Arial" w:hAnsi="Arial" w:cs="Arial"/>
        </w:rPr>
      </w:pPr>
    </w:p>
    <w:p w14:paraId="175363D6" w14:textId="21693BE8" w:rsidR="0085573C" w:rsidRPr="00F57063" w:rsidRDefault="0085573C" w:rsidP="00DF781C">
      <w:pPr>
        <w:spacing w:after="0"/>
        <w:ind w:right="540"/>
        <w:rPr>
          <w:rFonts w:ascii="Arial" w:hAnsi="Arial" w:cs="Arial"/>
        </w:rPr>
      </w:pPr>
      <w:r w:rsidRPr="00F57063">
        <w:rPr>
          <w:rFonts w:ascii="Arial" w:hAnsi="Arial" w:cs="Arial"/>
        </w:rPr>
        <w:t xml:space="preserve">“SVSU </w:t>
      </w:r>
      <w:r w:rsidR="005C334F">
        <w:rPr>
          <w:rFonts w:ascii="Arial" w:hAnsi="Arial" w:cs="Arial"/>
        </w:rPr>
        <w:t xml:space="preserve">Campus </w:t>
      </w:r>
      <w:r w:rsidRPr="00F57063">
        <w:rPr>
          <w:rFonts w:ascii="Arial" w:hAnsi="Arial" w:cs="Arial"/>
        </w:rPr>
        <w:t xml:space="preserve">Alert” informs </w:t>
      </w:r>
      <w:r w:rsidR="00774C8C">
        <w:rPr>
          <w:rFonts w:ascii="Arial" w:hAnsi="Arial" w:cs="Arial"/>
        </w:rPr>
        <w:t>the entire SVSU Community who are registered in the SVSU Campus Alert system</w:t>
      </w:r>
      <w:r w:rsidRPr="00F57063">
        <w:rPr>
          <w:rFonts w:ascii="Arial" w:hAnsi="Arial" w:cs="Arial"/>
        </w:rPr>
        <w:t xml:space="preserve"> by using multiple means of communication.</w:t>
      </w:r>
    </w:p>
    <w:p w14:paraId="7529BB77" w14:textId="77777777" w:rsidR="001778ED" w:rsidRPr="00F57063" w:rsidRDefault="001778ED" w:rsidP="00026B40">
      <w:pPr>
        <w:spacing w:after="0"/>
        <w:ind w:right="540"/>
        <w:jc w:val="both"/>
        <w:rPr>
          <w:rFonts w:ascii="Arial" w:hAnsi="Arial" w:cs="Arial"/>
        </w:rPr>
      </w:pPr>
    </w:p>
    <w:p w14:paraId="5D09C34F" w14:textId="4ADC608C" w:rsidR="0085573C" w:rsidRPr="00F57063" w:rsidRDefault="00774C8C" w:rsidP="00B078EE">
      <w:pPr>
        <w:spacing w:after="0"/>
        <w:jc w:val="both"/>
        <w:rPr>
          <w:rFonts w:ascii="Arial" w:hAnsi="Arial" w:cs="Arial"/>
        </w:rPr>
      </w:pPr>
      <w:r>
        <w:rPr>
          <w:rFonts w:ascii="Arial" w:hAnsi="Arial" w:cs="Arial"/>
        </w:rPr>
        <w:t>Based on the</w:t>
      </w:r>
      <w:r w:rsidR="0085573C" w:rsidRPr="00F57063">
        <w:rPr>
          <w:rFonts w:ascii="Arial" w:hAnsi="Arial" w:cs="Arial"/>
        </w:rPr>
        <w:t xml:space="preserve"> nature of </w:t>
      </w:r>
      <w:r>
        <w:rPr>
          <w:rFonts w:ascii="Arial" w:hAnsi="Arial" w:cs="Arial"/>
        </w:rPr>
        <w:t>each</w:t>
      </w:r>
      <w:r w:rsidR="0085573C" w:rsidRPr="00F57063">
        <w:rPr>
          <w:rFonts w:ascii="Arial" w:hAnsi="Arial" w:cs="Arial"/>
        </w:rPr>
        <w:t xml:space="preserve"> situation, the University’s website </w:t>
      </w:r>
      <w:hyperlink r:id="rId19" w:history="1">
        <w:r w:rsidR="005F748B" w:rsidRPr="00C65854">
          <w:rPr>
            <w:rStyle w:val="Hyperlink"/>
            <w:rFonts w:ascii="Arial" w:hAnsi="Arial" w:cs="Arial"/>
          </w:rPr>
          <w:t>www.svsu.edu/universitypolice</w:t>
        </w:r>
      </w:hyperlink>
      <w:r>
        <w:rPr>
          <w:rFonts w:ascii="Arial" w:hAnsi="Arial" w:cs="Arial"/>
        </w:rPr>
        <w:t xml:space="preserve">, </w:t>
      </w:r>
      <w:r w:rsidR="0085573C" w:rsidRPr="00F57063">
        <w:rPr>
          <w:rFonts w:ascii="Arial" w:hAnsi="Arial" w:cs="Arial"/>
        </w:rPr>
        <w:t>and e-mail system are also used, in addition to local media</w:t>
      </w:r>
      <w:r>
        <w:rPr>
          <w:rFonts w:ascii="Arial" w:hAnsi="Arial" w:cs="Arial"/>
        </w:rPr>
        <w:t xml:space="preserve"> outlets to communicate a Timely Warning Message to the campus community</w:t>
      </w:r>
      <w:r w:rsidR="0085573C" w:rsidRPr="00F57063">
        <w:rPr>
          <w:rFonts w:ascii="Arial" w:hAnsi="Arial" w:cs="Arial"/>
        </w:rPr>
        <w:t>. When a situation arises that, in the judgment of the Chief of Police</w:t>
      </w:r>
      <w:r>
        <w:rPr>
          <w:rFonts w:ascii="Arial" w:hAnsi="Arial" w:cs="Arial"/>
        </w:rPr>
        <w:t xml:space="preserve"> or designee</w:t>
      </w:r>
      <w:r w:rsidR="0085573C" w:rsidRPr="00F57063">
        <w:rPr>
          <w:rFonts w:ascii="Arial" w:hAnsi="Arial" w:cs="Arial"/>
        </w:rPr>
        <w:t>, constitutes an ongoing or continuing</w:t>
      </w:r>
      <w:r w:rsidR="00E96CB3" w:rsidRPr="00F57063">
        <w:rPr>
          <w:rFonts w:ascii="Arial" w:hAnsi="Arial" w:cs="Arial"/>
        </w:rPr>
        <w:t xml:space="preserve"> </w:t>
      </w:r>
      <w:r w:rsidR="0085573C" w:rsidRPr="00F57063">
        <w:rPr>
          <w:rFonts w:ascii="Arial" w:hAnsi="Arial" w:cs="Arial"/>
        </w:rPr>
        <w:t xml:space="preserve">threat, a </w:t>
      </w:r>
      <w:r w:rsidR="005F748B">
        <w:rPr>
          <w:rFonts w:ascii="Arial" w:hAnsi="Arial" w:cs="Arial"/>
        </w:rPr>
        <w:t>campus-wide</w:t>
      </w:r>
      <w:r w:rsidR="0085573C" w:rsidRPr="00F57063">
        <w:rPr>
          <w:rFonts w:ascii="Arial" w:hAnsi="Arial" w:cs="Arial"/>
        </w:rPr>
        <w:t xml:space="preserve"> “Timely Warning” will be issued. The warning will be issued through </w:t>
      </w:r>
      <w:r>
        <w:rPr>
          <w:rFonts w:ascii="Arial" w:hAnsi="Arial" w:cs="Arial"/>
        </w:rPr>
        <w:t xml:space="preserve">the SVSU Campus Alert system which includes </w:t>
      </w:r>
      <w:r w:rsidR="0085573C" w:rsidRPr="00F57063">
        <w:rPr>
          <w:rFonts w:ascii="Arial" w:hAnsi="Arial" w:cs="Arial"/>
        </w:rPr>
        <w:t>the</w:t>
      </w:r>
      <w:r>
        <w:rPr>
          <w:rFonts w:ascii="Arial" w:hAnsi="Arial" w:cs="Arial"/>
        </w:rPr>
        <w:t xml:space="preserve"> use of the SVSU</w:t>
      </w:r>
      <w:r w:rsidR="0085573C" w:rsidRPr="00F57063">
        <w:rPr>
          <w:rFonts w:ascii="Arial" w:hAnsi="Arial" w:cs="Arial"/>
        </w:rPr>
        <w:t xml:space="preserve"> e-mail system to</w:t>
      </w:r>
      <w:r>
        <w:rPr>
          <w:rFonts w:ascii="Arial" w:hAnsi="Arial" w:cs="Arial"/>
        </w:rPr>
        <w:t xml:space="preserve"> notify</w:t>
      </w:r>
      <w:r w:rsidR="0085573C" w:rsidRPr="00F57063">
        <w:rPr>
          <w:rFonts w:ascii="Arial" w:hAnsi="Arial" w:cs="Arial"/>
        </w:rPr>
        <w:t xml:space="preserve"> students, faculty and staff. “Timely Warnings” are designed to educate the community in a timely manner regarding criminal activity. Alertus is also utilized to send notifications to the SVSU campus community via the SVSU network. Individuals must be logged onto the network to receive the notification.</w:t>
      </w:r>
    </w:p>
    <w:p w14:paraId="5A9689EF" w14:textId="77777777" w:rsidR="00191F1E" w:rsidRDefault="00191F1E" w:rsidP="00026B40">
      <w:pPr>
        <w:spacing w:after="0"/>
        <w:ind w:right="540"/>
        <w:jc w:val="both"/>
        <w:rPr>
          <w:rFonts w:ascii="Times New Roman" w:hAnsi="Times New Roman" w:cs="Times New Roman"/>
          <w:sz w:val="24"/>
          <w:szCs w:val="24"/>
        </w:rPr>
      </w:pPr>
    </w:p>
    <w:p w14:paraId="4D49B7C9" w14:textId="77777777" w:rsidR="00CD7DC5" w:rsidRPr="008F1F51" w:rsidRDefault="00CD7DC5" w:rsidP="00A140EE">
      <w:pPr>
        <w:pStyle w:val="Heading1"/>
        <w:ind w:left="0"/>
      </w:pPr>
      <w:bookmarkStart w:id="27" w:name="_Toc175314187"/>
      <w:r w:rsidRPr="008F1F51">
        <w:t>Timely Warnings</w:t>
      </w:r>
      <w:bookmarkEnd w:id="27"/>
    </w:p>
    <w:p w14:paraId="201C682C" w14:textId="77777777" w:rsidR="00CD7DC5" w:rsidRPr="008F1F51" w:rsidRDefault="00CD7DC5" w:rsidP="00026B40">
      <w:pPr>
        <w:spacing w:after="0"/>
        <w:ind w:right="540"/>
        <w:jc w:val="both"/>
        <w:rPr>
          <w:rFonts w:ascii="Times New Roman" w:hAnsi="Times New Roman" w:cs="Times New Roman"/>
          <w:sz w:val="24"/>
          <w:szCs w:val="24"/>
        </w:rPr>
      </w:pPr>
    </w:p>
    <w:p w14:paraId="7CD524C4" w14:textId="77777777" w:rsidR="00CD7DC5" w:rsidRPr="00F57063" w:rsidRDefault="00CD7DC5" w:rsidP="00026B40">
      <w:pPr>
        <w:spacing w:after="0"/>
        <w:ind w:right="540"/>
        <w:jc w:val="both"/>
        <w:rPr>
          <w:rFonts w:ascii="Arial" w:hAnsi="Arial" w:cs="Arial"/>
        </w:rPr>
      </w:pPr>
      <w:r w:rsidRPr="00F57063">
        <w:rPr>
          <w:rFonts w:ascii="Arial" w:hAnsi="Arial" w:cs="Arial"/>
        </w:rPr>
        <w:t>The SVSU Chief of Police or a designee will develop Timely Warning notices for the University Community to notify members of the community about serious crimes against people that occur either on or off campus, where it is confirmed that the incident may pose a serious or ongoing threat to members of the SVSU campus community. These warnings will be distributed if the incident is reported either to University Police directly or indirectly through a Campus Security Authority or Saginaw County Dispatch. Timely Warnings will be considered when any of the following crimes occur:</w:t>
      </w:r>
    </w:p>
    <w:p w14:paraId="17F069AB" w14:textId="77777777" w:rsidR="00CD7DC5" w:rsidRPr="00F57063" w:rsidRDefault="00CD7DC5" w:rsidP="00026B40">
      <w:pPr>
        <w:spacing w:after="0"/>
        <w:ind w:right="540"/>
        <w:jc w:val="both"/>
        <w:rPr>
          <w:rFonts w:ascii="Arial" w:hAnsi="Arial" w:cs="Arial"/>
        </w:rPr>
      </w:pPr>
    </w:p>
    <w:p w14:paraId="7D127F56" w14:textId="03515CA9" w:rsidR="00CD7DC5" w:rsidRPr="00F57063" w:rsidRDefault="00CD7DC5" w:rsidP="00772BF2">
      <w:pPr>
        <w:pStyle w:val="ListParagraph"/>
        <w:numPr>
          <w:ilvl w:val="0"/>
          <w:numId w:val="32"/>
        </w:numPr>
        <w:ind w:right="540"/>
        <w:jc w:val="both"/>
      </w:pPr>
      <w:r w:rsidRPr="00F57063">
        <w:t>Murder, Non-negligent Manslaughter, and Negligent Manslaughter</w:t>
      </w:r>
    </w:p>
    <w:p w14:paraId="49AC0B9D" w14:textId="78BCE1F1" w:rsidR="00CD7DC5" w:rsidRPr="00F57063" w:rsidRDefault="00092373" w:rsidP="00F357F3">
      <w:pPr>
        <w:pStyle w:val="ListParagraph"/>
        <w:numPr>
          <w:ilvl w:val="0"/>
          <w:numId w:val="32"/>
        </w:numPr>
        <w:ind w:right="540"/>
        <w:jc w:val="both"/>
      </w:pPr>
      <w:r w:rsidRPr="00F57063">
        <w:t>Rape</w:t>
      </w:r>
    </w:p>
    <w:p w14:paraId="68466C29" w14:textId="63FDECC1" w:rsidR="00CD7DC5" w:rsidRPr="00F57063" w:rsidRDefault="00092373" w:rsidP="00F357F3">
      <w:pPr>
        <w:pStyle w:val="ListParagraph"/>
        <w:numPr>
          <w:ilvl w:val="0"/>
          <w:numId w:val="32"/>
        </w:numPr>
        <w:ind w:right="540"/>
        <w:jc w:val="both"/>
      </w:pPr>
      <w:r w:rsidRPr="00F57063">
        <w:t>Sex</w:t>
      </w:r>
      <w:r w:rsidR="00CD7DC5" w:rsidRPr="00F57063">
        <w:t xml:space="preserve"> Offenses (fondling, incest, and statutory rape)</w:t>
      </w:r>
    </w:p>
    <w:p w14:paraId="70B050D6" w14:textId="3D9D4397" w:rsidR="00CD7DC5" w:rsidRPr="00F57063" w:rsidRDefault="00092373" w:rsidP="00F357F3">
      <w:pPr>
        <w:pStyle w:val="ListParagraph"/>
        <w:numPr>
          <w:ilvl w:val="0"/>
          <w:numId w:val="32"/>
        </w:numPr>
        <w:ind w:right="540"/>
        <w:jc w:val="both"/>
      </w:pPr>
      <w:r w:rsidRPr="00F57063">
        <w:t>Aggravated</w:t>
      </w:r>
      <w:r w:rsidR="00CD7DC5" w:rsidRPr="00F57063">
        <w:t xml:space="preserve"> Assault</w:t>
      </w:r>
    </w:p>
    <w:p w14:paraId="371A09D2" w14:textId="78F26ABA" w:rsidR="00CD7DC5" w:rsidRPr="00F57063" w:rsidRDefault="00CD7DC5" w:rsidP="00F357F3">
      <w:pPr>
        <w:pStyle w:val="ListParagraph"/>
        <w:numPr>
          <w:ilvl w:val="0"/>
          <w:numId w:val="32"/>
        </w:numPr>
        <w:ind w:right="540"/>
        <w:jc w:val="both"/>
      </w:pPr>
      <w:r w:rsidRPr="00F57063">
        <w:t>Robbery</w:t>
      </w:r>
    </w:p>
    <w:p w14:paraId="7CF77C4D" w14:textId="0DD764B6" w:rsidR="00CD7DC5" w:rsidRPr="00F57063" w:rsidRDefault="00092373" w:rsidP="00F357F3">
      <w:pPr>
        <w:pStyle w:val="ListParagraph"/>
        <w:numPr>
          <w:ilvl w:val="0"/>
          <w:numId w:val="32"/>
        </w:numPr>
        <w:ind w:right="540"/>
        <w:jc w:val="both"/>
      </w:pPr>
      <w:r w:rsidRPr="00F57063">
        <w:t>Burglary</w:t>
      </w:r>
    </w:p>
    <w:p w14:paraId="3D688CF6" w14:textId="6A2588A2" w:rsidR="00CD7DC5" w:rsidRPr="00F57063" w:rsidRDefault="00CD7DC5" w:rsidP="00F357F3">
      <w:pPr>
        <w:pStyle w:val="ListParagraph"/>
        <w:numPr>
          <w:ilvl w:val="0"/>
          <w:numId w:val="32"/>
        </w:numPr>
        <w:ind w:right="540"/>
        <w:jc w:val="both"/>
      </w:pPr>
      <w:r w:rsidRPr="00F57063">
        <w:tab/>
        <w:t>Motor Vehicle Theft</w:t>
      </w:r>
    </w:p>
    <w:p w14:paraId="6EF47DED" w14:textId="58A72E80" w:rsidR="00CD7DC5" w:rsidRPr="00F57063" w:rsidRDefault="00CD7DC5" w:rsidP="00F357F3">
      <w:pPr>
        <w:pStyle w:val="ListParagraph"/>
        <w:numPr>
          <w:ilvl w:val="0"/>
          <w:numId w:val="32"/>
        </w:numPr>
        <w:ind w:right="540"/>
        <w:jc w:val="both"/>
      </w:pPr>
      <w:r w:rsidRPr="00F57063">
        <w:lastRenderedPageBreak/>
        <w:t>Arson</w:t>
      </w:r>
    </w:p>
    <w:p w14:paraId="348FCEA8" w14:textId="12E08D5D" w:rsidR="00CD7DC5" w:rsidRPr="00F57063" w:rsidRDefault="00CD7DC5" w:rsidP="00F357F3">
      <w:pPr>
        <w:pStyle w:val="ListParagraph"/>
        <w:numPr>
          <w:ilvl w:val="0"/>
          <w:numId w:val="32"/>
        </w:numPr>
        <w:ind w:right="540"/>
        <w:jc w:val="both"/>
      </w:pPr>
      <w:r w:rsidRPr="00F57063">
        <w:tab/>
        <w:t>Domestic Violence, Dating Violence, and Stalking</w:t>
      </w:r>
    </w:p>
    <w:p w14:paraId="03D46284" w14:textId="77777777" w:rsidR="009C3596" w:rsidRDefault="009C3596" w:rsidP="009C3596">
      <w:pPr>
        <w:pStyle w:val="ListParagraph"/>
        <w:ind w:left="362" w:right="540" w:firstLine="0"/>
        <w:jc w:val="both"/>
      </w:pPr>
    </w:p>
    <w:p w14:paraId="0BF7C9B1" w14:textId="74F8B212" w:rsidR="00CD7DC5" w:rsidRPr="00F57063" w:rsidRDefault="00CD7DC5" w:rsidP="00F357F3">
      <w:pPr>
        <w:pStyle w:val="ListParagraph"/>
        <w:numPr>
          <w:ilvl w:val="0"/>
          <w:numId w:val="32"/>
        </w:numPr>
        <w:ind w:right="540"/>
        <w:jc w:val="both"/>
      </w:pPr>
      <w:r w:rsidRPr="00F57063">
        <w:t>Crimes involving bodily injury to persons intentionally selected based on actual or perceived race, gender, religion, sexual orientation, ethnicity, national origin, gender identity or disability</w:t>
      </w:r>
    </w:p>
    <w:p w14:paraId="3C0149CB" w14:textId="337D4F24" w:rsidR="00CD7DC5" w:rsidRPr="00F57063" w:rsidRDefault="00CD7DC5" w:rsidP="00F357F3">
      <w:pPr>
        <w:pStyle w:val="ListParagraph"/>
        <w:numPr>
          <w:ilvl w:val="0"/>
          <w:numId w:val="32"/>
        </w:numPr>
        <w:ind w:right="540"/>
        <w:jc w:val="both"/>
      </w:pPr>
      <w:r w:rsidRPr="00F57063">
        <w:t>Other crimes as determined necessary by the Chief of Police, or</w:t>
      </w:r>
      <w:r w:rsidR="000672CA" w:rsidRPr="00F57063">
        <w:t xml:space="preserve"> </w:t>
      </w:r>
      <w:r w:rsidRPr="00F57063">
        <w:t xml:space="preserve">designee </w:t>
      </w:r>
    </w:p>
    <w:p w14:paraId="1878B6F5" w14:textId="090B3214" w:rsidR="00CD7DC5" w:rsidRPr="00F57063" w:rsidRDefault="00CD7DC5" w:rsidP="00026B40">
      <w:pPr>
        <w:spacing w:after="0"/>
        <w:ind w:right="540"/>
        <w:jc w:val="both"/>
        <w:rPr>
          <w:rFonts w:ascii="Arial" w:hAnsi="Arial" w:cs="Arial"/>
        </w:rPr>
      </w:pPr>
    </w:p>
    <w:p w14:paraId="6A0F900C" w14:textId="0370A8F0" w:rsidR="00CD7DC5" w:rsidRPr="00F57063" w:rsidRDefault="00CD7DC5" w:rsidP="00026B40">
      <w:pPr>
        <w:spacing w:after="0"/>
        <w:ind w:right="540"/>
        <w:jc w:val="both"/>
        <w:rPr>
          <w:rFonts w:ascii="Arial" w:hAnsi="Arial" w:cs="Arial"/>
        </w:rPr>
      </w:pPr>
      <w:r w:rsidRPr="00F57063">
        <w:rPr>
          <w:rFonts w:ascii="Arial" w:hAnsi="Arial" w:cs="Arial"/>
        </w:rPr>
        <w:t xml:space="preserve">The University Police may not issue Timely Warnings for the </w:t>
      </w:r>
      <w:r w:rsidR="005C334F">
        <w:rPr>
          <w:rFonts w:ascii="Arial" w:hAnsi="Arial" w:cs="Arial"/>
        </w:rPr>
        <w:t>aforementioned</w:t>
      </w:r>
      <w:r w:rsidRPr="00F57063">
        <w:rPr>
          <w:rFonts w:ascii="Arial" w:hAnsi="Arial" w:cs="Arial"/>
        </w:rPr>
        <w:t xml:space="preserve"> crimes if:</w:t>
      </w:r>
    </w:p>
    <w:p w14:paraId="7215FB4A" w14:textId="77777777" w:rsidR="00CD7DC5" w:rsidRPr="00F57063" w:rsidRDefault="00CD7DC5" w:rsidP="00026B40">
      <w:pPr>
        <w:spacing w:after="0"/>
        <w:ind w:right="540"/>
        <w:jc w:val="both"/>
        <w:rPr>
          <w:rFonts w:ascii="Arial" w:hAnsi="Arial" w:cs="Arial"/>
        </w:rPr>
      </w:pPr>
    </w:p>
    <w:p w14:paraId="50564B68" w14:textId="41E32431" w:rsidR="00CD7DC5" w:rsidRPr="00F57063" w:rsidRDefault="00CD7DC5" w:rsidP="00F357F3">
      <w:pPr>
        <w:pStyle w:val="ListParagraph"/>
        <w:numPr>
          <w:ilvl w:val="0"/>
          <w:numId w:val="32"/>
        </w:numPr>
        <w:ind w:right="540"/>
        <w:jc w:val="both"/>
      </w:pPr>
      <w:r w:rsidRPr="00F57063">
        <w:t>The University Police apprehend the subject(s) and the threat of imminent danger for members of the SVSU community have been mitigated by the apprehension.</w:t>
      </w:r>
    </w:p>
    <w:p w14:paraId="74B46D8B" w14:textId="77777777" w:rsidR="007057CA" w:rsidRPr="00F57063" w:rsidRDefault="007057CA" w:rsidP="00F62B41">
      <w:pPr>
        <w:spacing w:after="0"/>
        <w:ind w:left="270" w:right="540" w:hanging="270"/>
        <w:jc w:val="both"/>
        <w:rPr>
          <w:rFonts w:ascii="Arial" w:hAnsi="Arial" w:cs="Arial"/>
        </w:rPr>
      </w:pPr>
    </w:p>
    <w:p w14:paraId="1997A2A2" w14:textId="140DBD02" w:rsidR="00CD7DC5" w:rsidRPr="00F57063" w:rsidRDefault="00CD7DC5" w:rsidP="00F357F3">
      <w:pPr>
        <w:pStyle w:val="ListParagraph"/>
        <w:numPr>
          <w:ilvl w:val="0"/>
          <w:numId w:val="32"/>
        </w:numPr>
        <w:ind w:right="540"/>
        <w:jc w:val="both"/>
      </w:pPr>
      <w:r w:rsidRPr="00F57063">
        <w:t xml:space="preserve">If a report was not filed with </w:t>
      </w:r>
      <w:r w:rsidR="005F748B">
        <w:t xml:space="preserve">the </w:t>
      </w:r>
      <w:r w:rsidRPr="00F57063">
        <w:t xml:space="preserve">University Police or if the University Police </w:t>
      </w:r>
      <w:r w:rsidR="005C334F">
        <w:t xml:space="preserve">Department was </w:t>
      </w:r>
      <w:r w:rsidRPr="00F57063">
        <w:t>not notified of the crime in a manner that would allow a “timely” warning for the community.</w:t>
      </w:r>
    </w:p>
    <w:p w14:paraId="1E6CB60F" w14:textId="77777777" w:rsidR="00DE48CD" w:rsidRPr="00F57063" w:rsidRDefault="00DE48CD" w:rsidP="00F357F3">
      <w:pPr>
        <w:pStyle w:val="ListParagraph"/>
        <w:ind w:left="362" w:right="540" w:firstLine="0"/>
        <w:jc w:val="both"/>
      </w:pPr>
    </w:p>
    <w:p w14:paraId="14094459" w14:textId="3C62ECC2" w:rsidR="006772DA" w:rsidRPr="00F57063" w:rsidRDefault="006772DA" w:rsidP="00F357F3">
      <w:pPr>
        <w:pStyle w:val="ListParagraph"/>
        <w:numPr>
          <w:ilvl w:val="0"/>
          <w:numId w:val="32"/>
        </w:numPr>
        <w:ind w:right="540"/>
        <w:jc w:val="both"/>
      </w:pPr>
      <w:r w:rsidRPr="00F57063">
        <w:t>If the University Police has determined that there is no serious or ongoing threat to the campus community.</w:t>
      </w:r>
    </w:p>
    <w:p w14:paraId="6946F020" w14:textId="77777777" w:rsidR="00CD7DC5" w:rsidRPr="00F57063" w:rsidRDefault="00CD7DC5" w:rsidP="00026B40">
      <w:pPr>
        <w:spacing w:after="0"/>
        <w:ind w:right="540"/>
        <w:jc w:val="both"/>
        <w:rPr>
          <w:rFonts w:ascii="Arial" w:hAnsi="Arial" w:cs="Arial"/>
        </w:rPr>
      </w:pPr>
    </w:p>
    <w:p w14:paraId="6176DC35" w14:textId="6E18A395" w:rsidR="00CD7DC5" w:rsidRPr="00F57063" w:rsidRDefault="00CD7DC5" w:rsidP="00026B40">
      <w:pPr>
        <w:spacing w:after="0"/>
        <w:ind w:right="540"/>
        <w:jc w:val="both"/>
        <w:rPr>
          <w:rFonts w:ascii="Arial" w:hAnsi="Arial" w:cs="Arial"/>
        </w:rPr>
      </w:pPr>
      <w:r w:rsidRPr="00F57063">
        <w:rPr>
          <w:rFonts w:ascii="Arial" w:hAnsi="Arial" w:cs="Arial"/>
        </w:rPr>
        <w:t xml:space="preserve">University Police personnel will </w:t>
      </w:r>
      <w:r w:rsidR="005C334F">
        <w:rPr>
          <w:rFonts w:ascii="Arial" w:hAnsi="Arial" w:cs="Arial"/>
        </w:rPr>
        <w:t>decide</w:t>
      </w:r>
      <w:r w:rsidRPr="00F57063">
        <w:rPr>
          <w:rFonts w:ascii="Arial" w:hAnsi="Arial" w:cs="Arial"/>
        </w:rPr>
        <w:t xml:space="preserve"> whether to issue a Timely Warning notice on a case-by-case basis </w:t>
      </w:r>
      <w:r w:rsidR="00092373" w:rsidRPr="00F57063">
        <w:rPr>
          <w:rFonts w:ascii="Arial" w:hAnsi="Arial" w:cs="Arial"/>
        </w:rPr>
        <w:t>considering</w:t>
      </w:r>
      <w:r w:rsidRPr="00F57063">
        <w:rPr>
          <w:rFonts w:ascii="Arial" w:hAnsi="Arial" w:cs="Arial"/>
        </w:rPr>
        <w:t xml:space="preserve"> all the facts surrounding a crime, including factors such as the nature of the crime, the continuing threat to the campus community</w:t>
      </w:r>
      <w:r w:rsidR="005F748B">
        <w:rPr>
          <w:rFonts w:ascii="Arial" w:hAnsi="Arial" w:cs="Arial"/>
        </w:rPr>
        <w:t>,</w:t>
      </w:r>
      <w:r w:rsidRPr="00F57063">
        <w:rPr>
          <w:rFonts w:ascii="Arial" w:hAnsi="Arial" w:cs="Arial"/>
        </w:rPr>
        <w:t xml:space="preserve"> and the possible risk of compromising law</w:t>
      </w:r>
      <w:r w:rsidR="00E96CB3" w:rsidRPr="00F57063">
        <w:rPr>
          <w:rFonts w:ascii="Arial" w:hAnsi="Arial" w:cs="Arial"/>
        </w:rPr>
        <w:t xml:space="preserve"> </w:t>
      </w:r>
      <w:r w:rsidRPr="00F57063">
        <w:rPr>
          <w:rFonts w:ascii="Arial" w:hAnsi="Arial" w:cs="Arial"/>
        </w:rPr>
        <w:t>enforcement efforts. Timely Warnings will be distributed to the campus community as soon as pertinent information is available and updated as new information becomes available.</w:t>
      </w:r>
    </w:p>
    <w:p w14:paraId="27EABC44" w14:textId="77777777" w:rsidR="00CD7DC5" w:rsidRPr="00F57063" w:rsidRDefault="00CD7DC5" w:rsidP="00026B40">
      <w:pPr>
        <w:spacing w:after="0"/>
        <w:ind w:right="540"/>
        <w:jc w:val="both"/>
        <w:rPr>
          <w:rFonts w:ascii="Arial" w:hAnsi="Arial" w:cs="Arial"/>
        </w:rPr>
      </w:pPr>
    </w:p>
    <w:p w14:paraId="73453C77" w14:textId="6F47C4F9" w:rsidR="00CD7DC5" w:rsidRPr="00F57063" w:rsidRDefault="00CD7DC5" w:rsidP="00EF556C">
      <w:pPr>
        <w:spacing w:after="0"/>
        <w:ind w:right="540"/>
        <w:rPr>
          <w:rFonts w:ascii="Arial" w:hAnsi="Arial" w:cs="Arial"/>
        </w:rPr>
      </w:pPr>
      <w:r w:rsidRPr="00F57063">
        <w:rPr>
          <w:rFonts w:ascii="Arial" w:hAnsi="Arial" w:cs="Arial"/>
        </w:rPr>
        <w:t xml:space="preserve">The Chief of Police may consult with the Vice President of Administration and Business Affairs (or designee), and/or the </w:t>
      </w:r>
      <w:r w:rsidR="00FC628A" w:rsidRPr="00F57063">
        <w:rPr>
          <w:rFonts w:ascii="Arial" w:hAnsi="Arial" w:cs="Arial"/>
        </w:rPr>
        <w:t>General Counsel</w:t>
      </w:r>
      <w:r w:rsidRPr="00F57063">
        <w:rPr>
          <w:rFonts w:ascii="Arial" w:hAnsi="Arial" w:cs="Arial"/>
        </w:rPr>
        <w:t xml:space="preserve"> when </w:t>
      </w:r>
      <w:r w:rsidR="005F748B">
        <w:rPr>
          <w:rFonts w:ascii="Arial" w:hAnsi="Arial" w:cs="Arial"/>
        </w:rPr>
        <w:t>deciding</w:t>
      </w:r>
      <w:r w:rsidRPr="00F57063">
        <w:rPr>
          <w:rFonts w:ascii="Arial" w:hAnsi="Arial" w:cs="Arial"/>
        </w:rPr>
        <w:t xml:space="preserve"> to issue a Timely Warning.</w:t>
      </w:r>
    </w:p>
    <w:p w14:paraId="422D912C" w14:textId="77777777" w:rsidR="00EF556C" w:rsidRPr="00F57063" w:rsidRDefault="00EF556C" w:rsidP="00EF556C">
      <w:pPr>
        <w:spacing w:after="0"/>
        <w:ind w:right="540"/>
        <w:rPr>
          <w:rFonts w:ascii="Arial" w:hAnsi="Arial" w:cs="Arial"/>
        </w:rPr>
      </w:pPr>
    </w:p>
    <w:p w14:paraId="69272D35" w14:textId="2F5C8A48" w:rsidR="00CD7DC5" w:rsidRDefault="00CD7DC5" w:rsidP="00026B40">
      <w:pPr>
        <w:spacing w:after="0"/>
        <w:ind w:right="540"/>
        <w:jc w:val="both"/>
        <w:rPr>
          <w:rFonts w:ascii="Arial" w:hAnsi="Arial" w:cs="Arial"/>
        </w:rPr>
      </w:pPr>
      <w:r w:rsidRPr="00F57063">
        <w:rPr>
          <w:rFonts w:ascii="Arial" w:hAnsi="Arial" w:cs="Arial"/>
        </w:rPr>
        <w:t xml:space="preserve">University Police will draft the proposed Timely </w:t>
      </w:r>
      <w:r w:rsidR="005C334F" w:rsidRPr="00F57063">
        <w:rPr>
          <w:rFonts w:ascii="Arial" w:hAnsi="Arial" w:cs="Arial"/>
        </w:rPr>
        <w:t>Warning,</w:t>
      </w:r>
      <w:r w:rsidRPr="00F57063">
        <w:rPr>
          <w:rFonts w:ascii="Arial" w:hAnsi="Arial" w:cs="Arial"/>
        </w:rPr>
        <w:t xml:space="preserve"> and the Chief of Police or designee will transmit the Timely Warning to faculty, staff</w:t>
      </w:r>
      <w:r w:rsidR="005F748B">
        <w:rPr>
          <w:rFonts w:ascii="Arial" w:hAnsi="Arial" w:cs="Arial"/>
        </w:rPr>
        <w:t>,</w:t>
      </w:r>
      <w:r w:rsidRPr="00F57063">
        <w:rPr>
          <w:rFonts w:ascii="Arial" w:hAnsi="Arial" w:cs="Arial"/>
        </w:rPr>
        <w:t xml:space="preserve"> and students. Updates to the SVSU community regarding the Timely Warning may be distributed electronically via blast email. In addition to email the following methods may also be used to notify the campus community:</w:t>
      </w:r>
    </w:p>
    <w:p w14:paraId="56BC5BCD" w14:textId="77777777" w:rsidR="00BD758E" w:rsidRPr="00F57063" w:rsidRDefault="00BD758E" w:rsidP="00026B40">
      <w:pPr>
        <w:spacing w:after="0"/>
        <w:ind w:right="540"/>
        <w:jc w:val="both"/>
        <w:rPr>
          <w:rFonts w:ascii="Arial" w:hAnsi="Arial" w:cs="Arial"/>
        </w:rPr>
      </w:pPr>
    </w:p>
    <w:p w14:paraId="473901D6" w14:textId="77777777" w:rsidR="00847BD6" w:rsidRPr="00F57063" w:rsidRDefault="00847BD6" w:rsidP="00026B40">
      <w:pPr>
        <w:spacing w:after="0"/>
        <w:ind w:right="540"/>
        <w:jc w:val="both"/>
        <w:rPr>
          <w:rFonts w:ascii="Arial" w:hAnsi="Arial" w:cs="Arial"/>
        </w:rPr>
      </w:pPr>
    </w:p>
    <w:p w14:paraId="1EFE3D7F" w14:textId="2BFA7024" w:rsidR="00CD7DC5" w:rsidRPr="00F357F3" w:rsidRDefault="00092373" w:rsidP="00F357F3">
      <w:pPr>
        <w:pStyle w:val="ListParagraph"/>
        <w:numPr>
          <w:ilvl w:val="0"/>
          <w:numId w:val="32"/>
        </w:numPr>
        <w:ind w:right="540"/>
        <w:jc w:val="both"/>
      </w:pPr>
      <w:r w:rsidRPr="00F357F3">
        <w:t>Campus</w:t>
      </w:r>
      <w:r w:rsidR="00CD7DC5" w:rsidRPr="00F357F3">
        <w:t xml:space="preserve"> Alert System</w:t>
      </w:r>
    </w:p>
    <w:p w14:paraId="1A89F28D" w14:textId="1AE01D22" w:rsidR="00CD7DC5" w:rsidRPr="00F357F3" w:rsidRDefault="00092373" w:rsidP="00F357F3">
      <w:pPr>
        <w:pStyle w:val="ListParagraph"/>
        <w:numPr>
          <w:ilvl w:val="0"/>
          <w:numId w:val="32"/>
        </w:numPr>
        <w:ind w:right="540"/>
        <w:jc w:val="both"/>
      </w:pPr>
      <w:r w:rsidRPr="00F357F3">
        <w:t>Social</w:t>
      </w:r>
      <w:r w:rsidR="00CD7DC5" w:rsidRPr="00F357F3">
        <w:t xml:space="preserve"> Media</w:t>
      </w:r>
    </w:p>
    <w:p w14:paraId="392AD4A7" w14:textId="49DCBB64" w:rsidR="00CD7DC5" w:rsidRPr="00F357F3" w:rsidRDefault="00092373" w:rsidP="00F357F3">
      <w:pPr>
        <w:pStyle w:val="ListParagraph"/>
        <w:numPr>
          <w:ilvl w:val="0"/>
          <w:numId w:val="32"/>
        </w:numPr>
        <w:ind w:right="540"/>
        <w:jc w:val="both"/>
      </w:pPr>
      <w:r w:rsidRPr="00F357F3">
        <w:t>University</w:t>
      </w:r>
      <w:r w:rsidR="00CD7DC5" w:rsidRPr="00F357F3">
        <w:t xml:space="preserve"> Web Page</w:t>
      </w:r>
    </w:p>
    <w:p w14:paraId="3B2CE4CF" w14:textId="0F4654D0" w:rsidR="00CD7DC5" w:rsidRDefault="00092373" w:rsidP="00F357F3">
      <w:pPr>
        <w:pStyle w:val="ListParagraph"/>
        <w:numPr>
          <w:ilvl w:val="0"/>
          <w:numId w:val="32"/>
        </w:numPr>
        <w:ind w:right="540"/>
        <w:jc w:val="both"/>
      </w:pPr>
      <w:r w:rsidRPr="00F357F3">
        <w:t>Media</w:t>
      </w:r>
      <w:r w:rsidR="00CD7DC5" w:rsidRPr="00F357F3">
        <w:t xml:space="preserve"> Releases</w:t>
      </w:r>
    </w:p>
    <w:p w14:paraId="2A43D5C2" w14:textId="164CDFD3" w:rsidR="005F748B" w:rsidRPr="00F57063" w:rsidRDefault="005F748B" w:rsidP="00F357F3">
      <w:pPr>
        <w:pStyle w:val="ListParagraph"/>
        <w:numPr>
          <w:ilvl w:val="0"/>
          <w:numId w:val="32"/>
        </w:numPr>
        <w:ind w:right="540"/>
        <w:jc w:val="both"/>
      </w:pPr>
      <w:r>
        <w:t>SVSU Safe App</w:t>
      </w:r>
    </w:p>
    <w:p w14:paraId="4452A062" w14:textId="77777777" w:rsidR="00EF556C" w:rsidRPr="00F57063" w:rsidRDefault="00EF556C" w:rsidP="00026B40">
      <w:pPr>
        <w:spacing w:after="0"/>
        <w:ind w:right="540"/>
        <w:jc w:val="both"/>
        <w:rPr>
          <w:rFonts w:ascii="Arial" w:hAnsi="Arial" w:cs="Arial"/>
        </w:rPr>
      </w:pPr>
    </w:p>
    <w:p w14:paraId="30DF9882" w14:textId="77777777" w:rsidR="00CD7DC5" w:rsidRPr="00F57063" w:rsidRDefault="00CD7DC5" w:rsidP="00026B40">
      <w:pPr>
        <w:spacing w:after="0"/>
        <w:ind w:right="540"/>
        <w:jc w:val="both"/>
        <w:rPr>
          <w:rFonts w:ascii="Arial" w:hAnsi="Arial" w:cs="Arial"/>
        </w:rPr>
      </w:pPr>
      <w:r w:rsidRPr="00F57063">
        <w:rPr>
          <w:rFonts w:ascii="Arial" w:hAnsi="Arial" w:cs="Arial"/>
        </w:rPr>
        <w:t>Timely Warnings may also be posted in campus buildings, when deemed necessary and are included with the corresponding incident report.</w:t>
      </w:r>
    </w:p>
    <w:p w14:paraId="0CEA82F4" w14:textId="77777777" w:rsidR="00CD7DC5" w:rsidRPr="00F57063" w:rsidRDefault="00CD7DC5" w:rsidP="00026B40">
      <w:pPr>
        <w:spacing w:after="0"/>
        <w:ind w:right="540"/>
        <w:jc w:val="both"/>
        <w:rPr>
          <w:rFonts w:ascii="Arial" w:hAnsi="Arial" w:cs="Arial"/>
        </w:rPr>
      </w:pPr>
    </w:p>
    <w:p w14:paraId="1BAE884F" w14:textId="77777777" w:rsidR="00CD7DC5" w:rsidRPr="00F57063" w:rsidRDefault="00CD7DC5" w:rsidP="00026B40">
      <w:pPr>
        <w:spacing w:after="0"/>
        <w:ind w:right="540"/>
        <w:jc w:val="both"/>
        <w:rPr>
          <w:rFonts w:ascii="Arial" w:hAnsi="Arial" w:cs="Arial"/>
        </w:rPr>
      </w:pPr>
      <w:r w:rsidRPr="00F57063">
        <w:rPr>
          <w:rFonts w:ascii="Arial" w:hAnsi="Arial" w:cs="Arial"/>
        </w:rPr>
        <w:t>All messages issued under this policy shall be titled “Timely Warning” and include the following (if known):</w:t>
      </w:r>
    </w:p>
    <w:p w14:paraId="11B004FC" w14:textId="77777777" w:rsidR="00CD7DC5" w:rsidRPr="00F57063" w:rsidRDefault="00CD7DC5" w:rsidP="00026B40">
      <w:pPr>
        <w:spacing w:after="0"/>
        <w:ind w:right="540"/>
        <w:jc w:val="both"/>
        <w:rPr>
          <w:rFonts w:ascii="Arial" w:hAnsi="Arial" w:cs="Arial"/>
        </w:rPr>
      </w:pPr>
    </w:p>
    <w:p w14:paraId="28BBF98F" w14:textId="329FE05D" w:rsidR="00CD7DC5" w:rsidRPr="00F57063" w:rsidRDefault="00CD7DC5" w:rsidP="00F357F3">
      <w:pPr>
        <w:pStyle w:val="ListParagraph"/>
        <w:numPr>
          <w:ilvl w:val="0"/>
          <w:numId w:val="32"/>
        </w:numPr>
        <w:ind w:right="540"/>
        <w:jc w:val="both"/>
      </w:pPr>
      <w:r w:rsidRPr="00F57063">
        <w:t>Type of Incident</w:t>
      </w:r>
    </w:p>
    <w:p w14:paraId="4E61BDC3" w14:textId="52133989" w:rsidR="00CD7DC5" w:rsidRPr="00F57063" w:rsidRDefault="00CD7DC5" w:rsidP="00F357F3">
      <w:pPr>
        <w:pStyle w:val="ListParagraph"/>
        <w:numPr>
          <w:ilvl w:val="0"/>
          <w:numId w:val="32"/>
        </w:numPr>
        <w:ind w:right="540"/>
        <w:jc w:val="both"/>
      </w:pPr>
      <w:r w:rsidRPr="00F57063">
        <w:tab/>
        <w:t>Location of Incident</w:t>
      </w:r>
    </w:p>
    <w:p w14:paraId="16B9C160" w14:textId="12D75BDB" w:rsidR="00CD7DC5" w:rsidRPr="00F57063" w:rsidRDefault="00092373" w:rsidP="00F357F3">
      <w:pPr>
        <w:pStyle w:val="ListParagraph"/>
        <w:numPr>
          <w:ilvl w:val="0"/>
          <w:numId w:val="32"/>
        </w:numPr>
        <w:ind w:right="540"/>
        <w:jc w:val="both"/>
      </w:pPr>
      <w:r w:rsidRPr="00F57063">
        <w:t>Date</w:t>
      </w:r>
      <w:r w:rsidR="00CD7DC5" w:rsidRPr="00F57063">
        <w:t>/Time of Incident</w:t>
      </w:r>
    </w:p>
    <w:p w14:paraId="6F3C4A0D" w14:textId="6DC2AA99" w:rsidR="00CD7DC5" w:rsidRPr="00F57063" w:rsidRDefault="00092373" w:rsidP="00F357F3">
      <w:pPr>
        <w:pStyle w:val="ListParagraph"/>
        <w:numPr>
          <w:ilvl w:val="0"/>
          <w:numId w:val="32"/>
        </w:numPr>
        <w:ind w:right="540"/>
        <w:jc w:val="both"/>
      </w:pPr>
      <w:r w:rsidRPr="00F57063">
        <w:t>Safety</w:t>
      </w:r>
      <w:r w:rsidR="00CD7DC5" w:rsidRPr="00F57063">
        <w:t xml:space="preserve"> Information for Campus Community Members</w:t>
      </w:r>
    </w:p>
    <w:p w14:paraId="76F1CE2E" w14:textId="77777777" w:rsidR="00CD7DC5" w:rsidRPr="00F57063" w:rsidRDefault="00CD7DC5" w:rsidP="00026B40">
      <w:pPr>
        <w:spacing w:after="0"/>
        <w:ind w:right="540"/>
        <w:jc w:val="both"/>
        <w:rPr>
          <w:rFonts w:ascii="Arial" w:hAnsi="Arial" w:cs="Arial"/>
        </w:rPr>
      </w:pPr>
    </w:p>
    <w:p w14:paraId="7CFC59BD" w14:textId="0C31AF85" w:rsidR="00CD7DC5" w:rsidRDefault="00CD7DC5" w:rsidP="00026B40">
      <w:pPr>
        <w:spacing w:after="0"/>
        <w:ind w:right="540"/>
        <w:jc w:val="both"/>
        <w:rPr>
          <w:rFonts w:ascii="Arial" w:hAnsi="Arial" w:cs="Arial"/>
        </w:rPr>
      </w:pPr>
      <w:r w:rsidRPr="00F57063">
        <w:rPr>
          <w:rFonts w:ascii="Arial" w:hAnsi="Arial" w:cs="Arial"/>
        </w:rPr>
        <w:t>In the absence of the Chief of Police the following individuals may issue a Timely Warning after consulting with the Chief of Police and/or the Vice President of Administration and Business Affairs:</w:t>
      </w:r>
    </w:p>
    <w:p w14:paraId="040F9767" w14:textId="77777777" w:rsidR="00F357F3" w:rsidRPr="00F57063" w:rsidRDefault="00F357F3" w:rsidP="00026B40">
      <w:pPr>
        <w:spacing w:after="0"/>
        <w:ind w:right="540"/>
        <w:jc w:val="both"/>
        <w:rPr>
          <w:rFonts w:ascii="Arial" w:hAnsi="Arial" w:cs="Arial"/>
        </w:rPr>
      </w:pPr>
    </w:p>
    <w:p w14:paraId="780BA3BD" w14:textId="15F7DFC7" w:rsidR="00CD7DC5" w:rsidRPr="00F57063" w:rsidRDefault="00092373" w:rsidP="00F357F3">
      <w:pPr>
        <w:pStyle w:val="ListParagraph"/>
        <w:numPr>
          <w:ilvl w:val="0"/>
          <w:numId w:val="32"/>
        </w:numPr>
        <w:ind w:right="540"/>
        <w:jc w:val="both"/>
      </w:pPr>
      <w:r w:rsidRPr="00F57063">
        <w:t>Police</w:t>
      </w:r>
      <w:r w:rsidR="00CD7DC5" w:rsidRPr="00F57063">
        <w:t xml:space="preserve"> Sergeant</w:t>
      </w:r>
    </w:p>
    <w:p w14:paraId="71958211" w14:textId="5ACC614F" w:rsidR="00CD7DC5" w:rsidRDefault="00437897" w:rsidP="00F357F3">
      <w:pPr>
        <w:pStyle w:val="ListParagraph"/>
        <w:numPr>
          <w:ilvl w:val="0"/>
          <w:numId w:val="32"/>
        </w:numPr>
        <w:ind w:right="540"/>
        <w:jc w:val="both"/>
      </w:pPr>
      <w:r w:rsidRPr="00F57063">
        <w:t xml:space="preserve">Executive </w:t>
      </w:r>
      <w:r w:rsidR="00092373" w:rsidRPr="00F57063">
        <w:t>Director</w:t>
      </w:r>
      <w:r w:rsidR="00CD7DC5" w:rsidRPr="00F57063">
        <w:t xml:space="preserve"> of Media &amp; Community Relations</w:t>
      </w:r>
    </w:p>
    <w:p w14:paraId="735330C3" w14:textId="77777777" w:rsidR="00655F52" w:rsidRPr="00F57063" w:rsidRDefault="00655F52" w:rsidP="00655F52">
      <w:pPr>
        <w:ind w:right="540"/>
        <w:jc w:val="both"/>
      </w:pPr>
    </w:p>
    <w:p w14:paraId="21D697D0" w14:textId="77777777" w:rsidR="00E40DEB" w:rsidRPr="008F1F51" w:rsidRDefault="00E40DEB" w:rsidP="00026B40">
      <w:pPr>
        <w:spacing w:after="0"/>
        <w:ind w:right="540"/>
        <w:jc w:val="both"/>
        <w:rPr>
          <w:rFonts w:ascii="Times New Roman" w:hAnsi="Times New Roman" w:cs="Times New Roman"/>
          <w:sz w:val="24"/>
          <w:szCs w:val="24"/>
        </w:rPr>
      </w:pPr>
    </w:p>
    <w:p w14:paraId="4B50CFB6" w14:textId="77777777" w:rsidR="005279EA" w:rsidRPr="008F1F51" w:rsidRDefault="005279EA" w:rsidP="00553A33">
      <w:pPr>
        <w:pStyle w:val="Heading1"/>
        <w:ind w:left="0"/>
      </w:pPr>
      <w:bookmarkStart w:id="28" w:name="_Toc175314188"/>
      <w:r w:rsidRPr="008F1F51">
        <w:t>Residential Missing Persons Protocol</w:t>
      </w:r>
      <w:bookmarkEnd w:id="28"/>
    </w:p>
    <w:p w14:paraId="763D4996" w14:textId="77777777" w:rsidR="005279EA" w:rsidRPr="008F1F51" w:rsidRDefault="005279EA" w:rsidP="00026B40">
      <w:pPr>
        <w:spacing w:after="0"/>
        <w:ind w:right="540"/>
        <w:jc w:val="both"/>
        <w:rPr>
          <w:rFonts w:ascii="Times New Roman" w:hAnsi="Times New Roman" w:cs="Times New Roman"/>
          <w:sz w:val="24"/>
          <w:szCs w:val="24"/>
        </w:rPr>
      </w:pPr>
    </w:p>
    <w:p w14:paraId="283D02D8" w14:textId="6927401B" w:rsidR="005279EA" w:rsidRPr="00F57063" w:rsidRDefault="005279EA" w:rsidP="00026B40">
      <w:pPr>
        <w:spacing w:after="0"/>
        <w:ind w:right="540"/>
        <w:jc w:val="both"/>
        <w:rPr>
          <w:rFonts w:ascii="Arial" w:hAnsi="Arial" w:cs="Arial"/>
        </w:rPr>
      </w:pPr>
      <w:r w:rsidRPr="00F57063">
        <w:rPr>
          <w:rFonts w:ascii="Arial" w:hAnsi="Arial" w:cs="Arial"/>
        </w:rPr>
        <w:t>Saginaw Valley State University observes the requirement for Missing Persons as mandated in the Higher Education Reauthorization Act of 2008. If a member of the University community has reason to believe a student who resides in on-campus housing is missing, he or she should immediately notify University Police at 989-964-4141</w:t>
      </w:r>
      <w:r w:rsidR="007057CA" w:rsidRPr="00F57063">
        <w:rPr>
          <w:rFonts w:ascii="Arial" w:hAnsi="Arial" w:cs="Arial"/>
        </w:rPr>
        <w:t xml:space="preserve"> or 911</w:t>
      </w:r>
      <w:r w:rsidRPr="00F57063">
        <w:rPr>
          <w:rFonts w:ascii="Arial" w:hAnsi="Arial" w:cs="Arial"/>
        </w:rPr>
        <w:t xml:space="preserve">. Each resident student has the opportunity to confidentially identify an individual he or she wants </w:t>
      </w:r>
      <w:r w:rsidR="006E6B39">
        <w:rPr>
          <w:rFonts w:ascii="Arial" w:hAnsi="Arial" w:cs="Arial"/>
        </w:rPr>
        <w:t>to be contacted</w:t>
      </w:r>
      <w:r w:rsidR="006E6B39" w:rsidRPr="00F57063">
        <w:rPr>
          <w:rFonts w:ascii="Arial" w:hAnsi="Arial" w:cs="Arial"/>
        </w:rPr>
        <w:t xml:space="preserve"> </w:t>
      </w:r>
      <w:r w:rsidRPr="00F57063">
        <w:rPr>
          <w:rFonts w:ascii="Arial" w:hAnsi="Arial" w:cs="Arial"/>
        </w:rPr>
        <w:t>in the event the student is reported missing for a period of 24 hours. Students who wish to identify a confidential contact can do so in the offices of Housing and/or Residential Life. A student’s confidential contact information will be accessible only by authorized campus officials and law enforcement in the course of the investigation. If the missing student is under the age of 18 and is not an emancipated individual, SVSU will notify the student’s parent or legal guardian within 24 hours.</w:t>
      </w:r>
    </w:p>
    <w:p w14:paraId="47A2DBFB" w14:textId="77777777" w:rsidR="005279EA" w:rsidRPr="00F57063" w:rsidRDefault="005279EA" w:rsidP="00026B40">
      <w:pPr>
        <w:spacing w:after="0"/>
        <w:ind w:right="540"/>
        <w:jc w:val="both"/>
        <w:rPr>
          <w:rFonts w:ascii="Arial" w:hAnsi="Arial" w:cs="Arial"/>
        </w:rPr>
      </w:pPr>
    </w:p>
    <w:p w14:paraId="4DDDF8E9" w14:textId="77777777" w:rsidR="005279EA" w:rsidRPr="00F57063" w:rsidRDefault="005279EA" w:rsidP="00026B40">
      <w:pPr>
        <w:spacing w:after="0"/>
        <w:ind w:right="540"/>
        <w:jc w:val="both"/>
        <w:rPr>
          <w:rFonts w:ascii="Arial" w:hAnsi="Arial" w:cs="Arial"/>
        </w:rPr>
      </w:pPr>
      <w:r w:rsidRPr="00F57063">
        <w:rPr>
          <w:rFonts w:ascii="Arial" w:hAnsi="Arial" w:cs="Arial"/>
        </w:rPr>
        <w:t>Additionally, the University will invoke a procedure under the direction of the University Police initiating an investigation in response to the missing person report. The University Police will aggressively investigate the incident taking into account such factors as the emotional state of the student, the last known location of the student, and any other personal information that may</w:t>
      </w:r>
    </w:p>
    <w:p w14:paraId="57A2DC7C" w14:textId="77777777" w:rsidR="00291D54" w:rsidRPr="00F57063" w:rsidRDefault="005279EA" w:rsidP="00026B40">
      <w:pPr>
        <w:spacing w:after="0"/>
        <w:ind w:right="540"/>
        <w:jc w:val="both"/>
        <w:rPr>
          <w:rFonts w:ascii="Arial" w:hAnsi="Arial" w:cs="Arial"/>
        </w:rPr>
      </w:pPr>
      <w:r w:rsidRPr="00F57063">
        <w:rPr>
          <w:rFonts w:ascii="Arial" w:hAnsi="Arial" w:cs="Arial"/>
        </w:rPr>
        <w:t>determine the student’s location. The investigation will include notifying University administrators, the Residential Life staff, and local law enforcement within 24 hours if the student is determined to be missing.</w:t>
      </w:r>
    </w:p>
    <w:p w14:paraId="18DE9736" w14:textId="77777777" w:rsidR="006E6B39" w:rsidRDefault="006E6B39" w:rsidP="0043152D">
      <w:pPr>
        <w:pStyle w:val="Heading1"/>
        <w:ind w:left="0"/>
      </w:pPr>
      <w:bookmarkStart w:id="29" w:name="_Toc175314189"/>
    </w:p>
    <w:p w14:paraId="4F60F36B" w14:textId="77777777" w:rsidR="007B680B" w:rsidRDefault="007B680B" w:rsidP="0043152D">
      <w:pPr>
        <w:pStyle w:val="Heading1"/>
        <w:ind w:left="0"/>
      </w:pPr>
    </w:p>
    <w:p w14:paraId="6A4B505A" w14:textId="4CDB6C82" w:rsidR="005279EA" w:rsidRPr="008F1F51" w:rsidRDefault="005279EA" w:rsidP="0043152D">
      <w:pPr>
        <w:pStyle w:val="Heading1"/>
        <w:ind w:left="0"/>
      </w:pPr>
      <w:r w:rsidRPr="008F1F51">
        <w:t>Campus Facilities</w:t>
      </w:r>
      <w:bookmarkEnd w:id="29"/>
    </w:p>
    <w:p w14:paraId="665687A7" w14:textId="77777777" w:rsidR="005279EA" w:rsidRPr="008F1F51" w:rsidRDefault="005279EA" w:rsidP="00026B40">
      <w:pPr>
        <w:spacing w:after="0"/>
        <w:ind w:right="540"/>
        <w:jc w:val="both"/>
        <w:rPr>
          <w:rFonts w:ascii="Times New Roman" w:hAnsi="Times New Roman" w:cs="Times New Roman"/>
          <w:b/>
          <w:sz w:val="24"/>
          <w:szCs w:val="24"/>
        </w:rPr>
      </w:pPr>
    </w:p>
    <w:p w14:paraId="209EEE48" w14:textId="0DEEC628" w:rsidR="005279EA" w:rsidRPr="00F57063" w:rsidRDefault="005279EA" w:rsidP="00026B40">
      <w:pPr>
        <w:spacing w:after="0"/>
        <w:ind w:right="540"/>
        <w:jc w:val="both"/>
        <w:rPr>
          <w:rFonts w:ascii="Arial" w:hAnsi="Arial" w:cs="Arial"/>
        </w:rPr>
      </w:pPr>
      <w:r w:rsidRPr="00F57063">
        <w:rPr>
          <w:rFonts w:ascii="Arial" w:hAnsi="Arial" w:cs="Arial"/>
        </w:rPr>
        <w:t xml:space="preserve">The academic and administrative buildings are open to the campus community and public during normal business hours. Campus Facilities employees lock most academic buildings by 11:00 p.m.  Faculty and staff are allowed entry to academic buildings after hours and on weekends by use of their SVSU ID. The main entrance of the First Year Suites, Living Centers and University Village efficiency buildings for student residents are controlled by card access. Door locks and security hardware are checked </w:t>
      </w:r>
      <w:r w:rsidR="00092373" w:rsidRPr="00F57063">
        <w:rPr>
          <w:rFonts w:ascii="Arial" w:hAnsi="Arial" w:cs="Arial"/>
        </w:rPr>
        <w:t>frequently,</w:t>
      </w:r>
      <w:r w:rsidRPr="00F57063">
        <w:rPr>
          <w:rFonts w:ascii="Arial" w:hAnsi="Arial" w:cs="Arial"/>
        </w:rPr>
        <w:t xml:space="preserve"> and any issues should be immediately reported to the Campus Facilities department. Pine Grove Apartments and multi-person units in University Village are private-entry key access.</w:t>
      </w:r>
    </w:p>
    <w:p w14:paraId="0C28071E" w14:textId="77777777" w:rsidR="005279EA" w:rsidRPr="00F57063" w:rsidRDefault="005279EA" w:rsidP="00026B40">
      <w:pPr>
        <w:spacing w:after="0"/>
        <w:ind w:right="540"/>
        <w:jc w:val="both"/>
        <w:rPr>
          <w:rFonts w:ascii="Arial" w:hAnsi="Arial" w:cs="Arial"/>
        </w:rPr>
      </w:pPr>
    </w:p>
    <w:p w14:paraId="76A5BDE5" w14:textId="594D4EAD" w:rsidR="005279EA" w:rsidRPr="00F57063" w:rsidRDefault="005279EA" w:rsidP="00026B40">
      <w:pPr>
        <w:spacing w:after="0"/>
        <w:ind w:right="540"/>
        <w:jc w:val="both"/>
        <w:rPr>
          <w:rFonts w:ascii="Arial" w:hAnsi="Arial" w:cs="Arial"/>
        </w:rPr>
      </w:pPr>
      <w:r w:rsidRPr="00F57063">
        <w:rPr>
          <w:rFonts w:ascii="Arial" w:hAnsi="Arial" w:cs="Arial"/>
        </w:rPr>
        <w:t xml:space="preserve">University </w:t>
      </w:r>
      <w:r w:rsidR="006E6B39">
        <w:rPr>
          <w:rFonts w:ascii="Arial" w:hAnsi="Arial" w:cs="Arial"/>
        </w:rPr>
        <w:t>P</w:t>
      </w:r>
      <w:r w:rsidRPr="00F57063">
        <w:rPr>
          <w:rFonts w:ascii="Arial" w:hAnsi="Arial" w:cs="Arial"/>
        </w:rPr>
        <w:t xml:space="preserve">olice </w:t>
      </w:r>
      <w:r w:rsidR="006E6B39">
        <w:rPr>
          <w:rFonts w:ascii="Arial" w:hAnsi="Arial" w:cs="Arial"/>
        </w:rPr>
        <w:t>O</w:t>
      </w:r>
      <w:r w:rsidRPr="00F57063">
        <w:rPr>
          <w:rFonts w:ascii="Arial" w:hAnsi="Arial" w:cs="Arial"/>
        </w:rPr>
        <w:t>fficers patrol the academic, administrative buildings and campus regularly and any maintenance issues are immediately reported. The police make recommendations for the trimming of trees and other vegetation that may limit the visibility around buildings and residence halls. The Facilities Planning &amp; Construction department frequently surveils campus for maintenance concerns related to safety and security.</w:t>
      </w:r>
      <w:r w:rsidR="00177A26">
        <w:rPr>
          <w:rFonts w:ascii="Arial" w:hAnsi="Arial" w:cs="Arial"/>
        </w:rPr>
        <w:t xml:space="preserve"> In 2024</w:t>
      </w:r>
      <w:r w:rsidR="00815745">
        <w:rPr>
          <w:rFonts w:ascii="Arial" w:hAnsi="Arial" w:cs="Arial"/>
        </w:rPr>
        <w:t>-2025 significant investments were made to upgrade campus lighting and camera surveillance.</w:t>
      </w:r>
    </w:p>
    <w:p w14:paraId="5EF36A92" w14:textId="77777777" w:rsidR="008109EE" w:rsidRPr="008F1F51" w:rsidRDefault="008109EE" w:rsidP="00026B40">
      <w:pPr>
        <w:spacing w:after="0"/>
        <w:ind w:right="540"/>
        <w:jc w:val="both"/>
        <w:rPr>
          <w:rFonts w:ascii="Times New Roman" w:hAnsi="Times New Roman" w:cs="Times New Roman"/>
          <w:sz w:val="24"/>
          <w:szCs w:val="24"/>
        </w:rPr>
      </w:pPr>
    </w:p>
    <w:p w14:paraId="09530290" w14:textId="77777777" w:rsidR="005279EA" w:rsidRPr="008F1F51" w:rsidRDefault="005279EA" w:rsidP="00491F27">
      <w:pPr>
        <w:pStyle w:val="Heading1"/>
        <w:ind w:left="0"/>
      </w:pPr>
      <w:bookmarkStart w:id="30" w:name="_Toc175314190"/>
      <w:r w:rsidRPr="008F1F51">
        <w:t>Michigan Sex Offender Registry</w:t>
      </w:r>
      <w:bookmarkEnd w:id="30"/>
    </w:p>
    <w:p w14:paraId="5095FFC4" w14:textId="77777777" w:rsidR="005279EA" w:rsidRPr="008F1F51" w:rsidRDefault="005279EA" w:rsidP="00026B40">
      <w:pPr>
        <w:spacing w:after="0"/>
        <w:ind w:right="540"/>
        <w:jc w:val="both"/>
        <w:rPr>
          <w:rFonts w:ascii="Times New Roman" w:hAnsi="Times New Roman" w:cs="Times New Roman"/>
          <w:sz w:val="24"/>
          <w:szCs w:val="24"/>
        </w:rPr>
      </w:pPr>
    </w:p>
    <w:p w14:paraId="2581D78C" w14:textId="58E5A6BD" w:rsidR="005279EA" w:rsidRPr="00F57063" w:rsidRDefault="005279EA" w:rsidP="00026B40">
      <w:pPr>
        <w:spacing w:after="0"/>
        <w:ind w:right="540"/>
        <w:jc w:val="both"/>
        <w:rPr>
          <w:rFonts w:ascii="Arial" w:hAnsi="Arial" w:cs="Arial"/>
        </w:rPr>
      </w:pPr>
      <w:r w:rsidRPr="00F57063">
        <w:rPr>
          <w:rFonts w:ascii="Arial" w:hAnsi="Arial" w:cs="Arial"/>
        </w:rPr>
        <w:t xml:space="preserve">The Michigan State Police maintains a computerized Sexual Offender Registry which is located at </w:t>
      </w:r>
      <w:hyperlink r:id="rId20" w:history="1">
        <w:r w:rsidR="003A15D1">
          <w:rPr>
            <w:rStyle w:val="Hyperlink"/>
            <w:rFonts w:ascii="Arial" w:hAnsi="Arial" w:cs="Arial"/>
          </w:rPr>
          <w:t>https://www..mspsor.com</w:t>
        </w:r>
      </w:hyperlink>
      <w:r w:rsidR="001D535D">
        <w:rPr>
          <w:rStyle w:val="Hyperlink"/>
          <w:rFonts w:ascii="Arial" w:hAnsi="Arial" w:cs="Arial"/>
        </w:rPr>
        <w:t>.</w:t>
      </w:r>
      <w:r w:rsidR="00F23997" w:rsidRPr="00F57063">
        <w:rPr>
          <w:rFonts w:ascii="Arial" w:hAnsi="Arial" w:cs="Arial"/>
        </w:rPr>
        <w:t xml:space="preserve">  </w:t>
      </w:r>
      <w:r w:rsidRPr="00F57063">
        <w:rPr>
          <w:rFonts w:ascii="Arial" w:hAnsi="Arial" w:cs="Arial"/>
        </w:rPr>
        <w:t xml:space="preserve">This </w:t>
      </w:r>
      <w:r w:rsidR="003A15D1" w:rsidRPr="00F57063">
        <w:rPr>
          <w:rFonts w:ascii="Arial" w:hAnsi="Arial" w:cs="Arial"/>
        </w:rPr>
        <w:t>link</w:t>
      </w:r>
      <w:r w:rsidR="003A15D1">
        <w:rPr>
          <w:rFonts w:ascii="Arial" w:hAnsi="Arial" w:cs="Arial"/>
        </w:rPr>
        <w:t xml:space="preserve"> can</w:t>
      </w:r>
      <w:r w:rsidRPr="00F57063">
        <w:rPr>
          <w:rFonts w:ascii="Arial" w:hAnsi="Arial" w:cs="Arial"/>
        </w:rPr>
        <w:t xml:space="preserve"> also </w:t>
      </w:r>
      <w:r w:rsidR="003A15D1">
        <w:rPr>
          <w:rFonts w:ascii="Arial" w:hAnsi="Arial" w:cs="Arial"/>
        </w:rPr>
        <w:t xml:space="preserve">be </w:t>
      </w:r>
      <w:r w:rsidRPr="00F57063">
        <w:rPr>
          <w:rFonts w:ascii="Arial" w:hAnsi="Arial" w:cs="Arial"/>
        </w:rPr>
        <w:t>located on the University Police website.</w:t>
      </w:r>
      <w:r w:rsidR="000A0542" w:rsidRPr="00F57063">
        <w:rPr>
          <w:rFonts w:ascii="Arial" w:hAnsi="Arial" w:cs="Arial"/>
        </w:rPr>
        <w:t xml:space="preserve"> </w:t>
      </w:r>
    </w:p>
    <w:p w14:paraId="69D6FD3D" w14:textId="523DE02A" w:rsidR="004A6BFF" w:rsidRDefault="004A6BFF" w:rsidP="00026B40">
      <w:pPr>
        <w:spacing w:after="0"/>
        <w:ind w:right="540"/>
        <w:jc w:val="both"/>
        <w:rPr>
          <w:rFonts w:ascii="Times New Roman" w:hAnsi="Times New Roman" w:cs="Times New Roman"/>
          <w:sz w:val="24"/>
          <w:szCs w:val="24"/>
        </w:rPr>
      </w:pPr>
    </w:p>
    <w:p w14:paraId="757BFFD5" w14:textId="77777777" w:rsidR="00D27720" w:rsidRDefault="00D27720" w:rsidP="004A6BFF">
      <w:pPr>
        <w:pStyle w:val="Heading1"/>
        <w:ind w:left="0"/>
      </w:pPr>
    </w:p>
    <w:p w14:paraId="46BB7DB0" w14:textId="77777777" w:rsidR="00791256" w:rsidRDefault="00791256" w:rsidP="004A6BFF">
      <w:pPr>
        <w:pStyle w:val="Heading1"/>
        <w:ind w:left="0"/>
      </w:pPr>
    </w:p>
    <w:p w14:paraId="0189C78A" w14:textId="77777777" w:rsidR="00791256" w:rsidRDefault="00791256" w:rsidP="004A6BFF">
      <w:pPr>
        <w:pStyle w:val="Heading1"/>
        <w:ind w:left="0"/>
      </w:pPr>
    </w:p>
    <w:p w14:paraId="30A9B1C1" w14:textId="77777777" w:rsidR="00737297" w:rsidRDefault="00737297" w:rsidP="004A6BFF">
      <w:pPr>
        <w:pStyle w:val="Heading1"/>
        <w:ind w:left="0"/>
      </w:pPr>
    </w:p>
    <w:p w14:paraId="7E2B0066" w14:textId="77777777" w:rsidR="00791256" w:rsidRDefault="00791256" w:rsidP="004A6BFF">
      <w:pPr>
        <w:pStyle w:val="Heading1"/>
        <w:ind w:left="0"/>
      </w:pPr>
    </w:p>
    <w:p w14:paraId="2B9440F0" w14:textId="77777777" w:rsidR="00C34B33" w:rsidRDefault="00C34B33" w:rsidP="004A6BFF">
      <w:pPr>
        <w:pStyle w:val="Heading1"/>
        <w:ind w:left="0"/>
      </w:pPr>
    </w:p>
    <w:p w14:paraId="7E109D8D" w14:textId="77777777" w:rsidR="00791256" w:rsidRDefault="00791256" w:rsidP="004A6BFF">
      <w:pPr>
        <w:pStyle w:val="Heading1"/>
        <w:ind w:left="0"/>
      </w:pPr>
    </w:p>
    <w:p w14:paraId="2C82DEB5" w14:textId="399DCADB" w:rsidR="004A6BFF" w:rsidRPr="008F1F51" w:rsidRDefault="004A6BFF" w:rsidP="004A6BFF">
      <w:pPr>
        <w:pStyle w:val="Heading1"/>
        <w:ind w:left="0"/>
      </w:pPr>
      <w:bookmarkStart w:id="31" w:name="_Toc175314191"/>
      <w:r w:rsidRPr="008F1F51">
        <w:t>Alcohol and Drug Policies</w:t>
      </w:r>
      <w:bookmarkEnd w:id="31"/>
    </w:p>
    <w:p w14:paraId="33A69AE0" w14:textId="77777777" w:rsidR="004A6BFF" w:rsidRPr="008F1F51" w:rsidRDefault="004A6BFF" w:rsidP="004A6BFF">
      <w:pPr>
        <w:spacing w:after="0"/>
        <w:ind w:right="540"/>
        <w:jc w:val="both"/>
        <w:rPr>
          <w:rFonts w:ascii="Times New Roman" w:hAnsi="Times New Roman" w:cs="Times New Roman"/>
          <w:sz w:val="24"/>
          <w:szCs w:val="24"/>
        </w:rPr>
      </w:pPr>
    </w:p>
    <w:p w14:paraId="1990440A" w14:textId="1EBDFA3B" w:rsidR="004A6BFF" w:rsidRPr="00F57063" w:rsidRDefault="004A6BFF" w:rsidP="004A6BFF">
      <w:pPr>
        <w:spacing w:after="0"/>
        <w:ind w:right="540"/>
        <w:jc w:val="both"/>
        <w:rPr>
          <w:rFonts w:ascii="Arial" w:hAnsi="Arial" w:cs="Arial"/>
        </w:rPr>
      </w:pPr>
      <w:r w:rsidRPr="00F57063">
        <w:rPr>
          <w:rFonts w:ascii="Arial" w:hAnsi="Arial" w:cs="Arial"/>
        </w:rPr>
        <w:t>SVSU is committed to the health and safety of its campus community through programs of alcohol education provided by the Student Counseling Center. The University enforces compliance with alcoholic beverage laws on</w:t>
      </w:r>
      <w:r w:rsidR="005C334F">
        <w:rPr>
          <w:rFonts w:ascii="Arial" w:hAnsi="Arial" w:cs="Arial"/>
        </w:rPr>
        <w:t>-</w:t>
      </w:r>
      <w:r w:rsidRPr="00F57063">
        <w:rPr>
          <w:rFonts w:ascii="Arial" w:hAnsi="Arial" w:cs="Arial"/>
        </w:rPr>
        <w:t xml:space="preserve">campus and at University-sponsored activities. The University's Substance Abuse Policy and Regulations and the </w:t>
      </w:r>
      <w:r w:rsidR="006E6B39">
        <w:rPr>
          <w:rFonts w:ascii="Arial" w:hAnsi="Arial" w:cs="Arial"/>
        </w:rPr>
        <w:t>Drug-Free</w:t>
      </w:r>
      <w:r w:rsidRPr="00F57063">
        <w:rPr>
          <w:rFonts w:ascii="Arial" w:hAnsi="Arial" w:cs="Arial"/>
        </w:rPr>
        <w:t xml:space="preserve"> Workplace Policy are distributed to all employees by the Human Resources office upon hire and by annual notices sent to all employees. In addition, these policies are included as annual notices on the University's web portal.</w:t>
      </w:r>
    </w:p>
    <w:p w14:paraId="4E8F041B" w14:textId="77777777" w:rsidR="004A6BFF" w:rsidRPr="00F57063" w:rsidRDefault="004A6BFF" w:rsidP="004A6BFF">
      <w:pPr>
        <w:spacing w:after="0"/>
        <w:ind w:right="540"/>
        <w:jc w:val="both"/>
        <w:rPr>
          <w:rFonts w:ascii="Arial" w:hAnsi="Arial" w:cs="Arial"/>
        </w:rPr>
      </w:pPr>
    </w:p>
    <w:p w14:paraId="5F9D5CCB" w14:textId="5A72A8EA" w:rsidR="004A6BFF" w:rsidRPr="00F57063" w:rsidRDefault="004A6BFF" w:rsidP="004A6BFF">
      <w:pPr>
        <w:spacing w:after="0"/>
        <w:ind w:right="540"/>
        <w:jc w:val="both"/>
        <w:rPr>
          <w:rFonts w:ascii="Arial" w:hAnsi="Arial" w:cs="Arial"/>
        </w:rPr>
      </w:pPr>
      <w:r w:rsidRPr="00F57063">
        <w:rPr>
          <w:rFonts w:ascii="Arial" w:hAnsi="Arial" w:cs="Arial"/>
        </w:rPr>
        <w:t>The possession, sale</w:t>
      </w:r>
      <w:r w:rsidR="006E6B39">
        <w:rPr>
          <w:rFonts w:ascii="Arial" w:hAnsi="Arial" w:cs="Arial"/>
        </w:rPr>
        <w:t>,</w:t>
      </w:r>
      <w:r w:rsidRPr="00F57063">
        <w:rPr>
          <w:rFonts w:ascii="Arial" w:hAnsi="Arial" w:cs="Arial"/>
        </w:rPr>
        <w:t xml:space="preserve"> or furnishing of alcohol on the University campus is governed by SVSU Substance Abuse Policy and Regulations, Student Code of Conduct</w:t>
      </w:r>
      <w:r w:rsidR="006E6B39">
        <w:rPr>
          <w:rFonts w:ascii="Arial" w:hAnsi="Arial" w:cs="Arial"/>
        </w:rPr>
        <w:t>,</w:t>
      </w:r>
      <w:r w:rsidRPr="00F57063">
        <w:rPr>
          <w:rFonts w:ascii="Arial" w:hAnsi="Arial" w:cs="Arial"/>
        </w:rPr>
        <w:t xml:space="preserve"> and Michigan state law. Laws regarding the possession, sale, consumption</w:t>
      </w:r>
      <w:r w:rsidR="006E6B39">
        <w:rPr>
          <w:rFonts w:ascii="Arial" w:hAnsi="Arial" w:cs="Arial"/>
        </w:rPr>
        <w:t>,</w:t>
      </w:r>
      <w:r w:rsidRPr="00F57063">
        <w:rPr>
          <w:rFonts w:ascii="Arial" w:hAnsi="Arial" w:cs="Arial"/>
        </w:rPr>
        <w:t xml:space="preserve"> or furnishing of alcohol are controlled by the Michigan Liquor Control Commission (MLCC). However, the enforcement of alcohol laws </w:t>
      </w:r>
      <w:r w:rsidR="006E6B39">
        <w:rPr>
          <w:rFonts w:ascii="Arial" w:hAnsi="Arial" w:cs="Arial"/>
        </w:rPr>
        <w:t>on</w:t>
      </w:r>
      <w:r w:rsidR="005C334F">
        <w:rPr>
          <w:rFonts w:ascii="Arial" w:hAnsi="Arial" w:cs="Arial"/>
        </w:rPr>
        <w:t>-</w:t>
      </w:r>
      <w:r w:rsidR="006E6B39">
        <w:rPr>
          <w:rFonts w:ascii="Arial" w:hAnsi="Arial" w:cs="Arial"/>
        </w:rPr>
        <w:t>campus</w:t>
      </w:r>
      <w:r w:rsidRPr="00F57063">
        <w:rPr>
          <w:rFonts w:ascii="Arial" w:hAnsi="Arial" w:cs="Arial"/>
        </w:rPr>
        <w:t xml:space="preserve"> is the responsibility of </w:t>
      </w:r>
      <w:r w:rsidR="006E6B39">
        <w:rPr>
          <w:rFonts w:ascii="Arial" w:hAnsi="Arial" w:cs="Arial"/>
        </w:rPr>
        <w:t xml:space="preserve">the </w:t>
      </w:r>
      <w:r w:rsidRPr="00F57063">
        <w:rPr>
          <w:rFonts w:ascii="Arial" w:hAnsi="Arial" w:cs="Arial"/>
        </w:rPr>
        <w:t>University Police. The possession, sale, manufacture</w:t>
      </w:r>
      <w:r w:rsidR="006E6B39">
        <w:rPr>
          <w:rFonts w:ascii="Arial" w:hAnsi="Arial" w:cs="Arial"/>
        </w:rPr>
        <w:t>,</w:t>
      </w:r>
      <w:r w:rsidRPr="00F57063">
        <w:rPr>
          <w:rFonts w:ascii="Arial" w:hAnsi="Arial" w:cs="Arial"/>
        </w:rPr>
        <w:t xml:space="preserve"> or distribution of any controlled substance is illegal under both state and federal laws. Such laws are strictly enforced by University Police. Violators are subject to University disciplinary action, criminal prosecution, fine</w:t>
      </w:r>
      <w:r w:rsidR="006E6B39">
        <w:rPr>
          <w:rFonts w:ascii="Arial" w:hAnsi="Arial" w:cs="Arial"/>
        </w:rPr>
        <w:t>,</w:t>
      </w:r>
      <w:r w:rsidRPr="00F57063">
        <w:rPr>
          <w:rFonts w:ascii="Arial" w:hAnsi="Arial" w:cs="Arial"/>
        </w:rPr>
        <w:t xml:space="preserve"> and imprisonment.</w:t>
      </w:r>
    </w:p>
    <w:p w14:paraId="32FDC18C" w14:textId="77777777" w:rsidR="004A6BFF" w:rsidRPr="00F57063" w:rsidRDefault="004A6BFF" w:rsidP="004A6BFF">
      <w:pPr>
        <w:spacing w:after="0"/>
        <w:ind w:right="540"/>
        <w:jc w:val="both"/>
        <w:rPr>
          <w:rFonts w:ascii="Arial" w:hAnsi="Arial" w:cs="Arial"/>
        </w:rPr>
      </w:pPr>
    </w:p>
    <w:p w14:paraId="4BF6DD9E" w14:textId="7BC6ECC6" w:rsidR="004A6BFF" w:rsidRPr="00F57063" w:rsidRDefault="004A6BFF" w:rsidP="004A6BFF">
      <w:pPr>
        <w:spacing w:after="0"/>
        <w:ind w:right="540"/>
        <w:jc w:val="both"/>
        <w:rPr>
          <w:rFonts w:ascii="Arial" w:hAnsi="Arial" w:cs="Arial"/>
        </w:rPr>
      </w:pPr>
      <w:r w:rsidRPr="00F57063">
        <w:rPr>
          <w:rFonts w:ascii="Arial" w:hAnsi="Arial" w:cs="Arial"/>
        </w:rPr>
        <w:t>Alcohol is not permitted on</w:t>
      </w:r>
      <w:r w:rsidR="005C334F">
        <w:rPr>
          <w:rFonts w:ascii="Arial" w:hAnsi="Arial" w:cs="Arial"/>
        </w:rPr>
        <w:t>-</w:t>
      </w:r>
      <w:r w:rsidRPr="00F57063">
        <w:rPr>
          <w:rFonts w:ascii="Arial" w:hAnsi="Arial" w:cs="Arial"/>
        </w:rPr>
        <w:t>campus by any person under the age of 21. It is unlawful to sell, furnish</w:t>
      </w:r>
      <w:r w:rsidR="006E6B39">
        <w:rPr>
          <w:rFonts w:ascii="Arial" w:hAnsi="Arial" w:cs="Arial"/>
        </w:rPr>
        <w:t>,</w:t>
      </w:r>
      <w:r w:rsidRPr="00F57063">
        <w:rPr>
          <w:rFonts w:ascii="Arial" w:hAnsi="Arial" w:cs="Arial"/>
        </w:rPr>
        <w:t xml:space="preserve"> or provide alcohol to a person under the age of 21. The possession of alcohol by anyone less than 21 years of age in a public place or a place open to the public is illegal. Consumption of alcohol by those 21 years of age or older is permitted in University Housing facilities only in accordance with provisions outlined in the Student Code of Conduct. Alcoholic beverages are not permitted at athletic events, concerts</w:t>
      </w:r>
      <w:r w:rsidR="006E6B39">
        <w:rPr>
          <w:rFonts w:ascii="Arial" w:hAnsi="Arial" w:cs="Arial"/>
        </w:rPr>
        <w:t>,</w:t>
      </w:r>
      <w:r w:rsidRPr="00F57063">
        <w:rPr>
          <w:rFonts w:ascii="Arial" w:hAnsi="Arial" w:cs="Arial"/>
        </w:rPr>
        <w:t xml:space="preserve"> or any other event open to the campus community or general public, without prior authorization from the University.</w:t>
      </w:r>
    </w:p>
    <w:p w14:paraId="58A0D45B" w14:textId="77777777" w:rsidR="004A6BFF" w:rsidRPr="00F57063" w:rsidRDefault="004A6BFF" w:rsidP="004A6BFF">
      <w:pPr>
        <w:spacing w:after="0"/>
        <w:ind w:right="540"/>
        <w:jc w:val="both"/>
        <w:rPr>
          <w:rFonts w:ascii="Arial" w:hAnsi="Arial" w:cs="Arial"/>
        </w:rPr>
      </w:pPr>
    </w:p>
    <w:p w14:paraId="2CFF9EB8" w14:textId="5F3313E2" w:rsidR="004A6BFF" w:rsidRPr="00F57063" w:rsidRDefault="004A6BFF" w:rsidP="004A6BFF">
      <w:pPr>
        <w:spacing w:after="0"/>
        <w:ind w:right="540"/>
        <w:jc w:val="both"/>
        <w:rPr>
          <w:rFonts w:ascii="Arial" w:hAnsi="Arial" w:cs="Arial"/>
        </w:rPr>
      </w:pPr>
      <w:r w:rsidRPr="00F57063">
        <w:rPr>
          <w:rFonts w:ascii="Arial" w:hAnsi="Arial" w:cs="Arial"/>
        </w:rPr>
        <w:t>There are additional regulations in the Student Handbook for students living in residence halls and apartment complexes. Unauthorized sale, use, manufacturing</w:t>
      </w:r>
      <w:r w:rsidR="006E6B39">
        <w:rPr>
          <w:rFonts w:ascii="Arial" w:hAnsi="Arial" w:cs="Arial"/>
        </w:rPr>
        <w:t>,</w:t>
      </w:r>
      <w:r w:rsidRPr="00F57063">
        <w:rPr>
          <w:rFonts w:ascii="Arial" w:hAnsi="Arial" w:cs="Arial"/>
        </w:rPr>
        <w:t xml:space="preserve"> or distribution of alcohol or controlled substances by a student or employee may result in disciplinary action.</w:t>
      </w:r>
    </w:p>
    <w:p w14:paraId="6578D5C1" w14:textId="77777777" w:rsidR="004A6BFF" w:rsidRPr="00F57063" w:rsidRDefault="004A6BFF" w:rsidP="004A6BFF">
      <w:pPr>
        <w:spacing w:after="0"/>
        <w:ind w:right="540"/>
        <w:jc w:val="both"/>
        <w:rPr>
          <w:rFonts w:ascii="Arial" w:hAnsi="Arial" w:cs="Arial"/>
        </w:rPr>
      </w:pPr>
    </w:p>
    <w:p w14:paraId="67AD2FF1" w14:textId="2E357C8E" w:rsidR="004A6BFF" w:rsidRPr="00F57063" w:rsidRDefault="004A6BFF" w:rsidP="004A6BFF">
      <w:pPr>
        <w:spacing w:after="0"/>
        <w:ind w:right="540"/>
        <w:jc w:val="both"/>
        <w:rPr>
          <w:rFonts w:ascii="Arial" w:hAnsi="Arial" w:cs="Arial"/>
        </w:rPr>
      </w:pPr>
      <w:r w:rsidRPr="00F57063">
        <w:rPr>
          <w:rFonts w:ascii="Arial" w:hAnsi="Arial" w:cs="Arial"/>
        </w:rPr>
        <w:t>The Drug-Free Workplace Act of 1988, Subtitle D, Section 5152, requires that Saginaw Valley State University maintain a workplace free from the unlawful manufacture, distribution, dispensation, possession</w:t>
      </w:r>
      <w:r w:rsidR="006E6B39">
        <w:rPr>
          <w:rFonts w:ascii="Arial" w:hAnsi="Arial" w:cs="Arial"/>
        </w:rPr>
        <w:t>,</w:t>
      </w:r>
      <w:r w:rsidRPr="00F57063">
        <w:rPr>
          <w:rFonts w:ascii="Arial" w:hAnsi="Arial" w:cs="Arial"/>
        </w:rPr>
        <w:t xml:space="preserve"> or use of controlled substances. The unlawful manufacture, distribution, dispensation, possession or use of drugs and narcotics is prohibited on any property under the control of and governed by the Board of Control of Saginaw Valley State University, and at any site where work is performed by individuals on behalf of Saginaw Valley State University.</w:t>
      </w:r>
    </w:p>
    <w:p w14:paraId="7A1520CA" w14:textId="77777777" w:rsidR="004A6BFF" w:rsidRPr="00F57063" w:rsidRDefault="004A6BFF" w:rsidP="004A6BFF">
      <w:pPr>
        <w:spacing w:after="0"/>
        <w:ind w:right="540"/>
        <w:jc w:val="both"/>
        <w:rPr>
          <w:rFonts w:ascii="Arial" w:hAnsi="Arial" w:cs="Arial"/>
        </w:rPr>
      </w:pPr>
    </w:p>
    <w:p w14:paraId="1797E956" w14:textId="19766AFB" w:rsidR="004A6BFF" w:rsidRPr="00F57063" w:rsidRDefault="004A6BFF" w:rsidP="004A6BFF">
      <w:pPr>
        <w:spacing w:after="0"/>
        <w:ind w:right="540"/>
        <w:jc w:val="both"/>
        <w:rPr>
          <w:rFonts w:ascii="Arial" w:hAnsi="Arial" w:cs="Arial"/>
        </w:rPr>
      </w:pPr>
      <w:r w:rsidRPr="00F57063">
        <w:rPr>
          <w:rFonts w:ascii="Arial" w:hAnsi="Arial" w:cs="Arial"/>
        </w:rPr>
        <w:t xml:space="preserve">The SVSU campus has been designated </w:t>
      </w:r>
      <w:r w:rsidR="006E6B39">
        <w:rPr>
          <w:rFonts w:ascii="Arial" w:hAnsi="Arial" w:cs="Arial"/>
        </w:rPr>
        <w:t>drug-free</w:t>
      </w:r>
      <w:r w:rsidRPr="00F57063">
        <w:rPr>
          <w:rFonts w:ascii="Arial" w:hAnsi="Arial" w:cs="Arial"/>
        </w:rPr>
        <w:t>. The possession, sale, manufacture or distribution of any controlled substance is illegal under both state and federal laws. Such laws are strictly enforced by the SVSU University Police. Violators are subject to University disciplinary action, criminal prosecution, fine and imprisonment. Refer to SVSU’s Alcohol and Other Drugs Policies for additional information and sanctions.</w:t>
      </w:r>
    </w:p>
    <w:p w14:paraId="39DF36C6" w14:textId="77777777" w:rsidR="004A6BFF" w:rsidRPr="00F57063" w:rsidRDefault="004A6BFF" w:rsidP="004A6BFF">
      <w:pPr>
        <w:spacing w:after="0"/>
        <w:ind w:right="540"/>
        <w:jc w:val="both"/>
        <w:rPr>
          <w:rFonts w:ascii="Arial" w:hAnsi="Arial" w:cs="Arial"/>
        </w:rPr>
      </w:pPr>
    </w:p>
    <w:p w14:paraId="43451C0D" w14:textId="77777777" w:rsidR="004A6BFF" w:rsidRPr="00F57063" w:rsidRDefault="004A6BFF" w:rsidP="004A6BFF">
      <w:pPr>
        <w:spacing w:after="0"/>
        <w:ind w:right="540"/>
        <w:jc w:val="both"/>
        <w:rPr>
          <w:rFonts w:ascii="Arial" w:hAnsi="Arial" w:cs="Arial"/>
        </w:rPr>
      </w:pPr>
      <w:r w:rsidRPr="00F57063">
        <w:rPr>
          <w:rFonts w:ascii="Arial" w:hAnsi="Arial" w:cs="Arial"/>
        </w:rPr>
        <w:t xml:space="preserve">University: </w:t>
      </w:r>
      <w:hyperlink r:id="rId21" w:history="1">
        <w:r w:rsidRPr="00F57063">
          <w:rPr>
            <w:rStyle w:val="Hyperlink"/>
            <w:rFonts w:ascii="Arial" w:hAnsi="Arial" w:cs="Arial"/>
          </w:rPr>
          <w:t>https://www.svsu.edu/operationsmanual/healthsafety/substanceabusepolicyandregulations43-1/</w:t>
        </w:r>
      </w:hyperlink>
      <w:r w:rsidRPr="00F57063">
        <w:rPr>
          <w:rFonts w:ascii="Arial" w:hAnsi="Arial" w:cs="Arial"/>
        </w:rPr>
        <w:t xml:space="preserve"> </w:t>
      </w:r>
    </w:p>
    <w:p w14:paraId="4D51FB8F" w14:textId="77777777" w:rsidR="004A6BFF" w:rsidRPr="00F57063" w:rsidRDefault="004A6BFF" w:rsidP="004A6BFF">
      <w:pPr>
        <w:spacing w:after="0"/>
        <w:ind w:right="540"/>
        <w:jc w:val="both"/>
        <w:rPr>
          <w:rFonts w:ascii="Arial" w:hAnsi="Arial" w:cs="Arial"/>
        </w:rPr>
      </w:pPr>
    </w:p>
    <w:p w14:paraId="5D2C78CF" w14:textId="77777777" w:rsidR="004A6BFF" w:rsidRPr="00F57063" w:rsidRDefault="004A6BFF" w:rsidP="004A6BFF">
      <w:pPr>
        <w:spacing w:after="0"/>
        <w:ind w:right="540"/>
        <w:jc w:val="both"/>
        <w:rPr>
          <w:rFonts w:ascii="Arial" w:hAnsi="Arial" w:cs="Arial"/>
        </w:rPr>
      </w:pPr>
      <w:hyperlink r:id="rId22" w:history="1">
        <w:r w:rsidRPr="00F57063">
          <w:rPr>
            <w:rStyle w:val="Hyperlink"/>
            <w:rFonts w:ascii="Arial" w:hAnsi="Arial" w:cs="Arial"/>
          </w:rPr>
          <w:t>https://www.svsu.edu/operationsmanual/humanresources/drugfreeworkplacepolicy43-2/</w:t>
        </w:r>
      </w:hyperlink>
      <w:r w:rsidRPr="00F57063">
        <w:rPr>
          <w:rFonts w:ascii="Arial" w:hAnsi="Arial" w:cs="Arial"/>
        </w:rPr>
        <w:t xml:space="preserve"> </w:t>
      </w:r>
    </w:p>
    <w:p w14:paraId="0E239191" w14:textId="77777777" w:rsidR="004A6BFF" w:rsidRPr="00F57063" w:rsidRDefault="004A6BFF" w:rsidP="004A6BFF">
      <w:pPr>
        <w:spacing w:after="0"/>
        <w:ind w:right="540"/>
        <w:jc w:val="both"/>
        <w:rPr>
          <w:rFonts w:ascii="Arial" w:hAnsi="Arial" w:cs="Arial"/>
        </w:rPr>
      </w:pPr>
    </w:p>
    <w:p w14:paraId="05941E87" w14:textId="77777777" w:rsidR="004A6BFF" w:rsidRPr="00F57063" w:rsidRDefault="004A6BFF" w:rsidP="004A6BFF">
      <w:pPr>
        <w:spacing w:after="0"/>
        <w:ind w:right="540"/>
        <w:jc w:val="both"/>
        <w:rPr>
          <w:rFonts w:ascii="Arial" w:hAnsi="Arial" w:cs="Arial"/>
        </w:rPr>
      </w:pPr>
      <w:r w:rsidRPr="00F57063">
        <w:rPr>
          <w:rFonts w:ascii="Arial" w:hAnsi="Arial" w:cs="Arial"/>
        </w:rPr>
        <w:t xml:space="preserve">Students: </w:t>
      </w:r>
      <w:hyperlink r:id="rId23" w:history="1">
        <w:r w:rsidRPr="00F57063">
          <w:rPr>
            <w:rStyle w:val="Hyperlink"/>
            <w:rFonts w:ascii="Arial" w:hAnsi="Arial" w:cs="Arial"/>
          </w:rPr>
          <w:t>http://www.svsu.edu/studenthandbook/alcoholandotherdrugs</w:t>
        </w:r>
      </w:hyperlink>
      <w:r w:rsidRPr="00F57063">
        <w:rPr>
          <w:rFonts w:ascii="Arial" w:hAnsi="Arial" w:cs="Arial"/>
        </w:rPr>
        <w:t xml:space="preserve"> </w:t>
      </w:r>
    </w:p>
    <w:p w14:paraId="245435D1" w14:textId="77777777" w:rsidR="00791256" w:rsidRDefault="00791256" w:rsidP="00026B40">
      <w:pPr>
        <w:spacing w:after="0"/>
        <w:ind w:right="540"/>
        <w:jc w:val="both"/>
        <w:rPr>
          <w:rFonts w:ascii="Arial" w:hAnsi="Arial" w:cs="Arial"/>
        </w:rPr>
      </w:pPr>
    </w:p>
    <w:p w14:paraId="06F2F94D" w14:textId="77777777" w:rsidR="00791256" w:rsidRPr="00F57063" w:rsidRDefault="00791256" w:rsidP="00026B40">
      <w:pPr>
        <w:spacing w:after="0"/>
        <w:ind w:right="540"/>
        <w:jc w:val="both"/>
        <w:rPr>
          <w:rFonts w:ascii="Arial" w:hAnsi="Arial" w:cs="Arial"/>
        </w:rPr>
      </w:pPr>
    </w:p>
    <w:p w14:paraId="7B35B830" w14:textId="5B37BAF1" w:rsidR="00791FB4" w:rsidRDefault="00791FB4" w:rsidP="00530984">
      <w:pPr>
        <w:pStyle w:val="Heading1"/>
        <w:ind w:left="0"/>
      </w:pPr>
      <w:bookmarkStart w:id="32" w:name="_Toc175314192"/>
      <w:r w:rsidRPr="00791FB4">
        <w:t>Alcohol and Drug Abuse Treatment Services</w:t>
      </w:r>
      <w:bookmarkEnd w:id="32"/>
    </w:p>
    <w:p w14:paraId="56E803DF" w14:textId="77777777" w:rsidR="00791FB4" w:rsidRPr="00791FB4" w:rsidRDefault="00791FB4" w:rsidP="00026B40">
      <w:pPr>
        <w:spacing w:after="0"/>
        <w:ind w:right="540"/>
        <w:jc w:val="both"/>
        <w:rPr>
          <w:rFonts w:ascii="Arial" w:hAnsi="Arial" w:cs="Arial"/>
          <w:b/>
        </w:rPr>
      </w:pPr>
    </w:p>
    <w:p w14:paraId="1DE9545C" w14:textId="38872C74" w:rsidR="00791FB4" w:rsidRPr="00F57063" w:rsidRDefault="00791FB4" w:rsidP="00026B40">
      <w:pPr>
        <w:spacing w:after="0"/>
        <w:ind w:right="540"/>
        <w:jc w:val="both"/>
        <w:rPr>
          <w:rFonts w:ascii="Arial" w:hAnsi="Arial" w:cs="Arial"/>
        </w:rPr>
      </w:pPr>
      <w:r w:rsidRPr="00F57063">
        <w:rPr>
          <w:rFonts w:ascii="Arial" w:hAnsi="Arial" w:cs="Arial"/>
        </w:rPr>
        <w:t>Saginaw Valley State University offers a specifically designed Employee Assistance Program (EAP) to assist in solving the difficult issues that we are faced with. Life</w:t>
      </w:r>
      <w:r w:rsidR="00632254" w:rsidRPr="00F57063">
        <w:rPr>
          <w:rFonts w:ascii="Arial" w:hAnsi="Arial" w:cs="Arial"/>
        </w:rPr>
        <w:t>-Balance</w:t>
      </w:r>
      <w:r w:rsidRPr="00F57063">
        <w:rPr>
          <w:rFonts w:ascii="Arial" w:hAnsi="Arial" w:cs="Arial"/>
        </w:rPr>
        <w:t xml:space="preserve"> provides experienced consultants to talk with when you have a question</w:t>
      </w:r>
      <w:r w:rsidR="00632254" w:rsidRPr="00F57063">
        <w:rPr>
          <w:rFonts w:ascii="Arial" w:hAnsi="Arial" w:cs="Arial"/>
        </w:rPr>
        <w:t xml:space="preserve">, </w:t>
      </w:r>
      <w:r w:rsidRPr="00F57063">
        <w:rPr>
          <w:rFonts w:ascii="Arial" w:hAnsi="Arial" w:cs="Arial"/>
        </w:rPr>
        <w:t xml:space="preserve">referrals to resources and services in your community, and a commitment to always being there when you have a question or need help. The program offers information, advice, and support on a wide range of everyday issues, including alcohol and drug issues. </w:t>
      </w:r>
      <w:r w:rsidR="008A4657" w:rsidRPr="00F57063">
        <w:rPr>
          <w:rFonts w:ascii="Arial" w:hAnsi="Arial" w:cs="Arial"/>
        </w:rPr>
        <w:t xml:space="preserve">LifeadvisorEAP </w:t>
      </w:r>
      <w:r w:rsidRPr="00F57063">
        <w:rPr>
          <w:rFonts w:ascii="Arial" w:hAnsi="Arial" w:cs="Arial"/>
        </w:rPr>
        <w:t xml:space="preserve">can be contacted at </w:t>
      </w:r>
      <w:r w:rsidR="00632254" w:rsidRPr="00F57063">
        <w:rPr>
          <w:rFonts w:ascii="Arial" w:hAnsi="Arial" w:cs="Arial"/>
        </w:rPr>
        <w:t>(800)</w:t>
      </w:r>
      <w:r w:rsidR="005D410E" w:rsidRPr="00F57063">
        <w:rPr>
          <w:rFonts w:ascii="Arial" w:hAnsi="Arial" w:cs="Arial"/>
        </w:rPr>
        <w:t xml:space="preserve"> </w:t>
      </w:r>
      <w:r w:rsidR="008A4657" w:rsidRPr="00F57063">
        <w:rPr>
          <w:rFonts w:ascii="Arial" w:hAnsi="Arial" w:cs="Arial"/>
        </w:rPr>
        <w:t>448-8326</w:t>
      </w:r>
      <w:r w:rsidR="0062506C" w:rsidRPr="00F57063">
        <w:rPr>
          <w:rFonts w:ascii="Arial" w:hAnsi="Arial" w:cs="Arial"/>
        </w:rPr>
        <w:t xml:space="preserve"> </w:t>
      </w:r>
      <w:r w:rsidRPr="00F57063">
        <w:rPr>
          <w:rFonts w:ascii="Arial" w:hAnsi="Arial" w:cs="Arial"/>
        </w:rPr>
        <w:t>or</w:t>
      </w:r>
      <w:r w:rsidR="008A4657" w:rsidRPr="00F57063">
        <w:rPr>
          <w:rStyle w:val="Hyperlink"/>
          <w:rFonts w:ascii="Arial" w:hAnsi="Arial" w:cs="Arial"/>
        </w:rPr>
        <w:t xml:space="preserve"> </w:t>
      </w:r>
      <w:hyperlink r:id="rId24" w:history="1">
        <w:r w:rsidR="008A4657" w:rsidRPr="00F57063">
          <w:rPr>
            <w:rStyle w:val="Hyperlink"/>
            <w:rFonts w:ascii="Arial" w:hAnsi="Arial" w:cs="Arial"/>
          </w:rPr>
          <w:t>www.lifeadvisorEAP.com</w:t>
        </w:r>
      </w:hyperlink>
      <w:r w:rsidR="00632254" w:rsidRPr="00F57063">
        <w:rPr>
          <w:rFonts w:ascii="Arial" w:hAnsi="Arial" w:cs="Arial"/>
        </w:rPr>
        <w:t>. </w:t>
      </w:r>
    </w:p>
    <w:p w14:paraId="1B5618CD" w14:textId="77777777" w:rsidR="00791FB4" w:rsidRPr="00F57063" w:rsidRDefault="00791FB4" w:rsidP="00026B40">
      <w:pPr>
        <w:spacing w:after="0"/>
        <w:ind w:right="540"/>
        <w:jc w:val="both"/>
        <w:rPr>
          <w:rFonts w:ascii="Arial" w:hAnsi="Arial" w:cs="Arial"/>
        </w:rPr>
      </w:pPr>
    </w:p>
    <w:p w14:paraId="51023FF9" w14:textId="28A1DA79" w:rsidR="00791FB4" w:rsidRPr="00F57063" w:rsidRDefault="00791FB4" w:rsidP="00026B40">
      <w:pPr>
        <w:spacing w:after="0"/>
        <w:ind w:right="540"/>
        <w:jc w:val="both"/>
        <w:rPr>
          <w:rFonts w:ascii="Arial" w:hAnsi="Arial" w:cs="Arial"/>
        </w:rPr>
      </w:pPr>
      <w:r w:rsidRPr="00F57063">
        <w:rPr>
          <w:rFonts w:ascii="Arial" w:hAnsi="Arial" w:cs="Arial"/>
        </w:rPr>
        <w:t xml:space="preserve">Virtually all college students experience the effects of college drinking - whether they drink or not. The </w:t>
      </w:r>
      <w:r w:rsidR="006A11AB" w:rsidRPr="00F57063">
        <w:rPr>
          <w:rFonts w:ascii="Arial" w:hAnsi="Arial" w:cs="Arial"/>
        </w:rPr>
        <w:t>Campus Mental Health and Wellness Center</w:t>
      </w:r>
      <w:r w:rsidRPr="00F57063">
        <w:rPr>
          <w:rFonts w:ascii="Arial" w:hAnsi="Arial" w:cs="Arial"/>
        </w:rPr>
        <w:t xml:space="preserve"> offers free, confidential education on alcohol or other substances that is researched-based. Risk assessments are also provided for students who require it.</w:t>
      </w:r>
    </w:p>
    <w:p w14:paraId="5E5D0294" w14:textId="77777777" w:rsidR="00791FB4" w:rsidRPr="00F57063" w:rsidRDefault="00791FB4" w:rsidP="00026B40">
      <w:pPr>
        <w:spacing w:after="0"/>
        <w:ind w:right="540"/>
        <w:jc w:val="both"/>
        <w:rPr>
          <w:rFonts w:ascii="Arial" w:hAnsi="Arial" w:cs="Arial"/>
        </w:rPr>
      </w:pPr>
    </w:p>
    <w:p w14:paraId="73D0949C" w14:textId="6EF2ED2E" w:rsidR="00791FB4" w:rsidRPr="00F57063" w:rsidRDefault="00791FB4" w:rsidP="00026B40">
      <w:pPr>
        <w:spacing w:after="0"/>
        <w:ind w:right="540"/>
        <w:jc w:val="both"/>
        <w:rPr>
          <w:rFonts w:ascii="Arial" w:hAnsi="Arial" w:cs="Arial"/>
        </w:rPr>
      </w:pPr>
      <w:r w:rsidRPr="00F57063">
        <w:rPr>
          <w:rFonts w:ascii="Arial" w:hAnsi="Arial" w:cs="Arial"/>
        </w:rPr>
        <w:t xml:space="preserve">Some programs that </w:t>
      </w:r>
      <w:r w:rsidR="006A11AB" w:rsidRPr="00F57063">
        <w:rPr>
          <w:rFonts w:ascii="Arial" w:hAnsi="Arial" w:cs="Arial"/>
        </w:rPr>
        <w:t>t</w:t>
      </w:r>
      <w:r w:rsidRPr="00F57063">
        <w:rPr>
          <w:rFonts w:ascii="Arial" w:hAnsi="Arial" w:cs="Arial"/>
        </w:rPr>
        <w:t xml:space="preserve">he </w:t>
      </w:r>
      <w:r w:rsidR="006A11AB" w:rsidRPr="00F57063">
        <w:rPr>
          <w:rFonts w:ascii="Arial" w:hAnsi="Arial" w:cs="Arial"/>
        </w:rPr>
        <w:t>Campus Mental Health and Wellness Center</w:t>
      </w:r>
      <w:r w:rsidRPr="00F57063">
        <w:rPr>
          <w:rFonts w:ascii="Arial" w:hAnsi="Arial" w:cs="Arial"/>
        </w:rPr>
        <w:t xml:space="preserve"> offer are:</w:t>
      </w:r>
    </w:p>
    <w:p w14:paraId="23E22879" w14:textId="77777777" w:rsidR="00791FB4" w:rsidRPr="00F57063" w:rsidRDefault="00791FB4" w:rsidP="00026B40">
      <w:pPr>
        <w:spacing w:after="0"/>
        <w:ind w:right="540"/>
        <w:jc w:val="both"/>
        <w:rPr>
          <w:rFonts w:ascii="Arial" w:hAnsi="Arial" w:cs="Arial"/>
        </w:rPr>
      </w:pPr>
    </w:p>
    <w:p w14:paraId="363770EA" w14:textId="77777777" w:rsidR="00791FB4" w:rsidRPr="00F57063" w:rsidRDefault="00791FB4" w:rsidP="00026B40">
      <w:pPr>
        <w:spacing w:after="0"/>
        <w:ind w:right="540"/>
        <w:jc w:val="both"/>
        <w:rPr>
          <w:rFonts w:ascii="Arial" w:hAnsi="Arial" w:cs="Arial"/>
        </w:rPr>
      </w:pPr>
      <w:r w:rsidRPr="00F57063">
        <w:rPr>
          <w:rFonts w:ascii="Arial" w:hAnsi="Arial" w:cs="Arial"/>
        </w:rPr>
        <w:t>CANS - Cardinals Avoiding Negative Situations - a brief alcohol abuse prevention and harm reduction program. It is presented as a one-session, interactive discussion course for students who have been referred for or would like alcohol education.</w:t>
      </w:r>
    </w:p>
    <w:p w14:paraId="07F39B60" w14:textId="77777777" w:rsidR="00791FB4" w:rsidRPr="00F57063" w:rsidRDefault="00791FB4" w:rsidP="00026B40">
      <w:pPr>
        <w:spacing w:after="0"/>
        <w:ind w:right="540"/>
        <w:jc w:val="both"/>
        <w:rPr>
          <w:rFonts w:ascii="Arial" w:hAnsi="Arial" w:cs="Arial"/>
        </w:rPr>
      </w:pPr>
    </w:p>
    <w:p w14:paraId="279C679A" w14:textId="77777777" w:rsidR="00791FB4" w:rsidRPr="00F57063" w:rsidRDefault="00791FB4" w:rsidP="00026B40">
      <w:pPr>
        <w:spacing w:after="0"/>
        <w:ind w:right="540"/>
        <w:jc w:val="both"/>
        <w:rPr>
          <w:rFonts w:ascii="Arial" w:hAnsi="Arial" w:cs="Arial"/>
        </w:rPr>
      </w:pPr>
      <w:r w:rsidRPr="00F57063">
        <w:rPr>
          <w:rFonts w:ascii="Arial" w:hAnsi="Arial" w:cs="Arial"/>
        </w:rPr>
        <w:t>CHOICES - A brief alcohol abuse prevention and harm reduction program for students who have been referred for alcohol education as a result of conduct/policy violation. It is a two-session, interactive journaling and discussion course.</w:t>
      </w:r>
    </w:p>
    <w:p w14:paraId="363F3B7D" w14:textId="77777777" w:rsidR="00791FB4" w:rsidRPr="00F57063" w:rsidRDefault="00791FB4" w:rsidP="00791FB4">
      <w:pPr>
        <w:spacing w:after="0"/>
        <w:rPr>
          <w:rFonts w:ascii="Arial" w:hAnsi="Arial" w:cs="Arial"/>
        </w:rPr>
      </w:pPr>
    </w:p>
    <w:p w14:paraId="32D9FB42" w14:textId="77777777" w:rsidR="00791FB4" w:rsidRPr="00F57063" w:rsidRDefault="00791FB4" w:rsidP="00F24F8E">
      <w:pPr>
        <w:spacing w:after="0"/>
        <w:ind w:right="540"/>
        <w:jc w:val="both"/>
        <w:rPr>
          <w:rFonts w:ascii="Arial" w:hAnsi="Arial" w:cs="Arial"/>
        </w:rPr>
      </w:pPr>
      <w:r w:rsidRPr="00F57063">
        <w:rPr>
          <w:rFonts w:ascii="Arial" w:hAnsi="Arial" w:cs="Arial"/>
        </w:rPr>
        <w:t>BASICS - Brief Alcohol Screening and Intervention of College Students - targets students who drink alcohol heavily, have faced legal consequences as a result of their drinking, or have experienced or are at risk for alcohol-related problems such as poor class attendance, missed assignments, accidents, sexual assault, and violence.</w:t>
      </w:r>
    </w:p>
    <w:p w14:paraId="6F88EC70" w14:textId="77777777" w:rsidR="00791FB4" w:rsidRPr="00F57063" w:rsidRDefault="00791FB4" w:rsidP="00F24F8E">
      <w:pPr>
        <w:spacing w:after="0"/>
        <w:ind w:right="540"/>
        <w:jc w:val="both"/>
        <w:rPr>
          <w:rFonts w:ascii="Arial" w:hAnsi="Arial" w:cs="Arial"/>
        </w:rPr>
      </w:pPr>
    </w:p>
    <w:p w14:paraId="5F8CD85E" w14:textId="3302DD81" w:rsidR="007B08F9" w:rsidRDefault="00632254" w:rsidP="00F24F8E">
      <w:pPr>
        <w:spacing w:after="0"/>
        <w:ind w:right="540"/>
        <w:jc w:val="both"/>
        <w:rPr>
          <w:rFonts w:ascii="Arial" w:hAnsi="Arial" w:cs="Arial"/>
        </w:rPr>
      </w:pPr>
      <w:r w:rsidRPr="00F57063">
        <w:rPr>
          <w:rFonts w:ascii="Arial" w:hAnsi="Arial" w:cs="Arial"/>
        </w:rPr>
        <w:t>Drug Counseling</w:t>
      </w:r>
      <w:r w:rsidR="00791FB4" w:rsidRPr="00F57063">
        <w:rPr>
          <w:rFonts w:ascii="Arial" w:hAnsi="Arial" w:cs="Arial"/>
        </w:rPr>
        <w:t xml:space="preserve"> - A fast-paced, relevant, and individualized online course for students who have received a conduct/policy violation for </w:t>
      </w:r>
      <w:r w:rsidRPr="00F57063">
        <w:rPr>
          <w:rFonts w:ascii="Arial" w:hAnsi="Arial" w:cs="Arial"/>
        </w:rPr>
        <w:t>drug</w:t>
      </w:r>
      <w:r w:rsidR="00791FB4" w:rsidRPr="00F57063">
        <w:rPr>
          <w:rFonts w:ascii="Arial" w:hAnsi="Arial" w:cs="Arial"/>
        </w:rPr>
        <w:t xml:space="preserve"> use. It consists of an individual assessment with a Center therapist and an online class.</w:t>
      </w:r>
    </w:p>
    <w:p w14:paraId="08A0CF40" w14:textId="77777777" w:rsidR="007B08F9" w:rsidRPr="00791FB4" w:rsidRDefault="007B08F9" w:rsidP="00F24F8E">
      <w:pPr>
        <w:spacing w:after="0"/>
        <w:ind w:right="540"/>
        <w:jc w:val="both"/>
        <w:rPr>
          <w:rFonts w:ascii="Arial" w:hAnsi="Arial" w:cs="Arial"/>
        </w:rPr>
      </w:pPr>
    </w:p>
    <w:p w14:paraId="3BAA1A0E" w14:textId="3C03A31C" w:rsidR="001549EC" w:rsidRPr="0002780F" w:rsidRDefault="00BB7783" w:rsidP="0002780F">
      <w:pPr>
        <w:pStyle w:val="Heading1"/>
        <w:ind w:left="0"/>
      </w:pPr>
      <w:bookmarkStart w:id="33" w:name="_Toc175314193"/>
      <w:r w:rsidRPr="0002780F">
        <w:t>Title IX Policy</w:t>
      </w:r>
      <w:bookmarkEnd w:id="33"/>
    </w:p>
    <w:p w14:paraId="72954B66" w14:textId="77777777" w:rsidR="00E77C0B" w:rsidRDefault="00E77C0B" w:rsidP="00E77C0B">
      <w:pPr>
        <w:pStyle w:val="Heading1"/>
        <w:rPr>
          <w:b w:val="0"/>
          <w:bCs w:val="0"/>
        </w:rPr>
      </w:pPr>
    </w:p>
    <w:p w14:paraId="07B65F75" w14:textId="6BD4524B" w:rsidR="00BB7783" w:rsidRDefault="00AF3E52" w:rsidP="00047D2F">
      <w:pPr>
        <w:pStyle w:val="Heading2"/>
        <w:rPr>
          <w:rStyle w:val="Heading2Char"/>
          <w:sz w:val="22"/>
          <w:szCs w:val="22"/>
        </w:rPr>
      </w:pPr>
      <w:bookmarkStart w:id="34" w:name="_Toc175314194"/>
      <w:r w:rsidRPr="00AF3E52">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 xml:space="preserve"> </w:t>
      </w:r>
      <w:r w:rsidR="00BB7783" w:rsidRPr="007B5E9E">
        <w:rPr>
          <w:rStyle w:val="Heading2Char"/>
        </w:rPr>
        <w:t>Introduction</w:t>
      </w:r>
      <w:bookmarkEnd w:id="34"/>
    </w:p>
    <w:p w14:paraId="4911E333" w14:textId="77777777" w:rsidR="00E77C0B" w:rsidRPr="00E77C0B" w:rsidRDefault="00E77C0B" w:rsidP="00E77C0B">
      <w:pPr>
        <w:shd w:val="clear" w:color="auto" w:fill="FFFFFF"/>
        <w:spacing w:after="0" w:line="240" w:lineRule="auto"/>
        <w:rPr>
          <w:rFonts w:ascii="Times New Roman" w:eastAsia="Times New Roman" w:hAnsi="Times New Roman" w:cs="Times New Roman"/>
          <w:sz w:val="24"/>
          <w:szCs w:val="24"/>
        </w:rPr>
      </w:pPr>
    </w:p>
    <w:p w14:paraId="7A78D335" w14:textId="4D838F46" w:rsidR="00BB7783" w:rsidRDefault="00BB7783" w:rsidP="00E77C0B">
      <w:pPr>
        <w:shd w:val="clear" w:color="auto" w:fill="FFFFFF"/>
        <w:spacing w:after="0" w:line="240" w:lineRule="auto"/>
        <w:rPr>
          <w:rFonts w:ascii="Arial" w:eastAsia="Times New Roman" w:hAnsi="Arial" w:cs="Arial"/>
        </w:rPr>
      </w:pPr>
      <w:r w:rsidRPr="00112BDC">
        <w:rPr>
          <w:rFonts w:ascii="Arial" w:eastAsia="Times New Roman" w:hAnsi="Arial" w:cs="Arial"/>
        </w:rPr>
        <w:t>Saginaw Valley State University (SVSU) is committed to creating and maintaining an educational environment free from all forms of sexual misconduct, including sex discrimination and sexual harassment. Consequently, SVSU strictly prohibits sex discrimination, gender and sex-based harassment, dating/domestic violence, sexual assault, sexual exploitation, and stalking. Retaliation of any kind will not be tolerated. These acts have a real impact on the lives of victims. They not only violate a person’s feelings of trust and safety, but they can also substantially interfere with an individual's education or professional development. </w:t>
      </w:r>
    </w:p>
    <w:p w14:paraId="4B1C4074" w14:textId="77777777" w:rsidR="001D535D" w:rsidRPr="00112BDC" w:rsidRDefault="001D535D" w:rsidP="00E77C0B">
      <w:pPr>
        <w:shd w:val="clear" w:color="auto" w:fill="FFFFFF"/>
        <w:spacing w:after="0" w:line="240" w:lineRule="auto"/>
        <w:rPr>
          <w:rFonts w:ascii="Arial" w:eastAsia="Times New Roman" w:hAnsi="Arial" w:cs="Arial"/>
        </w:rPr>
      </w:pPr>
    </w:p>
    <w:p w14:paraId="084B91F1" w14:textId="77777777" w:rsidR="00BB7783" w:rsidRPr="00112BDC" w:rsidRDefault="00BB7783" w:rsidP="00BB7783">
      <w:pPr>
        <w:shd w:val="clear" w:color="auto" w:fill="FFFFFF"/>
        <w:spacing w:after="188" w:line="240" w:lineRule="auto"/>
        <w:rPr>
          <w:rFonts w:ascii="Arial" w:eastAsia="Times New Roman" w:hAnsi="Arial" w:cs="Arial"/>
        </w:rPr>
      </w:pPr>
      <w:r w:rsidRPr="00112BDC">
        <w:rPr>
          <w:rFonts w:ascii="Arial" w:eastAsia="Times New Roman" w:hAnsi="Arial" w:cs="Arial"/>
        </w:rPr>
        <w:t>SVSU will respond promptly and supportively to persons alleged to be victims of sexual misconduct, resolve allegations promptly and accurately under a predictable, fair investigation and hearing process that provides due process protections to alleged victims and alleged perpetrators, and effectively implements remedies for victims. It is the collective responsibility of all members of the SVSU community to foster a safe and secure campus environment.</w:t>
      </w:r>
    </w:p>
    <w:p w14:paraId="562A7D6D" w14:textId="5AD26B7D" w:rsidR="00BB7783" w:rsidRPr="00112BDC" w:rsidRDefault="00BB7783" w:rsidP="00E77C0B">
      <w:pPr>
        <w:shd w:val="clear" w:color="auto" w:fill="FFFFFF"/>
        <w:spacing w:after="0" w:line="240" w:lineRule="auto"/>
        <w:rPr>
          <w:rFonts w:ascii="Arial" w:eastAsia="Times New Roman" w:hAnsi="Arial" w:cs="Arial"/>
        </w:rPr>
      </w:pPr>
      <w:r w:rsidRPr="00112BDC">
        <w:rPr>
          <w:rFonts w:ascii="Arial" w:eastAsia="Times New Roman" w:hAnsi="Arial" w:cs="Arial"/>
        </w:rPr>
        <w:lastRenderedPageBreak/>
        <w:t>This policy reflects SVSU’s efforts to comply with the requirements of Title IX of the Educational Amendments Acts of 1972, the Elliott-Larsen Civil Rights Act, The Jeanne Clery Disclosure of Campus Security Policy and Campus Crime Statistics Act, and other applicable federal, state, and local laws. Because this policy is a reflection of both the values of the University and the requirements of the law, this Sexual Misconduct Policy is comprehensive, extending beyond the technical requirements of any particular law, to articulate the expected standard of conduct within the University community.</w:t>
      </w:r>
    </w:p>
    <w:p w14:paraId="5572742C" w14:textId="77777777" w:rsidR="00E77C0B" w:rsidRDefault="00E77C0B" w:rsidP="00E77C0B">
      <w:pPr>
        <w:shd w:val="clear" w:color="auto" w:fill="FFFFFF"/>
        <w:spacing w:after="0" w:line="240" w:lineRule="auto"/>
        <w:rPr>
          <w:rFonts w:ascii="Times New Roman" w:eastAsia="Times New Roman" w:hAnsi="Times New Roman" w:cs="Times New Roman"/>
          <w:sz w:val="24"/>
          <w:szCs w:val="24"/>
        </w:rPr>
      </w:pPr>
    </w:p>
    <w:p w14:paraId="49134876" w14:textId="3EA2646B" w:rsidR="001113A0" w:rsidRPr="00AF3E52" w:rsidRDefault="00AF3E52" w:rsidP="005F0B3D">
      <w:pPr>
        <w:pStyle w:val="Heading2"/>
        <w:rPr>
          <w:rFonts w:ascii="Times New Roman" w:hAnsi="Times New Roman" w:cs="Times New Roman"/>
          <w:b/>
          <w:bCs/>
          <w:sz w:val="24"/>
          <w:szCs w:val="24"/>
        </w:rPr>
      </w:pPr>
      <w:bookmarkStart w:id="35" w:name="_Toc175314195"/>
      <w:r w:rsidRPr="00AF3E52">
        <w:rPr>
          <w:rFonts w:ascii="Times New Roman" w:hAnsi="Times New Roman" w:cs="Times New Roman"/>
          <w:b/>
          <w:bCs/>
          <w:sz w:val="24"/>
          <w:szCs w:val="24"/>
        </w:rPr>
        <w:t xml:space="preserve">II. </w:t>
      </w:r>
      <w:r w:rsidR="001113A0" w:rsidRPr="007B5E9E">
        <w:rPr>
          <w:rStyle w:val="Heading2Char"/>
        </w:rPr>
        <w:t>Scope of Policy</w:t>
      </w:r>
      <w:bookmarkEnd w:id="35"/>
    </w:p>
    <w:p w14:paraId="03CFAE3D" w14:textId="77777777" w:rsidR="001113A0" w:rsidRPr="00E77C0B" w:rsidRDefault="001113A0" w:rsidP="00E77C0B">
      <w:pPr>
        <w:spacing w:after="0" w:line="240" w:lineRule="auto"/>
        <w:ind w:right="540"/>
        <w:jc w:val="both"/>
        <w:rPr>
          <w:rFonts w:ascii="Arial" w:hAnsi="Arial" w:cs="Arial"/>
          <w:sz w:val="24"/>
          <w:szCs w:val="24"/>
        </w:rPr>
      </w:pPr>
    </w:p>
    <w:p w14:paraId="515C05B1" w14:textId="78820148" w:rsidR="001113A0" w:rsidRDefault="001113A0" w:rsidP="00E77C0B">
      <w:pPr>
        <w:shd w:val="clear" w:color="auto" w:fill="FFFFFF"/>
        <w:spacing w:after="0" w:line="240" w:lineRule="auto"/>
        <w:rPr>
          <w:rFonts w:ascii="Arial" w:eastAsia="Times New Roman" w:hAnsi="Arial" w:cs="Arial"/>
        </w:rPr>
      </w:pPr>
      <w:r w:rsidRPr="001D535D">
        <w:rPr>
          <w:rFonts w:ascii="Arial" w:eastAsia="Times New Roman" w:hAnsi="Arial" w:cs="Arial"/>
          <w:b/>
          <w:bCs/>
        </w:rPr>
        <w:t>Who</w:t>
      </w:r>
      <w:r w:rsidRPr="00112BDC">
        <w:rPr>
          <w:rFonts w:ascii="Arial" w:eastAsia="Times New Roman" w:hAnsi="Arial" w:cs="Arial"/>
        </w:rPr>
        <w:t>: This policy applies to all members of the SVSU community, including students, faculty, staff, visitors, independent contractors, and other third parties who are on</w:t>
      </w:r>
      <w:r w:rsidR="005C334F">
        <w:rPr>
          <w:rFonts w:ascii="Arial" w:eastAsia="Times New Roman" w:hAnsi="Arial" w:cs="Arial"/>
        </w:rPr>
        <w:t>-</w:t>
      </w:r>
      <w:r w:rsidRPr="00112BDC">
        <w:rPr>
          <w:rFonts w:ascii="Arial" w:eastAsia="Times New Roman" w:hAnsi="Arial" w:cs="Arial"/>
        </w:rPr>
        <w:t>campus and involved in or witnessed an incident of sexual misconduct.</w:t>
      </w:r>
    </w:p>
    <w:p w14:paraId="408BB37A" w14:textId="77777777" w:rsidR="003A15D1" w:rsidRPr="00112BDC" w:rsidRDefault="003A15D1" w:rsidP="00E77C0B">
      <w:pPr>
        <w:shd w:val="clear" w:color="auto" w:fill="FFFFFF"/>
        <w:spacing w:after="0" w:line="240" w:lineRule="auto"/>
        <w:rPr>
          <w:rFonts w:ascii="Arial" w:eastAsia="Times New Roman" w:hAnsi="Arial" w:cs="Arial"/>
        </w:rPr>
      </w:pPr>
    </w:p>
    <w:p w14:paraId="52534598" w14:textId="11781FB4" w:rsidR="001113A0" w:rsidRDefault="001113A0" w:rsidP="00112BDC">
      <w:pPr>
        <w:shd w:val="clear" w:color="auto" w:fill="FFFFFF"/>
        <w:spacing w:after="0" w:line="240" w:lineRule="auto"/>
        <w:rPr>
          <w:rFonts w:ascii="Arial" w:eastAsia="Times New Roman" w:hAnsi="Arial" w:cs="Arial"/>
        </w:rPr>
      </w:pPr>
      <w:r w:rsidRPr="00112BDC">
        <w:rPr>
          <w:rFonts w:ascii="Arial" w:eastAsia="Times New Roman" w:hAnsi="Arial" w:cs="Arial"/>
          <w:b/>
          <w:bCs/>
        </w:rPr>
        <w:t>What:</w:t>
      </w:r>
      <w:r w:rsidRPr="00112BDC">
        <w:rPr>
          <w:rFonts w:ascii="Arial" w:eastAsia="Times New Roman" w:hAnsi="Arial" w:cs="Arial"/>
        </w:rPr>
        <w:t xml:space="preserve"> This policy prohibits all forms of sexual misconduct. Please refer to the Prohibited Conduct Section for a complete list of terms and prohibited acts.</w:t>
      </w:r>
    </w:p>
    <w:p w14:paraId="4864E54D" w14:textId="77777777" w:rsidR="001D535D" w:rsidRPr="00112BDC" w:rsidRDefault="001D535D" w:rsidP="00112BDC">
      <w:pPr>
        <w:shd w:val="clear" w:color="auto" w:fill="FFFFFF"/>
        <w:spacing w:after="0" w:line="240" w:lineRule="auto"/>
        <w:rPr>
          <w:rFonts w:ascii="Arial" w:eastAsia="Times New Roman" w:hAnsi="Arial" w:cs="Arial"/>
        </w:rPr>
      </w:pPr>
    </w:p>
    <w:p w14:paraId="5FA1C071" w14:textId="5F6C9AA3" w:rsidR="001113A0" w:rsidRPr="00112BDC" w:rsidRDefault="001113A0" w:rsidP="00E77C0B">
      <w:pPr>
        <w:shd w:val="clear" w:color="auto" w:fill="FFFFFF"/>
        <w:spacing w:after="0" w:line="240" w:lineRule="auto"/>
        <w:rPr>
          <w:rFonts w:ascii="Arial" w:eastAsia="Times New Roman" w:hAnsi="Arial" w:cs="Arial"/>
        </w:rPr>
      </w:pPr>
      <w:r w:rsidRPr="004E1D52">
        <w:rPr>
          <w:rFonts w:ascii="Arial" w:eastAsia="Times New Roman" w:hAnsi="Arial" w:cs="Arial"/>
          <w:b/>
          <w:bCs/>
        </w:rPr>
        <w:t>Where:</w:t>
      </w:r>
      <w:r w:rsidRPr="00112BDC">
        <w:rPr>
          <w:rFonts w:ascii="Arial" w:eastAsia="Times New Roman" w:hAnsi="Arial" w:cs="Arial"/>
        </w:rPr>
        <w:t> This policy applies to conduct that occurs on the University campus as well as any off-campus conduct that affects the participation by a member of the SVSU community in a University activity.  It also applies to all University Programs and University Activities. Please refer to the Definitions Section of this policy for specific details related to the terms used in this description.</w:t>
      </w:r>
    </w:p>
    <w:p w14:paraId="64753B4D" w14:textId="77777777" w:rsidR="00E77C0B" w:rsidRPr="00632254" w:rsidRDefault="00E77C0B" w:rsidP="00E77C0B">
      <w:pPr>
        <w:shd w:val="clear" w:color="auto" w:fill="FFFFFF"/>
        <w:spacing w:after="0" w:line="240" w:lineRule="auto"/>
        <w:rPr>
          <w:rFonts w:ascii="Times New Roman" w:eastAsia="Times New Roman" w:hAnsi="Times New Roman" w:cs="Times New Roman"/>
          <w:sz w:val="24"/>
          <w:szCs w:val="24"/>
        </w:rPr>
      </w:pPr>
    </w:p>
    <w:p w14:paraId="253ED8A9" w14:textId="13E396C3" w:rsidR="008F1F51" w:rsidRDefault="00AF3E52" w:rsidP="00047D2F">
      <w:pPr>
        <w:pStyle w:val="Heading2"/>
        <w:rPr>
          <w:rStyle w:val="Heading2Char"/>
        </w:rPr>
      </w:pPr>
      <w:bookmarkStart w:id="36" w:name="_Toc175314196"/>
      <w:r w:rsidRPr="00AF3E52">
        <w:rPr>
          <w:rFonts w:ascii="Times New Roman" w:eastAsia="Times New Roman" w:hAnsi="Times New Roman" w:cs="Times New Roman"/>
          <w:b/>
          <w:bCs/>
          <w:sz w:val="24"/>
          <w:szCs w:val="24"/>
        </w:rPr>
        <w:t xml:space="preserve">III. </w:t>
      </w:r>
      <w:r w:rsidR="008F1F51" w:rsidRPr="008A4147">
        <w:rPr>
          <w:rStyle w:val="Heading2Char"/>
        </w:rPr>
        <w:t>Role of the Title IX Coordinator</w:t>
      </w:r>
      <w:bookmarkEnd w:id="36"/>
    </w:p>
    <w:p w14:paraId="0D95CDB3" w14:textId="77777777" w:rsidR="00E77C0B" w:rsidRPr="00E77C0B" w:rsidRDefault="00E77C0B" w:rsidP="00E77C0B">
      <w:pPr>
        <w:spacing w:after="0" w:line="240" w:lineRule="auto"/>
        <w:rPr>
          <w:sz w:val="24"/>
          <w:szCs w:val="24"/>
        </w:rPr>
      </w:pPr>
    </w:p>
    <w:p w14:paraId="770A94D2" w14:textId="597CE808" w:rsidR="008F1F51" w:rsidRDefault="008F1F51" w:rsidP="00E77C0B">
      <w:pPr>
        <w:spacing w:after="0" w:line="240" w:lineRule="auto"/>
        <w:ind w:right="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SVSU has designated </w:t>
      </w:r>
      <w:r>
        <w:rPr>
          <w:rFonts w:ascii="Times New Roman" w:eastAsia="Times New Roman" w:hAnsi="Times New Roman" w:cs="Times New Roman"/>
          <w:b/>
          <w:bCs/>
          <w:i/>
          <w:iCs/>
          <w:sz w:val="24"/>
          <w:szCs w:val="24"/>
        </w:rPr>
        <w:t>Dr. Mamie T. Thorns,</w:t>
      </w:r>
      <w:r w:rsidR="001D535D">
        <w:rPr>
          <w:rFonts w:ascii="Times New Roman" w:eastAsia="Times New Roman" w:hAnsi="Times New Roman" w:cs="Times New Roman"/>
          <w:b/>
          <w:bCs/>
          <w:i/>
          <w:iCs/>
          <w:sz w:val="24"/>
          <w:szCs w:val="24"/>
        </w:rPr>
        <w:t xml:space="preserve"> Associate Vice President and Chief Diversity Officer for Diversity Equity and Inclusion</w:t>
      </w:r>
      <w:r>
        <w:rPr>
          <w:rFonts w:ascii="Times New Roman" w:eastAsia="Times New Roman" w:hAnsi="Times New Roman" w:cs="Times New Roman"/>
          <w:sz w:val="24"/>
          <w:szCs w:val="24"/>
        </w:rPr>
        <w:t> to serve as the University's Title IX Coordinator. She reports directly to the President of the University. The Title IX Coordinator shall be notified of all sexual misconduct complaints by the University employee who took the complaint in order for the Title IX Coordinator to oversee the complaint process and provide supportive measures. </w:t>
      </w:r>
    </w:p>
    <w:p w14:paraId="6BFC3CCA" w14:textId="77777777" w:rsidR="008F1F51" w:rsidRDefault="008F1F51" w:rsidP="008F1F51">
      <w:pPr>
        <w:spacing w:after="0"/>
        <w:ind w:right="540"/>
        <w:jc w:val="both"/>
        <w:rPr>
          <w:rFonts w:ascii="Times New Roman" w:eastAsia="Times New Roman" w:hAnsi="Times New Roman" w:cs="Times New Roman"/>
          <w:sz w:val="24"/>
          <w:szCs w:val="24"/>
        </w:rPr>
      </w:pPr>
    </w:p>
    <w:p w14:paraId="46B4FF01" w14:textId="44E187E5" w:rsidR="008F1F51" w:rsidRPr="004E1D52" w:rsidRDefault="008F1F51" w:rsidP="004E1D52">
      <w:pPr>
        <w:spacing w:after="0"/>
        <w:ind w:right="540"/>
        <w:jc w:val="both"/>
        <w:rPr>
          <w:rFonts w:ascii="Arial" w:eastAsia="Times New Roman" w:hAnsi="Arial" w:cs="Arial"/>
        </w:rPr>
      </w:pPr>
      <w:r>
        <w:rPr>
          <w:rFonts w:ascii="Times New Roman" w:eastAsia="Times New Roman" w:hAnsi="Times New Roman" w:cs="Times New Roman"/>
          <w:sz w:val="24"/>
          <w:szCs w:val="24"/>
        </w:rPr>
        <w:t xml:space="preserve"> </w:t>
      </w:r>
      <w:r w:rsidRPr="004E1D52">
        <w:rPr>
          <w:rFonts w:ascii="Arial" w:eastAsia="Times New Roman" w:hAnsi="Arial" w:cs="Arial"/>
        </w:rPr>
        <w:t>The Title IX Coordinator is:</w:t>
      </w:r>
    </w:p>
    <w:p w14:paraId="28A79950"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Responsible for overseeing investigations of sexual misconduct involving any community member (student, faculty, staff, administrators, visitors and third parties)</w:t>
      </w:r>
    </w:p>
    <w:p w14:paraId="40B164A2"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Responsible for monitoring and overseeing the University’s compliance with Title IX and relevant VAWA provisions</w:t>
      </w:r>
    </w:p>
    <w:p w14:paraId="706E7B22"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Knowledgeable and trained in University policies and procedures and relevant state and federal laws</w:t>
      </w:r>
    </w:p>
    <w:p w14:paraId="5976B0D9"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Available to advise any individual, including a Complainant, a Respondent or a third party, about the courses of action available at the University, both informally and formally, and in the community</w:t>
      </w:r>
    </w:p>
    <w:p w14:paraId="396B6B72"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Responsible for overseeing and providing reasonable interim measures that protect a Complainant and assure equal access to university programs and activities, including educational and employment opportunities</w:t>
      </w:r>
    </w:p>
    <w:p w14:paraId="6905BC7E"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Responsible for administering and communicating the complaint procedures</w:t>
      </w:r>
    </w:p>
    <w:p w14:paraId="1C1D23F0"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Available to provide assistance to any University student, employee or third party regarding how to respond appropriately to a report of sexual misconduct</w:t>
      </w:r>
    </w:p>
    <w:p w14:paraId="24F872D3" w14:textId="77777777" w:rsidR="008F1F51" w:rsidRPr="004E1D52" w:rsidRDefault="008F1F51" w:rsidP="004E1D52">
      <w:pPr>
        <w:pStyle w:val="ListParagraph"/>
        <w:numPr>
          <w:ilvl w:val="0"/>
          <w:numId w:val="36"/>
        </w:numPr>
        <w:shd w:val="clear" w:color="auto" w:fill="FFFFFF"/>
        <w:rPr>
          <w:rFonts w:eastAsia="Times New Roman"/>
        </w:rPr>
      </w:pPr>
      <w:r w:rsidRPr="004E1D52">
        <w:rPr>
          <w:rFonts w:eastAsia="Times New Roman"/>
        </w:rPr>
        <w:t>Responsible for monitoring full compliance with all procedural requirements, record keeping and timeframes outlined in this policy</w:t>
      </w:r>
    </w:p>
    <w:p w14:paraId="6A59CAD0" w14:textId="77777777" w:rsidR="008F1F51" w:rsidRDefault="008F1F51" w:rsidP="004E1D52">
      <w:pPr>
        <w:pStyle w:val="ListParagraph"/>
        <w:numPr>
          <w:ilvl w:val="0"/>
          <w:numId w:val="36"/>
        </w:numPr>
        <w:shd w:val="clear" w:color="auto" w:fill="FFFFFF"/>
        <w:rPr>
          <w:rFonts w:eastAsia="Times New Roman"/>
        </w:rPr>
      </w:pPr>
      <w:r w:rsidRPr="004E1D52">
        <w:rPr>
          <w:rFonts w:eastAsia="Times New Roman"/>
        </w:rPr>
        <w:t>Responsible for the coordination and oversight of outreach education and training to increase awareness, and to prevent sexual misconduct in the University community.</w:t>
      </w:r>
    </w:p>
    <w:p w14:paraId="41438DF9" w14:textId="77777777" w:rsidR="0043042E" w:rsidRDefault="0043042E" w:rsidP="5165589E">
      <w:pPr>
        <w:shd w:val="clear" w:color="auto" w:fill="FFFFFF" w:themeFill="background1"/>
        <w:rPr>
          <w:rFonts w:eastAsia="Times New Roman"/>
        </w:rPr>
      </w:pPr>
    </w:p>
    <w:p w14:paraId="463BCBD2" w14:textId="7B62EF51" w:rsidR="5165589E" w:rsidRDefault="5165589E" w:rsidP="5165589E">
      <w:pPr>
        <w:shd w:val="clear" w:color="auto" w:fill="FFFFFF" w:themeFill="background1"/>
        <w:rPr>
          <w:rFonts w:eastAsia="Times New Roman"/>
        </w:rPr>
      </w:pPr>
    </w:p>
    <w:p w14:paraId="43C2E568" w14:textId="77777777" w:rsidR="0043042E" w:rsidRDefault="0043042E" w:rsidP="0043042E">
      <w:pPr>
        <w:shd w:val="clear" w:color="auto" w:fill="FFFFFF"/>
        <w:rPr>
          <w:rFonts w:eastAsia="Times New Roman"/>
        </w:rPr>
      </w:pPr>
    </w:p>
    <w:p w14:paraId="214E6B50" w14:textId="77777777" w:rsidR="0043042E" w:rsidRPr="0043042E" w:rsidRDefault="0043042E" w:rsidP="0043042E">
      <w:pPr>
        <w:shd w:val="clear" w:color="auto" w:fill="FFFFFF"/>
        <w:rPr>
          <w:rFonts w:eastAsia="Times New Roman"/>
        </w:rPr>
      </w:pPr>
    </w:p>
    <w:p w14:paraId="4E0D10F6" w14:textId="77777777" w:rsidR="001113A0" w:rsidRDefault="001113A0" w:rsidP="00E77C0B">
      <w:pPr>
        <w:spacing w:after="0" w:line="240" w:lineRule="auto"/>
        <w:ind w:right="540"/>
        <w:jc w:val="both"/>
        <w:rPr>
          <w:rFonts w:ascii="Times New Roman" w:hAnsi="Times New Roman" w:cs="Times New Roman"/>
          <w:b/>
          <w:bCs/>
          <w:sz w:val="24"/>
          <w:szCs w:val="24"/>
        </w:rPr>
      </w:pPr>
    </w:p>
    <w:p w14:paraId="66509537" w14:textId="5564BFD6" w:rsidR="008F1F51" w:rsidRDefault="008E337E" w:rsidP="00E77C0B">
      <w:pPr>
        <w:pStyle w:val="Heading2"/>
        <w:spacing w:before="0" w:line="240" w:lineRule="auto"/>
        <w:rPr>
          <w:rFonts w:ascii="Times New Roman" w:hAnsi="Times New Roman" w:cs="Times New Roman"/>
          <w:b/>
          <w:bCs/>
          <w:sz w:val="24"/>
          <w:szCs w:val="24"/>
        </w:rPr>
      </w:pPr>
      <w:bookmarkStart w:id="37" w:name="_Toc175314197"/>
      <w:r>
        <w:rPr>
          <w:rFonts w:ascii="Times New Roman" w:hAnsi="Times New Roman" w:cs="Times New Roman"/>
          <w:b/>
          <w:bCs/>
          <w:sz w:val="24"/>
          <w:szCs w:val="24"/>
        </w:rPr>
        <w:t>IV.</w:t>
      </w:r>
      <w:r w:rsidR="001113A0" w:rsidRPr="008E337E">
        <w:rPr>
          <w:rFonts w:ascii="Times New Roman" w:hAnsi="Times New Roman" w:cs="Times New Roman"/>
          <w:b/>
          <w:bCs/>
          <w:sz w:val="24"/>
          <w:szCs w:val="24"/>
        </w:rPr>
        <w:t xml:space="preserve"> </w:t>
      </w:r>
      <w:r w:rsidR="00BB7783" w:rsidRPr="008A4147">
        <w:rPr>
          <w:rStyle w:val="Heading2Char"/>
        </w:rPr>
        <w:t>Prohibited Conduct</w:t>
      </w:r>
      <w:bookmarkEnd w:id="37"/>
      <w:r w:rsidR="00BB7783" w:rsidRPr="008E337E">
        <w:rPr>
          <w:rFonts w:ascii="Times New Roman" w:hAnsi="Times New Roman" w:cs="Times New Roman"/>
          <w:b/>
          <w:bCs/>
          <w:sz w:val="24"/>
          <w:szCs w:val="24"/>
        </w:rPr>
        <w:t> </w:t>
      </w:r>
    </w:p>
    <w:p w14:paraId="2837BB43" w14:textId="77777777" w:rsidR="00E77C0B" w:rsidRPr="00E77C0B" w:rsidRDefault="00E77C0B" w:rsidP="00E77C0B">
      <w:pPr>
        <w:spacing w:after="0" w:line="240" w:lineRule="auto"/>
        <w:rPr>
          <w:sz w:val="24"/>
          <w:szCs w:val="24"/>
        </w:rPr>
      </w:pPr>
    </w:p>
    <w:p w14:paraId="3C7955BE" w14:textId="6AB5B936" w:rsidR="00BB7783" w:rsidRPr="001549EC" w:rsidRDefault="0002780F" w:rsidP="00047D2F">
      <w:pPr>
        <w:pStyle w:val="Heading3"/>
        <w:rPr>
          <w:rFonts w:ascii="Times New Roman" w:hAnsi="Times New Roman" w:cs="Times New Roman"/>
          <w:b/>
          <w:bCs/>
        </w:rPr>
      </w:pPr>
      <w:r>
        <w:rPr>
          <w:rFonts w:ascii="Times New Roman" w:hAnsi="Times New Roman" w:cs="Times New Roman"/>
          <w:b/>
          <w:bCs/>
        </w:rPr>
        <w:t xml:space="preserve">  </w:t>
      </w:r>
      <w:bookmarkStart w:id="38" w:name="_Toc175314198"/>
      <w:r w:rsidR="00BB7783" w:rsidRPr="001549EC">
        <w:rPr>
          <w:rFonts w:ascii="Times New Roman" w:hAnsi="Times New Roman" w:cs="Times New Roman"/>
          <w:b/>
          <w:bCs/>
        </w:rPr>
        <w:t xml:space="preserve">A.  </w:t>
      </w:r>
      <w:r w:rsidR="00BB7783" w:rsidRPr="008A4147">
        <w:rPr>
          <w:rStyle w:val="Heading3Char"/>
        </w:rPr>
        <w:t>All Sexual Activity Requires Consent</w:t>
      </w:r>
      <w:bookmarkEnd w:id="38"/>
      <w:r w:rsidR="00BB7783" w:rsidRPr="001549EC">
        <w:rPr>
          <w:rFonts w:ascii="Times New Roman" w:hAnsi="Times New Roman" w:cs="Times New Roman"/>
          <w:b/>
          <w:bCs/>
        </w:rPr>
        <w:t> </w:t>
      </w:r>
    </w:p>
    <w:p w14:paraId="15DB300B" w14:textId="77777777" w:rsidR="00BB7783" w:rsidRPr="008F1F51" w:rsidRDefault="00BB7783" w:rsidP="00BB7783">
      <w:pPr>
        <w:spacing w:after="0"/>
        <w:ind w:right="540"/>
        <w:jc w:val="both"/>
        <w:rPr>
          <w:rFonts w:ascii="Times New Roman" w:hAnsi="Times New Roman" w:cs="Times New Roman"/>
          <w:sz w:val="24"/>
          <w:szCs w:val="24"/>
        </w:rPr>
      </w:pPr>
    </w:p>
    <w:p w14:paraId="14CEDD8E" w14:textId="64B6A8B0"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1.  Definition of Consent </w:t>
      </w:r>
    </w:p>
    <w:p w14:paraId="4E72569B" w14:textId="77777777" w:rsidR="00E77C0B" w:rsidRPr="004E1D52" w:rsidRDefault="00E77C0B" w:rsidP="004E1D52">
      <w:pPr>
        <w:shd w:val="clear" w:color="auto" w:fill="FFFFFF"/>
        <w:spacing w:after="0" w:line="240" w:lineRule="auto"/>
        <w:rPr>
          <w:rFonts w:ascii="Arial" w:eastAsia="Times New Roman" w:hAnsi="Arial" w:cs="Arial"/>
        </w:rPr>
      </w:pPr>
    </w:p>
    <w:p w14:paraId="5F1655F8"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For the purposes of this policy, consent to sexual activity is defined as a clear, unambiguous, and voluntary communication of willingness to engage in specific sexual acts or behavior, expressed by words or clear, unambiguous action. Consent cannot be inferred from the absence of a “no.” A clear “yes,” verbal or otherwise, is necessary. Silence, passivity, past consent, or lack of active resistance does not imply consent.</w:t>
      </w:r>
    </w:p>
    <w:p w14:paraId="76ECEC93" w14:textId="77777777" w:rsidR="008F1F51" w:rsidRPr="004E1D52" w:rsidRDefault="008F1F51" w:rsidP="004E1D52">
      <w:pPr>
        <w:shd w:val="clear" w:color="auto" w:fill="FFFFFF"/>
        <w:spacing w:after="0" w:line="240" w:lineRule="auto"/>
        <w:rPr>
          <w:rFonts w:ascii="Arial" w:eastAsia="Times New Roman" w:hAnsi="Arial" w:cs="Arial"/>
        </w:rPr>
      </w:pPr>
    </w:p>
    <w:p w14:paraId="7A3CA94D"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Consent must be clear and unambiguous for each participant throughout any sexual encounter. Consent to some sexual contact does not imply consent to others, nor does past consent to a given act imply ongoing or future consent. Consent can be revoked at any time. </w:t>
      </w:r>
    </w:p>
    <w:p w14:paraId="0437F061" w14:textId="77777777" w:rsidR="00BB7783" w:rsidRPr="004E1D52" w:rsidRDefault="00BB7783" w:rsidP="004E1D52">
      <w:pPr>
        <w:shd w:val="clear" w:color="auto" w:fill="FFFFFF"/>
        <w:spacing w:after="0" w:line="240" w:lineRule="auto"/>
        <w:rPr>
          <w:rFonts w:ascii="Arial" w:eastAsia="Times New Roman" w:hAnsi="Arial" w:cs="Arial"/>
        </w:rPr>
      </w:pPr>
    </w:p>
    <w:p w14:paraId="710D6106" w14:textId="13715D04"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2.  Incapacitation</w:t>
      </w:r>
    </w:p>
    <w:p w14:paraId="7F0A1AB9" w14:textId="77777777" w:rsidR="00E77C0B" w:rsidRPr="004E1D52" w:rsidRDefault="00E77C0B" w:rsidP="004E1D52">
      <w:pPr>
        <w:shd w:val="clear" w:color="auto" w:fill="FFFFFF"/>
        <w:spacing w:after="0" w:line="240" w:lineRule="auto"/>
        <w:rPr>
          <w:rFonts w:ascii="Arial" w:eastAsia="Times New Roman" w:hAnsi="Arial" w:cs="Arial"/>
        </w:rPr>
      </w:pPr>
    </w:p>
    <w:p w14:paraId="29500E54"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Consent cannot be obtained from someone who is asleep or otherwise mentally or physically incapacitated, whether due to alcohol, drugs, or some other condition. A person will be considered unable to give valid consent if they cannot fully understand the details of a sexual interaction (who, what, when, where, why, or how) because they lack the capacity to reasonably understand the situation. Consent also cannot be obtained by intimidation, threat, coercion, or force, and agreement given under such conditions does not constitute consent.  Please see Section XII for definitions of those terms.</w:t>
      </w:r>
    </w:p>
    <w:p w14:paraId="7F427CC3" w14:textId="77777777" w:rsidR="008F1F51" w:rsidRPr="004E1D52" w:rsidRDefault="008F1F51" w:rsidP="004E1D52">
      <w:pPr>
        <w:shd w:val="clear" w:color="auto" w:fill="FFFFFF"/>
        <w:spacing w:after="0" w:line="240" w:lineRule="auto"/>
        <w:rPr>
          <w:rFonts w:ascii="Arial" w:eastAsia="Times New Roman" w:hAnsi="Arial" w:cs="Arial"/>
        </w:rPr>
      </w:pPr>
    </w:p>
    <w:p w14:paraId="34B93349"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Consumption of alcohol or other drugs, impairment, inebriation or intoxication are insufficient to establish incapacitation. The impact of alcohol and drugs varies from person to person.  Consequently, evaluating incapacitation requires an assessment of how the consumption of alcohol and/or drugs affects an individual’s:</w:t>
      </w:r>
    </w:p>
    <w:p w14:paraId="75B4EDF4" w14:textId="77777777" w:rsidR="00BE3C60" w:rsidRPr="004E1D52" w:rsidRDefault="00BE3C60" w:rsidP="004E1D52">
      <w:pPr>
        <w:shd w:val="clear" w:color="auto" w:fill="FFFFFF"/>
        <w:spacing w:after="0" w:line="240" w:lineRule="auto"/>
        <w:rPr>
          <w:rFonts w:ascii="Arial" w:eastAsia="Times New Roman" w:hAnsi="Arial" w:cs="Arial"/>
        </w:rPr>
      </w:pPr>
    </w:p>
    <w:p w14:paraId="264F992B" w14:textId="44FF6B68" w:rsidR="00BB7783" w:rsidRPr="004E1D52" w:rsidRDefault="00BB7783" w:rsidP="0069409C">
      <w:pPr>
        <w:shd w:val="clear" w:color="auto" w:fill="FFFFFF"/>
        <w:spacing w:after="0" w:line="240" w:lineRule="auto"/>
        <w:ind w:firstLine="1"/>
        <w:rPr>
          <w:rFonts w:ascii="Arial" w:eastAsia="Times New Roman" w:hAnsi="Arial" w:cs="Arial"/>
        </w:rPr>
      </w:pPr>
      <w:r w:rsidRPr="004E1D52">
        <w:rPr>
          <w:rFonts w:ascii="Arial" w:eastAsia="Times New Roman" w:hAnsi="Arial" w:cs="Arial"/>
        </w:rPr>
        <w:t>a. </w:t>
      </w:r>
      <w:r w:rsidR="00933D1F">
        <w:rPr>
          <w:rFonts w:ascii="Arial" w:eastAsia="Times New Roman" w:hAnsi="Arial" w:cs="Arial"/>
        </w:rPr>
        <w:tab/>
      </w:r>
      <w:r w:rsidRPr="004E1D52">
        <w:rPr>
          <w:rFonts w:ascii="Arial" w:eastAsia="Times New Roman" w:hAnsi="Arial" w:cs="Arial"/>
        </w:rPr>
        <w:t xml:space="preserve"> </w:t>
      </w:r>
      <w:r w:rsidR="00933D1F">
        <w:rPr>
          <w:rFonts w:ascii="Arial" w:eastAsia="Times New Roman" w:hAnsi="Arial" w:cs="Arial"/>
        </w:rPr>
        <w:tab/>
      </w:r>
      <w:r w:rsidRPr="004E1D52">
        <w:rPr>
          <w:rFonts w:ascii="Arial" w:eastAsia="Times New Roman" w:hAnsi="Arial" w:cs="Arial"/>
        </w:rPr>
        <w:t>Decision-making ability;</w:t>
      </w:r>
    </w:p>
    <w:p w14:paraId="56B3C08A" w14:textId="65DA4EC8"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 xml:space="preserve">b.  </w:t>
      </w:r>
      <w:r w:rsidR="00933D1F">
        <w:rPr>
          <w:rFonts w:ascii="Arial" w:eastAsia="Times New Roman" w:hAnsi="Arial" w:cs="Arial"/>
        </w:rPr>
        <w:tab/>
      </w:r>
      <w:r w:rsidRPr="004E1D52">
        <w:rPr>
          <w:rFonts w:ascii="Arial" w:eastAsia="Times New Roman" w:hAnsi="Arial" w:cs="Arial"/>
        </w:rPr>
        <w:t>Awareness of consequences;</w:t>
      </w:r>
    </w:p>
    <w:p w14:paraId="48EE57A2"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c.  Ability to make informed judgments; or</w:t>
      </w:r>
    </w:p>
    <w:p w14:paraId="7AA4B219"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d.  Capacity to appreciate the nature and the quality of the act.</w:t>
      </w:r>
    </w:p>
    <w:p w14:paraId="1B515787" w14:textId="77777777" w:rsidR="008F1F51" w:rsidRPr="004E1D52" w:rsidRDefault="008F1F51" w:rsidP="004E1D52">
      <w:pPr>
        <w:shd w:val="clear" w:color="auto" w:fill="FFFFFF"/>
        <w:spacing w:after="0" w:line="240" w:lineRule="auto"/>
        <w:rPr>
          <w:rFonts w:ascii="Arial" w:eastAsia="Times New Roman" w:hAnsi="Arial" w:cs="Arial"/>
        </w:rPr>
      </w:pPr>
    </w:p>
    <w:p w14:paraId="1A97A5FE"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Evaluating incapacitation also requires an assessment of whether a Respondent knew or should have known that the Complainant was incapacitated when viewed from the position of a sober, reasonable person.</w:t>
      </w:r>
    </w:p>
    <w:p w14:paraId="46C7D3D8" w14:textId="77777777" w:rsidR="008F1F51" w:rsidRPr="004E1D52" w:rsidRDefault="008F1F51" w:rsidP="004E1D52">
      <w:pPr>
        <w:shd w:val="clear" w:color="auto" w:fill="FFFFFF"/>
        <w:spacing w:after="0" w:line="240" w:lineRule="auto"/>
        <w:rPr>
          <w:rFonts w:ascii="Arial" w:eastAsia="Times New Roman" w:hAnsi="Arial" w:cs="Arial"/>
        </w:rPr>
      </w:pPr>
    </w:p>
    <w:p w14:paraId="73C5C3CF" w14:textId="77777777" w:rsidR="00933D1F"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Sexual contact while under the influence of alcohol or other drugs poses a risk to all parties. Alcohol and drugs impair a person’s decision-making capacity, awareness of the consequences, and ability to make informed judgments. It is especially important, therefore, that anyone engaging in sexual activity be aware of the other person’s level of intoxication. If there is any doubt as to the level or extent of the other individual’s intoxication or impairment, the prudent course of action is to forgo or cease any sexual contact or activity.</w:t>
      </w:r>
      <w:r w:rsidR="008F1F51" w:rsidRPr="004E1D52">
        <w:rPr>
          <w:rFonts w:ascii="Arial" w:eastAsia="Times New Roman" w:hAnsi="Arial" w:cs="Arial"/>
        </w:rPr>
        <w:t xml:space="preserve"> </w:t>
      </w:r>
    </w:p>
    <w:p w14:paraId="6B859F41" w14:textId="77777777" w:rsidR="00933D1F" w:rsidRDefault="00933D1F" w:rsidP="004E1D52">
      <w:pPr>
        <w:shd w:val="clear" w:color="auto" w:fill="FFFFFF"/>
        <w:spacing w:after="0" w:line="240" w:lineRule="auto"/>
        <w:rPr>
          <w:rFonts w:ascii="Arial" w:eastAsia="Times New Roman" w:hAnsi="Arial" w:cs="Arial"/>
        </w:rPr>
      </w:pPr>
    </w:p>
    <w:p w14:paraId="3878E040" w14:textId="07F8B6B3" w:rsidR="008F1F51" w:rsidRPr="008F1F51" w:rsidRDefault="00BB7783" w:rsidP="004E1D52">
      <w:pPr>
        <w:shd w:val="clear" w:color="auto" w:fill="FFFFFF"/>
        <w:spacing w:after="0" w:line="240" w:lineRule="auto"/>
        <w:rPr>
          <w:rFonts w:ascii="Times New Roman" w:hAnsi="Times New Roman" w:cs="Times New Roman"/>
          <w:sz w:val="24"/>
          <w:szCs w:val="24"/>
        </w:rPr>
      </w:pPr>
      <w:r w:rsidRPr="004E1D52">
        <w:rPr>
          <w:rFonts w:ascii="Arial" w:eastAsia="Times New Roman" w:hAnsi="Arial" w:cs="Arial"/>
        </w:rPr>
        <w:t>Being intoxicated or impaired by drugs or alcohol is never an excuse for sexual misconduct and does not diminish one’s responsibility to obtain consent.</w:t>
      </w:r>
      <w:r w:rsidRPr="008F1F51">
        <w:rPr>
          <w:rFonts w:ascii="Times New Roman" w:hAnsi="Times New Roman" w:cs="Times New Roman"/>
          <w:sz w:val="24"/>
          <w:szCs w:val="24"/>
        </w:rPr>
        <w:t> </w:t>
      </w:r>
      <w:r w:rsidRPr="008F1F51">
        <w:rPr>
          <w:rFonts w:ascii="Times New Roman" w:hAnsi="Times New Roman" w:cs="Times New Roman"/>
          <w:sz w:val="24"/>
          <w:szCs w:val="24"/>
        </w:rPr>
        <w:br/>
      </w:r>
    </w:p>
    <w:p w14:paraId="103FC780" w14:textId="0B609307" w:rsidR="00BB7783" w:rsidRPr="001549EC" w:rsidRDefault="0002780F" w:rsidP="00047D2F">
      <w:pPr>
        <w:pStyle w:val="Heading3"/>
        <w:rPr>
          <w:rFonts w:ascii="Times New Roman" w:hAnsi="Times New Roman" w:cs="Times New Roman"/>
          <w:b/>
          <w:bCs/>
        </w:rPr>
      </w:pPr>
      <w:r>
        <w:rPr>
          <w:rFonts w:ascii="Times New Roman" w:hAnsi="Times New Roman" w:cs="Times New Roman"/>
          <w:b/>
          <w:bCs/>
        </w:rPr>
        <w:t xml:space="preserve">  </w:t>
      </w:r>
      <w:bookmarkStart w:id="39" w:name="_Toc175314199"/>
      <w:r w:rsidR="00BB7783" w:rsidRPr="001549EC">
        <w:rPr>
          <w:rFonts w:ascii="Times New Roman" w:hAnsi="Times New Roman" w:cs="Times New Roman"/>
          <w:b/>
          <w:bCs/>
        </w:rPr>
        <w:t xml:space="preserve">B.  </w:t>
      </w:r>
      <w:r w:rsidR="00BB7783" w:rsidRPr="008A4147">
        <w:rPr>
          <w:rStyle w:val="Heading3Char"/>
        </w:rPr>
        <w:t>Sexual Misconduct is Prohibited</w:t>
      </w:r>
      <w:bookmarkEnd w:id="39"/>
      <w:r w:rsidR="00BB7783" w:rsidRPr="001549EC">
        <w:rPr>
          <w:rFonts w:ascii="Times New Roman" w:hAnsi="Times New Roman" w:cs="Times New Roman"/>
          <w:b/>
          <w:bCs/>
        </w:rPr>
        <w:t>  </w:t>
      </w:r>
    </w:p>
    <w:p w14:paraId="79D54194" w14:textId="77777777" w:rsidR="008F1F51" w:rsidRPr="00E77C0B" w:rsidRDefault="008F1F51" w:rsidP="00BB7783">
      <w:pPr>
        <w:spacing w:after="0"/>
        <w:ind w:right="540"/>
        <w:jc w:val="both"/>
        <w:rPr>
          <w:rFonts w:ascii="Times New Roman" w:hAnsi="Times New Roman" w:cs="Times New Roman"/>
          <w:b/>
          <w:bCs/>
          <w:sz w:val="24"/>
          <w:szCs w:val="24"/>
        </w:rPr>
      </w:pPr>
    </w:p>
    <w:p w14:paraId="0541C0EE"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lastRenderedPageBreak/>
        <w:t>As used within this policy, sexual misconduct includes all sex and gender-based harassment; sexual assault, Dating/Domestic Violence, Sexual Exploitation, and Stalking. The University will treat attempts to commit any prohibited conduct as if those attempts had been completed. Definitions and examples of each type of sexual misconduct are provided in the following sections.</w:t>
      </w:r>
    </w:p>
    <w:p w14:paraId="46932F2C" w14:textId="77777777" w:rsidR="008F1F51" w:rsidRDefault="008F1F51" w:rsidP="00BB7783">
      <w:pPr>
        <w:spacing w:after="0"/>
        <w:ind w:right="540"/>
        <w:jc w:val="both"/>
        <w:rPr>
          <w:rFonts w:ascii="Times New Roman" w:hAnsi="Times New Roman" w:cs="Times New Roman"/>
          <w:sz w:val="24"/>
          <w:szCs w:val="24"/>
        </w:rPr>
      </w:pPr>
    </w:p>
    <w:p w14:paraId="1785741E"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1.  Sex and Gender-Based Harassment </w:t>
      </w:r>
    </w:p>
    <w:p w14:paraId="75C46129" w14:textId="77777777" w:rsidR="008F1F51" w:rsidRDefault="008F1F51" w:rsidP="00BB7783">
      <w:pPr>
        <w:spacing w:after="0"/>
        <w:ind w:right="540"/>
        <w:jc w:val="both"/>
        <w:rPr>
          <w:rFonts w:ascii="Times New Roman" w:hAnsi="Times New Roman" w:cs="Times New Roman"/>
          <w:sz w:val="24"/>
          <w:szCs w:val="24"/>
        </w:rPr>
      </w:pPr>
    </w:p>
    <w:p w14:paraId="09D05FED" w14:textId="2367DC13" w:rsidR="00BB7783" w:rsidRDefault="00BB7783" w:rsidP="00BB7783">
      <w:pPr>
        <w:spacing w:after="0"/>
        <w:ind w:right="540"/>
        <w:jc w:val="both"/>
        <w:rPr>
          <w:rFonts w:ascii="Arial" w:hAnsi="Arial" w:cs="Arial"/>
        </w:rPr>
      </w:pPr>
      <w:r w:rsidRPr="004E1D52">
        <w:rPr>
          <w:rFonts w:ascii="Arial" w:hAnsi="Arial" w:cs="Arial"/>
        </w:rPr>
        <w:t>Sexual Harassment is conduct on the basis of sex that satisfies one or more of the following:</w:t>
      </w:r>
    </w:p>
    <w:p w14:paraId="62727E39" w14:textId="77777777" w:rsidR="00933D1F" w:rsidRPr="004E1D52" w:rsidRDefault="00933D1F" w:rsidP="00BB7783">
      <w:pPr>
        <w:spacing w:after="0"/>
        <w:ind w:right="540"/>
        <w:jc w:val="both"/>
        <w:rPr>
          <w:rFonts w:ascii="Arial" w:hAnsi="Arial" w:cs="Arial"/>
        </w:rPr>
      </w:pPr>
    </w:p>
    <w:p w14:paraId="19FCCEA8" w14:textId="77777777" w:rsidR="00BB7783" w:rsidRPr="004E1D52" w:rsidRDefault="00BB7783" w:rsidP="00BB7783">
      <w:pPr>
        <w:spacing w:after="0"/>
        <w:ind w:right="540"/>
        <w:jc w:val="both"/>
        <w:rPr>
          <w:rFonts w:ascii="Arial" w:hAnsi="Arial" w:cs="Arial"/>
        </w:rPr>
      </w:pPr>
      <w:r w:rsidRPr="004E1D52">
        <w:rPr>
          <w:rFonts w:ascii="Arial" w:hAnsi="Arial" w:cs="Arial"/>
        </w:rPr>
        <w:t>a.  An employee conditioning educational benefits on participation in unwelcome sexual conduct (i.e., quid pro quo);</w:t>
      </w:r>
    </w:p>
    <w:p w14:paraId="1290C86B" w14:textId="77777777" w:rsidR="00BB7783" w:rsidRPr="004E1D52" w:rsidRDefault="00BB7783" w:rsidP="00BB7783">
      <w:pPr>
        <w:spacing w:after="0"/>
        <w:ind w:right="540"/>
        <w:jc w:val="both"/>
        <w:rPr>
          <w:rFonts w:ascii="Arial" w:hAnsi="Arial" w:cs="Arial"/>
        </w:rPr>
      </w:pPr>
      <w:r w:rsidRPr="004E1D52">
        <w:rPr>
          <w:rFonts w:ascii="Arial" w:hAnsi="Arial" w:cs="Arial"/>
        </w:rPr>
        <w:t>b.  Unwelcome conduct that a reasonable person would determine is so severe, pervasive, and objectively offensive that it effectively denies a person equal access to the educational institution’s education program or activity; or</w:t>
      </w:r>
    </w:p>
    <w:p w14:paraId="57656BFD" w14:textId="77777777" w:rsidR="00BB7783" w:rsidRPr="004E1D52" w:rsidRDefault="00BB7783" w:rsidP="00BB7783">
      <w:pPr>
        <w:spacing w:after="0"/>
        <w:ind w:right="540"/>
        <w:jc w:val="both"/>
        <w:rPr>
          <w:rFonts w:ascii="Arial" w:hAnsi="Arial" w:cs="Arial"/>
        </w:rPr>
      </w:pPr>
      <w:r w:rsidRPr="004E1D52">
        <w:rPr>
          <w:rFonts w:ascii="Arial" w:hAnsi="Arial" w:cs="Arial"/>
        </w:rPr>
        <w:t>c.  Sexual assault (as defined in the Clery Act), or dating violence, domestic violence, or stalking as defined in the Violence Against Women Act (VAWA). </w:t>
      </w:r>
    </w:p>
    <w:p w14:paraId="68ECAECF" w14:textId="77777777" w:rsidR="008F1F51" w:rsidRPr="004E1D52" w:rsidRDefault="008F1F51" w:rsidP="00BB7783">
      <w:pPr>
        <w:spacing w:after="0"/>
        <w:ind w:right="540"/>
        <w:jc w:val="both"/>
        <w:rPr>
          <w:rFonts w:ascii="Arial" w:hAnsi="Arial" w:cs="Arial"/>
        </w:rPr>
      </w:pPr>
    </w:p>
    <w:p w14:paraId="7930D9FE" w14:textId="77777777" w:rsidR="00BB7783" w:rsidRPr="004E1D52" w:rsidRDefault="00BB7783" w:rsidP="00BB7783">
      <w:pPr>
        <w:spacing w:after="0"/>
        <w:ind w:right="540"/>
        <w:jc w:val="both"/>
        <w:rPr>
          <w:rFonts w:ascii="Arial" w:hAnsi="Arial" w:cs="Arial"/>
        </w:rPr>
      </w:pPr>
      <w:r w:rsidRPr="004E1D52">
        <w:rPr>
          <w:rFonts w:ascii="Arial" w:hAnsi="Arial" w:cs="Arial"/>
        </w:rPr>
        <w:t>This definition is used for Title IX. By law, an alternative approach is used under Title VII which applies to harassment in the workplace.  Employees who have experienced this type of behavior may have recourse under both this policy and a separate SVSU policy: </w:t>
      </w:r>
      <w:hyperlink r:id="rId25" w:history="1">
        <w:r w:rsidRPr="004E1D52">
          <w:rPr>
            <w:rStyle w:val="Hyperlink"/>
            <w:rFonts w:ascii="Arial" w:hAnsi="Arial" w:cs="Arial"/>
          </w:rPr>
          <w:t>2.5-2 Anti-Harassment/Discrimination Policy</w:t>
        </w:r>
      </w:hyperlink>
      <w:r w:rsidRPr="004E1D52">
        <w:rPr>
          <w:rFonts w:ascii="Arial" w:hAnsi="Arial" w:cs="Arial"/>
        </w:rPr>
        <w:t>.</w:t>
      </w:r>
    </w:p>
    <w:p w14:paraId="6227DFEE" w14:textId="77777777" w:rsidR="008F1F51" w:rsidRPr="004E1D52" w:rsidRDefault="008F1F51" w:rsidP="00BB7783">
      <w:pPr>
        <w:spacing w:after="0"/>
        <w:ind w:right="540"/>
        <w:jc w:val="both"/>
        <w:rPr>
          <w:rFonts w:ascii="Arial" w:hAnsi="Arial" w:cs="Arial"/>
        </w:rPr>
      </w:pPr>
    </w:p>
    <w:p w14:paraId="2EC694A3" w14:textId="17BAF25B" w:rsidR="00BB7783" w:rsidRDefault="00BB7783" w:rsidP="00BB7783">
      <w:pPr>
        <w:spacing w:after="0"/>
        <w:ind w:right="540"/>
        <w:jc w:val="both"/>
        <w:rPr>
          <w:rFonts w:ascii="Arial" w:hAnsi="Arial" w:cs="Arial"/>
        </w:rPr>
      </w:pPr>
      <w:r w:rsidRPr="004E1D52">
        <w:rPr>
          <w:rFonts w:ascii="Arial" w:hAnsi="Arial" w:cs="Arial"/>
        </w:rPr>
        <w:t>Sexual harassment also includes gender-based harassment, which may include acts of verbal, nonverbal, or physical aggression, intimidation, or hostility based on sex, even if those acts do not involve conduct of a sexual nature.</w:t>
      </w:r>
    </w:p>
    <w:p w14:paraId="79F052D0" w14:textId="77777777" w:rsidR="0069409C" w:rsidRPr="004E1D52" w:rsidRDefault="0069409C" w:rsidP="00BB7783">
      <w:pPr>
        <w:spacing w:after="0"/>
        <w:ind w:right="540"/>
        <w:jc w:val="both"/>
        <w:rPr>
          <w:rFonts w:ascii="Arial" w:hAnsi="Arial" w:cs="Arial"/>
        </w:rPr>
      </w:pPr>
    </w:p>
    <w:p w14:paraId="13410FA1" w14:textId="40C4324B" w:rsidR="00BB7783" w:rsidRDefault="00BB7783" w:rsidP="00BB7783">
      <w:pPr>
        <w:spacing w:after="0"/>
        <w:ind w:right="540"/>
        <w:jc w:val="both"/>
        <w:rPr>
          <w:rFonts w:ascii="Arial" w:hAnsi="Arial" w:cs="Arial"/>
        </w:rPr>
      </w:pPr>
      <w:r w:rsidRPr="004E1D52">
        <w:rPr>
          <w:rFonts w:ascii="Arial" w:hAnsi="Arial" w:cs="Arial"/>
        </w:rPr>
        <w:t>Examples of sex and gender-based harassment include, but are not limited to:</w:t>
      </w:r>
    </w:p>
    <w:p w14:paraId="41CA3C37" w14:textId="77777777" w:rsidR="0069409C" w:rsidRPr="004E1D52" w:rsidRDefault="0069409C" w:rsidP="00BB7783">
      <w:pPr>
        <w:spacing w:after="0"/>
        <w:ind w:right="540"/>
        <w:jc w:val="both"/>
        <w:rPr>
          <w:rFonts w:ascii="Arial" w:hAnsi="Arial" w:cs="Arial"/>
        </w:rPr>
      </w:pPr>
    </w:p>
    <w:p w14:paraId="420141DE" w14:textId="77777777" w:rsidR="00BB7783" w:rsidRPr="004E1D52" w:rsidRDefault="00BB7783" w:rsidP="00BB7783">
      <w:pPr>
        <w:numPr>
          <w:ilvl w:val="0"/>
          <w:numId w:val="5"/>
        </w:numPr>
        <w:spacing w:after="0"/>
        <w:ind w:right="540"/>
        <w:jc w:val="both"/>
        <w:rPr>
          <w:rFonts w:ascii="Arial" w:hAnsi="Arial" w:cs="Arial"/>
        </w:rPr>
      </w:pPr>
      <w:r w:rsidRPr="004E1D52">
        <w:rPr>
          <w:rFonts w:ascii="Arial" w:hAnsi="Arial" w:cs="Arial"/>
        </w:rPr>
        <w:t>Explicit sexual pictures are displayed in a professor’s office, on the exterior of a residence hall door or on a computer monitor in a public place.</w:t>
      </w:r>
    </w:p>
    <w:p w14:paraId="4548CC32" w14:textId="77777777" w:rsidR="00BB7783" w:rsidRPr="004E1D52" w:rsidRDefault="00BB7783" w:rsidP="00BB7783">
      <w:pPr>
        <w:numPr>
          <w:ilvl w:val="0"/>
          <w:numId w:val="5"/>
        </w:numPr>
        <w:spacing w:after="0"/>
        <w:ind w:right="540"/>
        <w:jc w:val="both"/>
        <w:rPr>
          <w:rFonts w:ascii="Arial" w:hAnsi="Arial" w:cs="Arial"/>
        </w:rPr>
      </w:pPr>
      <w:r w:rsidRPr="004E1D52">
        <w:rPr>
          <w:rFonts w:ascii="Arial" w:hAnsi="Arial" w:cs="Arial"/>
        </w:rPr>
        <w:t>A student repeatedly sends sexually oriented jokes around on an email list, even when asked to stop, causing one recipient to avoid the sender. </w:t>
      </w:r>
    </w:p>
    <w:p w14:paraId="7EA59510" w14:textId="77777777" w:rsidR="00186B15" w:rsidRDefault="00186B15" w:rsidP="00BB7783">
      <w:pPr>
        <w:spacing w:after="0"/>
        <w:ind w:right="540"/>
        <w:jc w:val="both"/>
        <w:rPr>
          <w:rFonts w:ascii="Times New Roman" w:hAnsi="Times New Roman" w:cs="Times New Roman"/>
          <w:sz w:val="24"/>
          <w:szCs w:val="24"/>
        </w:rPr>
      </w:pPr>
    </w:p>
    <w:p w14:paraId="50F448A3"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2.  Sexual Assault </w:t>
      </w:r>
    </w:p>
    <w:p w14:paraId="46936A42" w14:textId="77777777" w:rsidR="008F1F51" w:rsidRDefault="008F1F51" w:rsidP="00BB7783">
      <w:pPr>
        <w:spacing w:after="0"/>
        <w:ind w:right="540"/>
        <w:jc w:val="both"/>
        <w:rPr>
          <w:rFonts w:ascii="Times New Roman" w:hAnsi="Times New Roman" w:cs="Times New Roman"/>
          <w:sz w:val="24"/>
          <w:szCs w:val="24"/>
        </w:rPr>
      </w:pPr>
    </w:p>
    <w:p w14:paraId="20604609" w14:textId="6293B838" w:rsidR="008F1F51"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Sexual Assault is having or attempting to have (1) sexual contact or (2) sexual intercourse with another individual by force or threat of force; without consent; or where the person is incapacitated. Specific information regarding both offenses follows:</w:t>
      </w:r>
    </w:p>
    <w:p w14:paraId="580F1F9F" w14:textId="77777777" w:rsidR="0069409C" w:rsidRPr="004E1D52" w:rsidRDefault="0069409C" w:rsidP="004E1D52">
      <w:pPr>
        <w:shd w:val="clear" w:color="auto" w:fill="FFFFFF"/>
        <w:spacing w:after="0" w:line="240" w:lineRule="auto"/>
        <w:rPr>
          <w:rFonts w:ascii="Arial" w:eastAsia="Times New Roman" w:hAnsi="Arial" w:cs="Arial"/>
        </w:rPr>
      </w:pPr>
    </w:p>
    <w:p w14:paraId="286B9BDE" w14:textId="6EC93087" w:rsidR="00BB7783"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Non-Consensual Sexual Contact: Having sexual contact with another individual:</w:t>
      </w:r>
    </w:p>
    <w:p w14:paraId="3757A2B4" w14:textId="77777777" w:rsidR="0069409C" w:rsidRPr="004E1D52" w:rsidRDefault="0069409C" w:rsidP="004E1D52">
      <w:pPr>
        <w:shd w:val="clear" w:color="auto" w:fill="FFFFFF"/>
        <w:spacing w:after="0" w:line="240" w:lineRule="auto"/>
        <w:rPr>
          <w:rFonts w:ascii="Arial" w:eastAsia="Times New Roman" w:hAnsi="Arial" w:cs="Arial"/>
        </w:rPr>
      </w:pPr>
    </w:p>
    <w:p w14:paraId="434749E6"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a.  By force or threat of force;</w:t>
      </w:r>
    </w:p>
    <w:p w14:paraId="20EAC384" w14:textId="77777777" w:rsidR="008F1F51"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b.  Without consent; OR</w:t>
      </w:r>
    </w:p>
    <w:p w14:paraId="695B52F3"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c.  Where that individual is incapacitated. </w:t>
      </w:r>
    </w:p>
    <w:p w14:paraId="6F8A36BA" w14:textId="77777777" w:rsidR="008F1F51" w:rsidRPr="004E1D52" w:rsidRDefault="008F1F51" w:rsidP="004E1D52">
      <w:pPr>
        <w:shd w:val="clear" w:color="auto" w:fill="FFFFFF"/>
        <w:spacing w:after="0" w:line="240" w:lineRule="auto"/>
        <w:rPr>
          <w:rFonts w:ascii="Arial" w:eastAsia="Times New Roman" w:hAnsi="Arial" w:cs="Arial"/>
        </w:rPr>
      </w:pPr>
    </w:p>
    <w:p w14:paraId="2462607A" w14:textId="2A772EBD" w:rsidR="00BB7783"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Non-consensual sexual contact includes intentional contact with the intimate parts of another, causing another to touch one's intimate parts, or disrobing or exposure of another without permission. Intimate parts may include the breasts, genitals, buttocks, groin, mouth or any other part of the body that is touched in a sexual manner.</w:t>
      </w:r>
    </w:p>
    <w:p w14:paraId="3948CE1F" w14:textId="77777777" w:rsidR="0069409C" w:rsidRPr="004E1D52" w:rsidRDefault="0069409C" w:rsidP="004E1D52">
      <w:pPr>
        <w:shd w:val="clear" w:color="auto" w:fill="FFFFFF"/>
        <w:spacing w:after="0" w:line="240" w:lineRule="auto"/>
        <w:rPr>
          <w:rFonts w:ascii="Arial" w:eastAsia="Times New Roman" w:hAnsi="Arial" w:cs="Arial"/>
        </w:rPr>
      </w:pPr>
    </w:p>
    <w:p w14:paraId="6D1BF92A" w14:textId="77777777" w:rsidR="00BB7783" w:rsidRPr="004E1D52" w:rsidRDefault="00BB7783" w:rsidP="004E1D52">
      <w:pPr>
        <w:shd w:val="clear" w:color="auto" w:fill="FFFFFF"/>
        <w:spacing w:after="0" w:line="240" w:lineRule="auto"/>
        <w:rPr>
          <w:rFonts w:ascii="Arial" w:eastAsia="Times New Roman" w:hAnsi="Arial" w:cs="Arial"/>
        </w:rPr>
      </w:pPr>
      <w:r w:rsidRPr="004E1D52">
        <w:rPr>
          <w:rFonts w:ascii="Arial" w:eastAsia="Times New Roman" w:hAnsi="Arial" w:cs="Arial"/>
        </w:rPr>
        <w:t>Examples of Non-Consensual Sexual Contact include, but are not limited to:</w:t>
      </w:r>
    </w:p>
    <w:p w14:paraId="6532C015" w14:textId="77777777" w:rsidR="008F1F51" w:rsidRPr="008F1F51" w:rsidRDefault="008F1F51" w:rsidP="00BB7783">
      <w:pPr>
        <w:spacing w:after="0"/>
        <w:ind w:right="540"/>
        <w:jc w:val="both"/>
        <w:rPr>
          <w:rFonts w:ascii="Times New Roman" w:hAnsi="Times New Roman" w:cs="Times New Roman"/>
          <w:sz w:val="24"/>
          <w:szCs w:val="24"/>
        </w:rPr>
      </w:pPr>
    </w:p>
    <w:p w14:paraId="66FFE155" w14:textId="77777777" w:rsidR="00BB7783" w:rsidRPr="004E1D52" w:rsidRDefault="00BB7783" w:rsidP="004E1D52">
      <w:pPr>
        <w:pStyle w:val="ListParagraph"/>
        <w:numPr>
          <w:ilvl w:val="0"/>
          <w:numId w:val="37"/>
        </w:numPr>
        <w:shd w:val="clear" w:color="auto" w:fill="FFFFFF"/>
        <w:rPr>
          <w:rFonts w:eastAsia="Times New Roman"/>
        </w:rPr>
      </w:pPr>
      <w:r w:rsidRPr="004E1D52">
        <w:rPr>
          <w:rFonts w:eastAsia="Times New Roman"/>
        </w:rPr>
        <w:t>At a campus event, a student seated at a table unzips his pants and forces the student sitting next to him to touch his penis.</w:t>
      </w:r>
    </w:p>
    <w:p w14:paraId="6BD870AC" w14:textId="00A0768A" w:rsidR="008F1F51" w:rsidRPr="004E1D52" w:rsidRDefault="00BB7783" w:rsidP="004E1D52">
      <w:pPr>
        <w:pStyle w:val="ListParagraph"/>
        <w:numPr>
          <w:ilvl w:val="0"/>
          <w:numId w:val="37"/>
        </w:numPr>
        <w:shd w:val="clear" w:color="auto" w:fill="FFFFFF"/>
        <w:rPr>
          <w:rFonts w:eastAsia="Times New Roman"/>
        </w:rPr>
      </w:pPr>
      <w:r w:rsidRPr="004E1D52">
        <w:rPr>
          <w:rFonts w:eastAsia="Times New Roman"/>
        </w:rPr>
        <w:lastRenderedPageBreak/>
        <w:t>While a student was visiting a friend's dorm room, a neighbor runs into the room naked and hugs him. </w:t>
      </w:r>
    </w:p>
    <w:p w14:paraId="26F0490D" w14:textId="77777777" w:rsidR="00847BD6" w:rsidRPr="002020F0" w:rsidRDefault="00847BD6" w:rsidP="00847BD6">
      <w:pPr>
        <w:spacing w:after="0"/>
        <w:ind w:left="720" w:right="540"/>
        <w:jc w:val="both"/>
        <w:rPr>
          <w:rFonts w:ascii="Times New Roman" w:hAnsi="Times New Roman" w:cs="Times New Roman"/>
          <w:sz w:val="24"/>
          <w:szCs w:val="24"/>
        </w:rPr>
      </w:pPr>
    </w:p>
    <w:p w14:paraId="69675498"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Non-Consensual Sexual Intercourse: Having or attempting to have sexual intercourse with another individual:</w:t>
      </w:r>
    </w:p>
    <w:p w14:paraId="3C2535FE" w14:textId="77777777" w:rsidR="008F1F51" w:rsidRPr="00AA17DC" w:rsidRDefault="008F1F51" w:rsidP="00BB7783">
      <w:pPr>
        <w:spacing w:after="0"/>
        <w:ind w:right="540"/>
        <w:jc w:val="both"/>
        <w:rPr>
          <w:rFonts w:ascii="Arial" w:eastAsia="Times New Roman" w:hAnsi="Arial" w:cs="Arial"/>
        </w:rPr>
      </w:pPr>
    </w:p>
    <w:p w14:paraId="7A9524E4"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a.  By force or threat of force;</w:t>
      </w:r>
    </w:p>
    <w:p w14:paraId="46B533F1"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b.  Without consent; or</w:t>
      </w:r>
    </w:p>
    <w:p w14:paraId="30967ACB"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c.  Where that individual is incapacitated. </w:t>
      </w:r>
    </w:p>
    <w:p w14:paraId="17F19A36" w14:textId="77777777" w:rsidR="008F1F51" w:rsidRPr="00AA17DC" w:rsidRDefault="008F1F51" w:rsidP="00BB7783">
      <w:pPr>
        <w:spacing w:after="0"/>
        <w:ind w:right="540"/>
        <w:jc w:val="both"/>
        <w:rPr>
          <w:rFonts w:ascii="Arial" w:eastAsia="Times New Roman" w:hAnsi="Arial" w:cs="Arial"/>
        </w:rPr>
      </w:pPr>
    </w:p>
    <w:p w14:paraId="2AB5C2A4"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Sexual intercourse includes vaginal or anal penetration, however slight, with a body part (e.g., penis, tongue, finger, hand) or object, or oral penetration involving mouth to genital contact.</w:t>
      </w:r>
    </w:p>
    <w:p w14:paraId="19F8C9D3" w14:textId="77777777" w:rsidR="00BB7783" w:rsidRPr="00AA17DC" w:rsidRDefault="00BB7783" w:rsidP="00BB7783">
      <w:pPr>
        <w:spacing w:after="0"/>
        <w:ind w:right="540"/>
        <w:jc w:val="both"/>
        <w:rPr>
          <w:rFonts w:ascii="Arial" w:eastAsia="Times New Roman" w:hAnsi="Arial" w:cs="Arial"/>
        </w:rPr>
      </w:pPr>
      <w:r w:rsidRPr="00AA17DC">
        <w:rPr>
          <w:rFonts w:ascii="Arial" w:eastAsia="Times New Roman" w:hAnsi="Arial" w:cs="Arial"/>
        </w:rPr>
        <w:t>Examples of Non-Consensual Sexual Intercourse include, but are not limited to:</w:t>
      </w:r>
    </w:p>
    <w:p w14:paraId="786358A0" w14:textId="77777777" w:rsidR="008F1F51" w:rsidRPr="008F1F51" w:rsidRDefault="008F1F51" w:rsidP="00BB7783">
      <w:pPr>
        <w:spacing w:after="0"/>
        <w:ind w:right="540"/>
        <w:jc w:val="both"/>
        <w:rPr>
          <w:rFonts w:ascii="Times New Roman" w:hAnsi="Times New Roman" w:cs="Times New Roman"/>
          <w:sz w:val="24"/>
          <w:szCs w:val="24"/>
        </w:rPr>
      </w:pPr>
    </w:p>
    <w:p w14:paraId="164BDC14" w14:textId="77777777" w:rsidR="00BB7783" w:rsidRPr="00AA17DC" w:rsidRDefault="00BB7783" w:rsidP="00BB7783">
      <w:pPr>
        <w:numPr>
          <w:ilvl w:val="0"/>
          <w:numId w:val="7"/>
        </w:numPr>
        <w:spacing w:after="0"/>
        <w:ind w:right="540"/>
        <w:jc w:val="both"/>
        <w:rPr>
          <w:rFonts w:ascii="Arial" w:hAnsi="Arial" w:cs="Arial"/>
        </w:rPr>
      </w:pPr>
      <w:r w:rsidRPr="00AA17DC">
        <w:rPr>
          <w:rFonts w:ascii="Arial" w:hAnsi="Arial" w:cs="Arial"/>
        </w:rPr>
        <w:t>Despite a student repeatedly stating that she did not want to have sex, another student forced his penis into her vagina.</w:t>
      </w:r>
    </w:p>
    <w:p w14:paraId="774698BE" w14:textId="77777777" w:rsidR="00BB7783" w:rsidRPr="00AA17DC" w:rsidRDefault="00BB7783" w:rsidP="00BB7783">
      <w:pPr>
        <w:numPr>
          <w:ilvl w:val="0"/>
          <w:numId w:val="7"/>
        </w:numPr>
        <w:spacing w:after="0"/>
        <w:ind w:right="540"/>
        <w:jc w:val="both"/>
        <w:rPr>
          <w:rFonts w:ascii="Arial" w:hAnsi="Arial" w:cs="Arial"/>
        </w:rPr>
      </w:pPr>
      <w:r w:rsidRPr="00AA17DC">
        <w:rPr>
          <w:rFonts w:ascii="Arial" w:hAnsi="Arial" w:cs="Arial"/>
        </w:rPr>
        <w:t>While a student is passed out from drinking too much, another student pulls down his shorts and puts a finger into his anus. </w:t>
      </w:r>
    </w:p>
    <w:p w14:paraId="6A5EBB0A" w14:textId="77777777" w:rsidR="008F1F51" w:rsidRPr="00AA17DC" w:rsidRDefault="008F1F51" w:rsidP="00BB7783">
      <w:pPr>
        <w:spacing w:after="0"/>
        <w:ind w:right="540"/>
        <w:jc w:val="both"/>
        <w:rPr>
          <w:rFonts w:ascii="Arial" w:hAnsi="Arial" w:cs="Arial"/>
        </w:rPr>
      </w:pPr>
    </w:p>
    <w:p w14:paraId="4F3A5EF3" w14:textId="791517F8" w:rsidR="00BB7783" w:rsidRPr="00AA17DC" w:rsidRDefault="00BB7783" w:rsidP="00BB7783">
      <w:pPr>
        <w:spacing w:after="0"/>
        <w:ind w:right="540"/>
        <w:jc w:val="both"/>
        <w:rPr>
          <w:rFonts w:ascii="Arial" w:hAnsi="Arial" w:cs="Arial"/>
        </w:rPr>
      </w:pPr>
      <w:r w:rsidRPr="00AA17DC">
        <w:rPr>
          <w:rFonts w:ascii="Arial" w:hAnsi="Arial" w:cs="Arial"/>
        </w:rPr>
        <w:t>3. Dating/Domestic Violence </w:t>
      </w:r>
    </w:p>
    <w:p w14:paraId="0D5974D6" w14:textId="77777777" w:rsidR="008F1F51" w:rsidRPr="00AA17DC" w:rsidRDefault="008F1F51" w:rsidP="00BB7783">
      <w:pPr>
        <w:spacing w:after="0"/>
        <w:ind w:right="540"/>
        <w:jc w:val="both"/>
        <w:rPr>
          <w:rFonts w:ascii="Arial" w:hAnsi="Arial" w:cs="Arial"/>
        </w:rPr>
      </w:pPr>
    </w:p>
    <w:p w14:paraId="7F757073" w14:textId="2AB5048E" w:rsidR="0069409C" w:rsidRPr="00AA17DC" w:rsidRDefault="0069409C" w:rsidP="00BB7783">
      <w:pPr>
        <w:spacing w:after="0"/>
        <w:ind w:right="540"/>
        <w:jc w:val="both"/>
        <w:rPr>
          <w:rFonts w:ascii="Arial" w:hAnsi="Arial" w:cs="Arial"/>
        </w:rPr>
      </w:pPr>
      <w:r>
        <w:rPr>
          <w:rFonts w:ascii="Tahoma" w:hAnsi="Tahoma" w:cs="Tahoma"/>
          <w:color w:val="333333"/>
          <w:sz w:val="21"/>
          <w:szCs w:val="21"/>
          <w:shd w:val="clear" w:color="auto" w:fill="FFFFFF"/>
        </w:rPr>
        <w:t>It is violence committed by a person who is or has been in a social relationship of a romantic or intimate nature with the other person. Dating/domestic violence is behavior or physical force that is used to intimidate, manipulate, isolate, frighten, terrorize, coerce, threaten, hurt, or injure someone in order to obtain or maintain power or control over that person.  The existence of such a relationship is determined based upon the length, type, and frequency of interaction between the persons involved.</w:t>
      </w:r>
    </w:p>
    <w:p w14:paraId="1492A1C5" w14:textId="77777777" w:rsidR="00186B15" w:rsidRPr="00AA17DC" w:rsidRDefault="00186B15" w:rsidP="00BB7783">
      <w:pPr>
        <w:spacing w:after="0"/>
        <w:ind w:right="540"/>
        <w:jc w:val="both"/>
        <w:rPr>
          <w:rFonts w:ascii="Arial" w:hAnsi="Arial" w:cs="Arial"/>
        </w:rPr>
      </w:pPr>
    </w:p>
    <w:p w14:paraId="2A2E8B2F" w14:textId="77777777" w:rsidR="00BB7783" w:rsidRPr="00AA17DC" w:rsidRDefault="00BB7783" w:rsidP="00BB7783">
      <w:pPr>
        <w:spacing w:after="0"/>
        <w:ind w:right="540"/>
        <w:jc w:val="both"/>
        <w:rPr>
          <w:rFonts w:ascii="Arial" w:hAnsi="Arial" w:cs="Arial"/>
        </w:rPr>
      </w:pPr>
      <w:r w:rsidRPr="00AA17DC">
        <w:rPr>
          <w:rFonts w:ascii="Arial" w:hAnsi="Arial" w:cs="Arial"/>
        </w:rPr>
        <w:t>Examples of Dating/Domestic Violence include, but are not limited to:</w:t>
      </w:r>
    </w:p>
    <w:p w14:paraId="569E50F5" w14:textId="77777777" w:rsidR="00BB7783" w:rsidRPr="00AA17DC" w:rsidRDefault="00BB7783" w:rsidP="00BB7783">
      <w:pPr>
        <w:numPr>
          <w:ilvl w:val="0"/>
          <w:numId w:val="8"/>
        </w:numPr>
        <w:spacing w:after="0"/>
        <w:ind w:right="540"/>
        <w:jc w:val="both"/>
        <w:rPr>
          <w:rFonts w:ascii="Arial" w:hAnsi="Arial" w:cs="Arial"/>
        </w:rPr>
      </w:pPr>
      <w:r w:rsidRPr="00AA17DC">
        <w:rPr>
          <w:rFonts w:ascii="Arial" w:hAnsi="Arial" w:cs="Arial"/>
        </w:rPr>
        <w:t>A boyfriend shoves his girlfriend into a wall upon seeing her talking to a male friend.</w:t>
      </w:r>
    </w:p>
    <w:p w14:paraId="12949A67" w14:textId="77777777" w:rsidR="00BB7783" w:rsidRPr="00AA17DC" w:rsidRDefault="00BB7783" w:rsidP="00BB7783">
      <w:pPr>
        <w:numPr>
          <w:ilvl w:val="0"/>
          <w:numId w:val="8"/>
        </w:numPr>
        <w:spacing w:after="0"/>
        <w:ind w:right="540"/>
        <w:jc w:val="both"/>
        <w:rPr>
          <w:rFonts w:ascii="Arial" w:hAnsi="Arial" w:cs="Arial"/>
        </w:rPr>
      </w:pPr>
      <w:r w:rsidRPr="00AA17DC">
        <w:rPr>
          <w:rFonts w:ascii="Arial" w:hAnsi="Arial" w:cs="Arial"/>
        </w:rPr>
        <w:t>An ex-girlfriend shames her female partner, threatening to out her as a lesbian if she doesn’t give the ex another chance. </w:t>
      </w:r>
    </w:p>
    <w:p w14:paraId="76DC7FFA" w14:textId="77777777" w:rsidR="00F86A51" w:rsidRPr="00AA17DC" w:rsidRDefault="00F86A51" w:rsidP="00BB7783">
      <w:pPr>
        <w:spacing w:after="0"/>
        <w:ind w:right="540"/>
        <w:jc w:val="both"/>
        <w:rPr>
          <w:rFonts w:ascii="Arial" w:hAnsi="Arial" w:cs="Arial"/>
        </w:rPr>
      </w:pPr>
    </w:p>
    <w:p w14:paraId="1645B00F" w14:textId="77777777" w:rsidR="008F1F51" w:rsidRPr="00AA17DC" w:rsidRDefault="00BB7783" w:rsidP="00BB7783">
      <w:pPr>
        <w:spacing w:after="0"/>
        <w:ind w:right="540"/>
        <w:jc w:val="both"/>
        <w:rPr>
          <w:rFonts w:ascii="Arial" w:hAnsi="Arial" w:cs="Arial"/>
        </w:rPr>
      </w:pPr>
      <w:r w:rsidRPr="00AA17DC">
        <w:rPr>
          <w:rFonts w:ascii="Arial" w:hAnsi="Arial" w:cs="Arial"/>
        </w:rPr>
        <w:t>4.  Sexual Exploitation </w:t>
      </w:r>
    </w:p>
    <w:p w14:paraId="0A7FEFBE" w14:textId="77777777" w:rsidR="00414151" w:rsidRPr="00AA17DC" w:rsidRDefault="00414151" w:rsidP="00BB7783">
      <w:pPr>
        <w:spacing w:after="0"/>
        <w:ind w:right="540"/>
        <w:jc w:val="both"/>
        <w:rPr>
          <w:rFonts w:ascii="Arial" w:hAnsi="Arial" w:cs="Arial"/>
        </w:rPr>
      </w:pPr>
    </w:p>
    <w:p w14:paraId="691CF9A7" w14:textId="77777777" w:rsidR="00BB7783" w:rsidRPr="00AA17DC" w:rsidRDefault="00BB7783" w:rsidP="00BB7783">
      <w:pPr>
        <w:spacing w:after="0"/>
        <w:ind w:right="540"/>
        <w:jc w:val="both"/>
        <w:rPr>
          <w:rFonts w:ascii="Arial" w:hAnsi="Arial" w:cs="Arial"/>
        </w:rPr>
      </w:pPr>
      <w:r w:rsidRPr="00AA17DC">
        <w:rPr>
          <w:rFonts w:ascii="Arial" w:hAnsi="Arial" w:cs="Arial"/>
        </w:rPr>
        <w:t>Sexual exploitation occurs when an individual takes non-consensual or abusive sexual advantage of another for one’s own advantage or benefit, or to benefit or advantage anyone other than the one being exploited.</w:t>
      </w:r>
    </w:p>
    <w:p w14:paraId="17A26D43" w14:textId="77777777" w:rsidR="008F1F51" w:rsidRPr="00AA17DC" w:rsidRDefault="008F1F51" w:rsidP="00BB7783">
      <w:pPr>
        <w:spacing w:after="0"/>
        <w:ind w:right="540"/>
        <w:jc w:val="both"/>
        <w:rPr>
          <w:rFonts w:ascii="Arial" w:hAnsi="Arial" w:cs="Arial"/>
        </w:rPr>
      </w:pPr>
    </w:p>
    <w:p w14:paraId="4D4664E7" w14:textId="534B7131" w:rsidR="00BB7783" w:rsidRDefault="00BB7783" w:rsidP="00BB7783">
      <w:pPr>
        <w:spacing w:after="0"/>
        <w:ind w:right="540"/>
        <w:jc w:val="both"/>
        <w:rPr>
          <w:rFonts w:ascii="Arial" w:hAnsi="Arial" w:cs="Arial"/>
        </w:rPr>
      </w:pPr>
      <w:r w:rsidRPr="00AA17DC">
        <w:rPr>
          <w:rFonts w:ascii="Arial" w:hAnsi="Arial" w:cs="Arial"/>
        </w:rPr>
        <w:t>Examples of Sexual Exploitation include, but are not limited to:</w:t>
      </w:r>
    </w:p>
    <w:p w14:paraId="104236C7" w14:textId="77777777" w:rsidR="00571D51" w:rsidRPr="00AA17DC" w:rsidRDefault="00571D51" w:rsidP="00BB7783">
      <w:pPr>
        <w:spacing w:after="0"/>
        <w:ind w:right="540"/>
        <w:jc w:val="both"/>
        <w:rPr>
          <w:rFonts w:ascii="Arial" w:hAnsi="Arial" w:cs="Arial"/>
        </w:rPr>
      </w:pPr>
    </w:p>
    <w:p w14:paraId="2099C949"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Surreptitiously observing another individual's nudity or sexual activity or allowing another to observe consensual sexual activity without the knowledge and consent of all parties involved;</w:t>
      </w:r>
    </w:p>
    <w:p w14:paraId="46CBC76B"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Non-consensual sharing or streaming of images, photography, video, or audio recording of sexual activity or nudity, or distribution of such without the knowledge and consent of all parties involved;</w:t>
      </w:r>
    </w:p>
    <w:p w14:paraId="12AE1BCE"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Exposing one's genitals or inducing another to expose their own genitals in non-consensual circumstances;</w:t>
      </w:r>
    </w:p>
    <w:p w14:paraId="3C6D6FB3"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Knowingly exposing another individual to a sexually transmitted disease or virus without their knowledge;</w:t>
      </w:r>
    </w:p>
    <w:p w14:paraId="4D62F2E7"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Sexually based bullying; and</w:t>
      </w:r>
    </w:p>
    <w:p w14:paraId="680D6FB1" w14:textId="77777777" w:rsidR="00BB7783" w:rsidRPr="00AA17DC" w:rsidRDefault="00BB7783" w:rsidP="00BB7783">
      <w:pPr>
        <w:numPr>
          <w:ilvl w:val="0"/>
          <w:numId w:val="9"/>
        </w:numPr>
        <w:spacing w:after="0"/>
        <w:ind w:right="540"/>
        <w:jc w:val="both"/>
        <w:rPr>
          <w:rFonts w:ascii="Arial" w:hAnsi="Arial" w:cs="Arial"/>
        </w:rPr>
      </w:pPr>
      <w:r w:rsidRPr="00AA17DC">
        <w:rPr>
          <w:rFonts w:ascii="Arial" w:hAnsi="Arial" w:cs="Arial"/>
        </w:rPr>
        <w:t>Inducing incapacitation for the purpose of making another person vulnerable to non-consensual sexual activity.</w:t>
      </w:r>
    </w:p>
    <w:p w14:paraId="6682C917" w14:textId="77777777" w:rsidR="008F1F51" w:rsidRDefault="008F1F51" w:rsidP="00BB7783">
      <w:pPr>
        <w:spacing w:after="0"/>
        <w:ind w:right="540"/>
        <w:jc w:val="both"/>
        <w:rPr>
          <w:rFonts w:ascii="Arial" w:hAnsi="Arial" w:cs="Arial"/>
        </w:rPr>
      </w:pPr>
    </w:p>
    <w:p w14:paraId="7F73DFA9" w14:textId="77777777" w:rsidR="0043042E" w:rsidRPr="00AA17DC" w:rsidRDefault="0043042E" w:rsidP="00BB7783">
      <w:pPr>
        <w:spacing w:after="0"/>
        <w:ind w:right="540"/>
        <w:jc w:val="both"/>
        <w:rPr>
          <w:rFonts w:ascii="Arial" w:hAnsi="Arial" w:cs="Arial"/>
        </w:rPr>
      </w:pPr>
    </w:p>
    <w:p w14:paraId="426977DC" w14:textId="77777777" w:rsidR="00BB7783" w:rsidRPr="00AA17DC" w:rsidRDefault="00BB7783" w:rsidP="00BB7783">
      <w:pPr>
        <w:spacing w:after="0"/>
        <w:ind w:right="540"/>
        <w:jc w:val="both"/>
        <w:rPr>
          <w:rFonts w:ascii="Arial" w:hAnsi="Arial" w:cs="Arial"/>
        </w:rPr>
      </w:pPr>
      <w:r w:rsidRPr="00AA17DC">
        <w:rPr>
          <w:rFonts w:ascii="Arial" w:hAnsi="Arial" w:cs="Arial"/>
        </w:rPr>
        <w:t>5.  Stalking</w:t>
      </w:r>
    </w:p>
    <w:p w14:paraId="6327FA1A" w14:textId="77777777" w:rsidR="008F1F51" w:rsidRPr="00AA17DC" w:rsidRDefault="008F1F51" w:rsidP="00BB7783">
      <w:pPr>
        <w:spacing w:after="0"/>
        <w:ind w:right="540"/>
        <w:jc w:val="both"/>
        <w:rPr>
          <w:rFonts w:ascii="Arial" w:hAnsi="Arial" w:cs="Arial"/>
        </w:rPr>
      </w:pPr>
    </w:p>
    <w:p w14:paraId="0FB2A6B8" w14:textId="4B7E06AC" w:rsidR="00BB7783" w:rsidRDefault="00BB7783" w:rsidP="00BB7783">
      <w:pPr>
        <w:spacing w:after="0"/>
        <w:ind w:right="540"/>
        <w:jc w:val="both"/>
        <w:rPr>
          <w:rFonts w:ascii="Arial" w:hAnsi="Arial" w:cs="Arial"/>
        </w:rPr>
      </w:pPr>
      <w:r w:rsidRPr="00AA17DC">
        <w:rPr>
          <w:rFonts w:ascii="Arial" w:hAnsi="Arial" w:cs="Arial"/>
        </w:rPr>
        <w:t>Stalking means engaging in a course of conduct directed at a specific person that would cause a reasonable person to fear for his or her safety or the safety of others or suffer substantial emotional distress because of fear, intimidation, apprehension or threat. It is the willful course of conduct over time that involves repeated or continuing harassment made against the expressed wishes of another.</w:t>
      </w:r>
    </w:p>
    <w:p w14:paraId="3CD2CDA6" w14:textId="77777777" w:rsidR="00571D51" w:rsidRPr="00AA17DC" w:rsidRDefault="00571D51" w:rsidP="00BB7783">
      <w:pPr>
        <w:spacing w:after="0"/>
        <w:ind w:right="540"/>
        <w:jc w:val="both"/>
        <w:rPr>
          <w:rFonts w:ascii="Arial" w:hAnsi="Arial" w:cs="Arial"/>
        </w:rPr>
      </w:pPr>
    </w:p>
    <w:p w14:paraId="53B28A34" w14:textId="77777777" w:rsidR="00BB7783" w:rsidRPr="00AA17DC" w:rsidRDefault="00BB7783" w:rsidP="00BB7783">
      <w:pPr>
        <w:spacing w:after="0"/>
        <w:ind w:right="540"/>
        <w:jc w:val="both"/>
        <w:rPr>
          <w:rFonts w:ascii="Arial" w:hAnsi="Arial" w:cs="Arial"/>
        </w:rPr>
      </w:pPr>
      <w:r w:rsidRPr="00AA17DC">
        <w:rPr>
          <w:rFonts w:ascii="Arial" w:hAnsi="Arial" w:cs="Arial"/>
        </w:rPr>
        <w:t>Examples of Stalking include, but are not limited to:</w:t>
      </w:r>
    </w:p>
    <w:p w14:paraId="036CD0ED" w14:textId="77777777" w:rsidR="008F1F51" w:rsidRPr="00AA17DC" w:rsidRDefault="008F1F51" w:rsidP="00BB7783">
      <w:pPr>
        <w:spacing w:after="0"/>
        <w:ind w:right="540"/>
        <w:jc w:val="both"/>
        <w:rPr>
          <w:rFonts w:ascii="Arial" w:hAnsi="Arial" w:cs="Arial"/>
        </w:rPr>
      </w:pPr>
    </w:p>
    <w:p w14:paraId="0097B405" w14:textId="77777777" w:rsidR="00BB7783" w:rsidRPr="00AA17DC" w:rsidRDefault="00BB7783" w:rsidP="00BB7783">
      <w:pPr>
        <w:numPr>
          <w:ilvl w:val="0"/>
          <w:numId w:val="10"/>
        </w:numPr>
        <w:spacing w:after="0"/>
        <w:ind w:right="540"/>
        <w:jc w:val="both"/>
        <w:rPr>
          <w:rFonts w:ascii="Arial" w:hAnsi="Arial" w:cs="Arial"/>
        </w:rPr>
      </w:pPr>
      <w:r w:rsidRPr="00AA17DC">
        <w:rPr>
          <w:rFonts w:ascii="Arial" w:hAnsi="Arial" w:cs="Arial"/>
        </w:rPr>
        <w:t>Repeatedly waiting at the classrooms of another student, following her to her car after, and lurking outside her place of employment.</w:t>
      </w:r>
    </w:p>
    <w:p w14:paraId="56E1E5D4" w14:textId="77777777" w:rsidR="00BB7783" w:rsidRPr="008F1F51" w:rsidRDefault="00BB7783" w:rsidP="00E77C0B">
      <w:pPr>
        <w:numPr>
          <w:ilvl w:val="0"/>
          <w:numId w:val="10"/>
        </w:numPr>
        <w:spacing w:after="0" w:line="240" w:lineRule="auto"/>
        <w:ind w:right="547"/>
        <w:rPr>
          <w:rFonts w:ascii="Times New Roman" w:hAnsi="Times New Roman" w:cs="Times New Roman"/>
          <w:sz w:val="24"/>
          <w:szCs w:val="24"/>
        </w:rPr>
      </w:pPr>
      <w:r w:rsidRPr="00AA17DC">
        <w:rPr>
          <w:rFonts w:ascii="Arial" w:hAnsi="Arial" w:cs="Arial"/>
        </w:rPr>
        <w:t>A student repeatedly shows up at another student's on-campus residence despite being told he or she is not welcome.</w:t>
      </w:r>
      <w:r w:rsidRPr="00AA17DC">
        <w:rPr>
          <w:rFonts w:ascii="Arial" w:hAnsi="Arial" w:cs="Arial"/>
        </w:rPr>
        <w:br/>
      </w:r>
    </w:p>
    <w:p w14:paraId="333AD0D5" w14:textId="60F82738" w:rsidR="00BB7783" w:rsidRPr="008A4147" w:rsidRDefault="0002780F" w:rsidP="00047D2F">
      <w:pPr>
        <w:pStyle w:val="Heading3"/>
        <w:rPr>
          <w:rStyle w:val="Heading3Char"/>
        </w:rPr>
      </w:pPr>
      <w:r>
        <w:rPr>
          <w:rFonts w:ascii="Times New Roman" w:hAnsi="Times New Roman" w:cs="Times New Roman"/>
          <w:b/>
          <w:bCs/>
        </w:rPr>
        <w:t xml:space="preserve">  </w:t>
      </w:r>
      <w:bookmarkStart w:id="40" w:name="_Toc175314200"/>
      <w:r w:rsidR="00BB7783" w:rsidRPr="001549EC">
        <w:rPr>
          <w:rFonts w:ascii="Times New Roman" w:hAnsi="Times New Roman" w:cs="Times New Roman"/>
          <w:b/>
          <w:bCs/>
        </w:rPr>
        <w:t xml:space="preserve">C.  </w:t>
      </w:r>
      <w:r w:rsidR="00BB7783" w:rsidRPr="008A4147">
        <w:rPr>
          <w:rStyle w:val="Heading3Char"/>
        </w:rPr>
        <w:t>Prohibited Relationships by Persons in Authority</w:t>
      </w:r>
      <w:bookmarkEnd w:id="40"/>
    </w:p>
    <w:p w14:paraId="726A4003" w14:textId="77777777" w:rsidR="008F1F51" w:rsidRPr="00E77C0B" w:rsidRDefault="008F1F51" w:rsidP="00BB7783">
      <w:pPr>
        <w:spacing w:after="0"/>
        <w:ind w:right="540"/>
        <w:jc w:val="both"/>
        <w:rPr>
          <w:rFonts w:ascii="Times New Roman" w:hAnsi="Times New Roman" w:cs="Times New Roman"/>
          <w:b/>
          <w:bCs/>
          <w:sz w:val="24"/>
          <w:szCs w:val="24"/>
        </w:rPr>
      </w:pPr>
    </w:p>
    <w:p w14:paraId="71269B9D" w14:textId="77777777" w:rsidR="00BB7783" w:rsidRPr="00AA17DC" w:rsidRDefault="00BB7783" w:rsidP="00BB7783">
      <w:pPr>
        <w:spacing w:after="0"/>
        <w:ind w:right="540"/>
        <w:jc w:val="both"/>
        <w:rPr>
          <w:rFonts w:ascii="Arial" w:hAnsi="Arial" w:cs="Arial"/>
        </w:rPr>
      </w:pPr>
      <w:r w:rsidRPr="00AA17DC">
        <w:rPr>
          <w:rFonts w:ascii="Arial" w:hAnsi="Arial" w:cs="Arial"/>
        </w:rPr>
        <w:t>Sexual or romantic relationships in which one party maintains a direct supervisory or evaluative role over the other party are prohibited. In general, this includes all sexual or romantic relationships between students and their employers, supervisors, professors, coaches, advisors, or other non-student University employees. Similarly, University employees (faculty and staff) who supervise or otherwise hold positions of authority over others are prohibited from having a sexual or romantic relationship with an individual under their direct supervision.</w:t>
      </w:r>
    </w:p>
    <w:p w14:paraId="712CBEDB" w14:textId="77777777" w:rsidR="008F1F51" w:rsidRPr="00AA17DC" w:rsidRDefault="008F1F51" w:rsidP="00BB7783">
      <w:pPr>
        <w:spacing w:after="0"/>
        <w:ind w:right="540"/>
        <w:jc w:val="both"/>
        <w:rPr>
          <w:rFonts w:ascii="Arial" w:hAnsi="Arial" w:cs="Arial"/>
        </w:rPr>
      </w:pPr>
    </w:p>
    <w:p w14:paraId="5CA2DC41" w14:textId="77777777" w:rsidR="00BB7783" w:rsidRPr="00AA17DC" w:rsidRDefault="00BB7783" w:rsidP="00BB7783">
      <w:pPr>
        <w:spacing w:after="0"/>
        <w:ind w:right="540"/>
        <w:jc w:val="both"/>
        <w:rPr>
          <w:rFonts w:ascii="Arial" w:hAnsi="Arial" w:cs="Arial"/>
        </w:rPr>
      </w:pPr>
      <w:r w:rsidRPr="00AA17DC">
        <w:rPr>
          <w:rFonts w:ascii="Arial" w:hAnsi="Arial" w:cs="Arial"/>
        </w:rPr>
        <w:t>Faculty, administrators, and others who educate, supervise, evaluate, employ, counsel, coach or otherwise guide students or subordinates should understand the fundamentally asymmetrical nature of the relationship they have with students or subordinates. Romantic or sexual relationships where there is differential in power or authority produce risks for every member of our community and undermine the professionalism of faculty and supervisors. In either context, the unequal position of the parties presents an inherent element of risk and may raise sexual harassment concerns if one person in the relationship has the actual or apparent authority to supervise, evaluate, counsel, coach or otherwise make decisions or recommendations as to the other person in connection with their employment or education at the University.</w:t>
      </w:r>
    </w:p>
    <w:p w14:paraId="6EE89DD3" w14:textId="77777777" w:rsidR="008F1F51" w:rsidRPr="00AA17DC" w:rsidRDefault="008F1F51" w:rsidP="00BB7783">
      <w:pPr>
        <w:spacing w:after="0"/>
        <w:ind w:right="540"/>
        <w:jc w:val="both"/>
        <w:rPr>
          <w:rFonts w:ascii="Arial" w:hAnsi="Arial" w:cs="Arial"/>
        </w:rPr>
      </w:pPr>
    </w:p>
    <w:p w14:paraId="6CFB9D4A" w14:textId="77777777" w:rsidR="00BB7783" w:rsidRPr="00AA17DC" w:rsidRDefault="00BB7783" w:rsidP="00BB7783">
      <w:pPr>
        <w:spacing w:after="0"/>
        <w:ind w:right="540"/>
        <w:jc w:val="both"/>
        <w:rPr>
          <w:rFonts w:ascii="Arial" w:hAnsi="Arial" w:cs="Arial"/>
        </w:rPr>
      </w:pPr>
      <w:r w:rsidRPr="00AA17DC">
        <w:rPr>
          <w:rFonts w:ascii="Arial" w:hAnsi="Arial" w:cs="Arial"/>
        </w:rPr>
        <w:t>Sexual relations between persons occupying asymmetrical positions of power, even when both consent, raise suspicions that the person in authority has violated standards of professional conduct and potentially subject the person in authority to charges of sexual harassment based on changes in the perspective of the individuals as to the consensual nature of the relationship. Similarly, these relationships may impact third parties based on perceived or actual favoritism or special treatment based on the relationship. Therefore, persons with direct supervisory or evaluative responsibilities who contemplate beginning or are involved in such relationships are required to promptly:</w:t>
      </w:r>
    </w:p>
    <w:p w14:paraId="0BCE009E" w14:textId="77777777" w:rsidR="008F1F51" w:rsidRPr="00AA17DC" w:rsidRDefault="008F1F51" w:rsidP="00BB7783">
      <w:pPr>
        <w:spacing w:after="0"/>
        <w:ind w:right="540"/>
        <w:jc w:val="both"/>
        <w:rPr>
          <w:rFonts w:ascii="Arial" w:hAnsi="Arial" w:cs="Arial"/>
        </w:rPr>
      </w:pPr>
    </w:p>
    <w:p w14:paraId="78FA740D" w14:textId="77777777" w:rsidR="00BB7783" w:rsidRPr="00AA17DC" w:rsidRDefault="00BB7783" w:rsidP="00BB7783">
      <w:pPr>
        <w:spacing w:after="0"/>
        <w:ind w:right="540"/>
        <w:jc w:val="both"/>
        <w:rPr>
          <w:rFonts w:ascii="Arial" w:hAnsi="Arial" w:cs="Arial"/>
        </w:rPr>
      </w:pPr>
      <w:r w:rsidRPr="00AA17DC">
        <w:rPr>
          <w:rFonts w:ascii="Arial" w:hAnsi="Arial" w:cs="Arial"/>
        </w:rPr>
        <w:t>1)      Discontinue any supervising role or relationship over the other person; AND</w:t>
      </w:r>
    </w:p>
    <w:p w14:paraId="3B4321F1" w14:textId="77777777" w:rsidR="00BB7783" w:rsidRPr="00AA17DC" w:rsidRDefault="00BB7783" w:rsidP="00BB7783">
      <w:pPr>
        <w:spacing w:after="0"/>
        <w:ind w:right="540"/>
        <w:jc w:val="both"/>
        <w:rPr>
          <w:rFonts w:ascii="Arial" w:hAnsi="Arial" w:cs="Arial"/>
        </w:rPr>
      </w:pPr>
      <w:r w:rsidRPr="00AA17DC">
        <w:rPr>
          <w:rFonts w:ascii="Arial" w:hAnsi="Arial" w:cs="Arial"/>
        </w:rPr>
        <w:t>2)      Report the circumstances to their direct supervisor. </w:t>
      </w:r>
    </w:p>
    <w:p w14:paraId="1979E0E9" w14:textId="77777777" w:rsidR="008F1F51" w:rsidRPr="00AA17DC" w:rsidRDefault="008F1F51" w:rsidP="00BB7783">
      <w:pPr>
        <w:spacing w:after="0"/>
        <w:ind w:right="540"/>
        <w:jc w:val="both"/>
        <w:rPr>
          <w:rFonts w:ascii="Arial" w:hAnsi="Arial" w:cs="Arial"/>
        </w:rPr>
      </w:pPr>
    </w:p>
    <w:p w14:paraId="73B6139F" w14:textId="77777777" w:rsidR="00BB7783" w:rsidRPr="00AA17DC" w:rsidRDefault="00BB7783" w:rsidP="00BB7783">
      <w:pPr>
        <w:spacing w:after="0"/>
        <w:ind w:right="540"/>
        <w:jc w:val="both"/>
        <w:rPr>
          <w:rFonts w:ascii="Arial" w:hAnsi="Arial" w:cs="Arial"/>
        </w:rPr>
      </w:pPr>
      <w:r w:rsidRPr="00AA17DC">
        <w:rPr>
          <w:rFonts w:ascii="Arial" w:hAnsi="Arial" w:cs="Arial"/>
        </w:rPr>
        <w:t>Failure to fully or timely comply with these requirements is a violation of this policy, and the person in authority could be subject to disciplinary action, up to and including dismissal from employment by the University.</w:t>
      </w:r>
    </w:p>
    <w:p w14:paraId="2B1BB7D2" w14:textId="77777777" w:rsidR="008F1F51" w:rsidRPr="00AA17DC" w:rsidRDefault="008F1F51" w:rsidP="00BB7783">
      <w:pPr>
        <w:spacing w:after="0"/>
        <w:ind w:right="540"/>
        <w:jc w:val="both"/>
        <w:rPr>
          <w:rFonts w:ascii="Arial" w:hAnsi="Arial" w:cs="Arial"/>
        </w:rPr>
      </w:pPr>
    </w:p>
    <w:p w14:paraId="6167ACE8" w14:textId="77777777" w:rsidR="00BB7783" w:rsidRPr="00AA17DC" w:rsidRDefault="00BB7783" w:rsidP="00BB7783">
      <w:pPr>
        <w:spacing w:after="0"/>
        <w:ind w:right="540"/>
        <w:jc w:val="both"/>
        <w:rPr>
          <w:rFonts w:ascii="Arial" w:hAnsi="Arial" w:cs="Arial"/>
        </w:rPr>
      </w:pPr>
      <w:r w:rsidRPr="00AA17DC">
        <w:rPr>
          <w:rFonts w:ascii="Arial" w:hAnsi="Arial" w:cs="Arial"/>
        </w:rPr>
        <w:t xml:space="preserve">The University does not intend to interfere with private choices regarding personal relationships when these relationships do not violate the goals and policies of the University. Any individual may </w:t>
      </w:r>
      <w:r w:rsidRPr="00AA17DC">
        <w:rPr>
          <w:rFonts w:ascii="Arial" w:hAnsi="Arial" w:cs="Arial"/>
        </w:rPr>
        <w:lastRenderedPageBreak/>
        <w:t>file a complaint alleging harassment or discrimination, including an aggrieved party outside the relationship affected by the perceived harassment or discrimination. Retaliation against persons who report good-faith concerns about consensual relationships is prohibited and constitutes a violation of this policy.</w:t>
      </w:r>
    </w:p>
    <w:p w14:paraId="61613445" w14:textId="77777777" w:rsidR="008F1F51" w:rsidRPr="008F1F51" w:rsidRDefault="008F1F51" w:rsidP="00BB7783">
      <w:pPr>
        <w:spacing w:after="0"/>
        <w:ind w:right="540"/>
        <w:jc w:val="both"/>
        <w:rPr>
          <w:rFonts w:ascii="Times New Roman" w:hAnsi="Times New Roman" w:cs="Times New Roman"/>
          <w:sz w:val="24"/>
          <w:szCs w:val="24"/>
        </w:rPr>
      </w:pPr>
    </w:p>
    <w:p w14:paraId="691F1BCC" w14:textId="77777777" w:rsidR="00BB7783" w:rsidRPr="00AA17DC" w:rsidRDefault="00BB7783" w:rsidP="008F1F51">
      <w:pPr>
        <w:spacing w:after="0"/>
        <w:ind w:right="540"/>
        <w:rPr>
          <w:rFonts w:ascii="Arial" w:hAnsi="Arial" w:cs="Arial"/>
        </w:rPr>
      </w:pPr>
      <w:r w:rsidRPr="00AA17DC">
        <w:rPr>
          <w:rFonts w:ascii="Arial" w:hAnsi="Arial" w:cs="Arial"/>
        </w:rPr>
        <w:t>See also the University </w:t>
      </w:r>
      <w:hyperlink r:id="rId26" w:history="1">
        <w:r w:rsidRPr="00AA17DC">
          <w:rPr>
            <w:rStyle w:val="Hyperlink"/>
            <w:rFonts w:ascii="Arial" w:hAnsi="Arial" w:cs="Arial"/>
          </w:rPr>
          <w:t>Personal Involvements Policy 2.6-2</w:t>
        </w:r>
      </w:hyperlink>
      <w:r w:rsidRPr="00AA17DC">
        <w:rPr>
          <w:rFonts w:ascii="Arial" w:hAnsi="Arial" w:cs="Arial"/>
        </w:rPr>
        <w:t>. </w:t>
      </w:r>
      <w:r w:rsidRPr="00AA17DC">
        <w:rPr>
          <w:rFonts w:ascii="Arial" w:hAnsi="Arial" w:cs="Arial"/>
        </w:rPr>
        <w:br/>
      </w:r>
    </w:p>
    <w:p w14:paraId="697A4E0E" w14:textId="0ED3E5DF" w:rsidR="00BB7783" w:rsidRPr="001549EC" w:rsidRDefault="0002780F" w:rsidP="00047D2F">
      <w:pPr>
        <w:pStyle w:val="Heading3"/>
        <w:rPr>
          <w:rFonts w:ascii="Times New Roman" w:hAnsi="Times New Roman" w:cs="Times New Roman"/>
          <w:b/>
          <w:bCs/>
        </w:rPr>
      </w:pPr>
      <w:r>
        <w:rPr>
          <w:rFonts w:ascii="Times New Roman" w:hAnsi="Times New Roman" w:cs="Times New Roman"/>
          <w:b/>
          <w:bCs/>
        </w:rPr>
        <w:t xml:space="preserve">  </w:t>
      </w:r>
      <w:bookmarkStart w:id="41" w:name="_Toc175314201"/>
      <w:r w:rsidR="00BB7783" w:rsidRPr="001549EC">
        <w:rPr>
          <w:rFonts w:ascii="Times New Roman" w:hAnsi="Times New Roman" w:cs="Times New Roman"/>
          <w:b/>
          <w:bCs/>
        </w:rPr>
        <w:t xml:space="preserve">D.  </w:t>
      </w:r>
      <w:r w:rsidR="00BB7783" w:rsidRPr="008A4147">
        <w:rPr>
          <w:rStyle w:val="Heading3Char"/>
        </w:rPr>
        <w:t>Retaliation is Prohibited</w:t>
      </w:r>
      <w:bookmarkEnd w:id="41"/>
      <w:r w:rsidR="00BB7783" w:rsidRPr="001549EC">
        <w:rPr>
          <w:rFonts w:ascii="Times New Roman" w:hAnsi="Times New Roman" w:cs="Times New Roman"/>
          <w:b/>
          <w:bCs/>
        </w:rPr>
        <w:t> </w:t>
      </w:r>
    </w:p>
    <w:p w14:paraId="14114CF9" w14:textId="77777777" w:rsidR="008F1F51" w:rsidRPr="00BD69F9" w:rsidRDefault="008F1F51" w:rsidP="00BB7783">
      <w:pPr>
        <w:spacing w:after="0"/>
        <w:ind w:right="540"/>
        <w:jc w:val="both"/>
        <w:rPr>
          <w:rFonts w:ascii="Times New Roman" w:hAnsi="Times New Roman" w:cs="Times New Roman"/>
          <w:b/>
          <w:bCs/>
          <w:sz w:val="24"/>
          <w:szCs w:val="24"/>
        </w:rPr>
      </w:pPr>
    </w:p>
    <w:p w14:paraId="76C2B6C8" w14:textId="77777777" w:rsidR="00BB7783" w:rsidRPr="00AA17DC" w:rsidRDefault="00BB7783" w:rsidP="00BB7783">
      <w:pPr>
        <w:spacing w:after="0"/>
        <w:ind w:right="540"/>
        <w:jc w:val="both"/>
        <w:rPr>
          <w:rFonts w:ascii="Arial" w:hAnsi="Arial" w:cs="Arial"/>
        </w:rPr>
      </w:pPr>
      <w:r w:rsidRPr="00AA17DC">
        <w:rPr>
          <w:rFonts w:ascii="Arial" w:hAnsi="Arial" w:cs="Arial"/>
        </w:rPr>
        <w:t>Retaliation is intimidating, threatening, coercing, harassing, or discriminating against any individual for the purpose of interfering with any right or privilege secured by law or policy, or because the individual has made a report or complaint, testified, assisted, or participated or refused to participate in any manner in an investigation, proceeding, or hearing under this policy and procedure.</w:t>
      </w:r>
    </w:p>
    <w:p w14:paraId="26EB1E0E" w14:textId="77777777" w:rsidR="008F1F51" w:rsidRPr="00AA17DC" w:rsidRDefault="008F1F51" w:rsidP="00BB7783">
      <w:pPr>
        <w:spacing w:after="0"/>
        <w:ind w:right="540"/>
        <w:jc w:val="both"/>
        <w:rPr>
          <w:rFonts w:ascii="Arial" w:hAnsi="Arial" w:cs="Arial"/>
        </w:rPr>
      </w:pPr>
    </w:p>
    <w:p w14:paraId="24ECBB41" w14:textId="77777777" w:rsidR="00BB7783" w:rsidRPr="00AA17DC" w:rsidRDefault="00BB7783" w:rsidP="00BB7783">
      <w:pPr>
        <w:spacing w:after="0"/>
        <w:ind w:right="540"/>
        <w:jc w:val="both"/>
        <w:rPr>
          <w:rFonts w:ascii="Arial" w:hAnsi="Arial" w:cs="Arial"/>
        </w:rPr>
      </w:pPr>
      <w:r w:rsidRPr="00AA17DC">
        <w:rPr>
          <w:rFonts w:ascii="Arial" w:hAnsi="Arial" w:cs="Arial"/>
        </w:rPr>
        <w:t>Acts of alleged retaliation should be reported immediately to the Title IX Coordinator who will promptly investigate and take appropriate steps to protect individuals who fear that they may be subjected to retaliation.</w:t>
      </w:r>
    </w:p>
    <w:p w14:paraId="28D880FC" w14:textId="77777777" w:rsidR="008F1F51" w:rsidRPr="00AA17DC" w:rsidRDefault="008F1F51" w:rsidP="00BB7783">
      <w:pPr>
        <w:spacing w:after="0"/>
        <w:ind w:right="540"/>
        <w:jc w:val="both"/>
        <w:rPr>
          <w:rFonts w:ascii="Arial" w:hAnsi="Arial" w:cs="Arial"/>
        </w:rPr>
      </w:pPr>
    </w:p>
    <w:p w14:paraId="14D90B42" w14:textId="7EE20C2B" w:rsidR="00BB7783" w:rsidRDefault="00BB7783" w:rsidP="00BB7783">
      <w:pPr>
        <w:spacing w:after="0"/>
        <w:ind w:right="540"/>
        <w:jc w:val="both"/>
        <w:rPr>
          <w:rFonts w:ascii="Arial" w:hAnsi="Arial" w:cs="Arial"/>
        </w:rPr>
      </w:pPr>
      <w:r w:rsidRPr="00AA17DC">
        <w:rPr>
          <w:rFonts w:ascii="Arial" w:hAnsi="Arial" w:cs="Arial"/>
        </w:rPr>
        <w:t>Examples of Retaliation include, but are not limited to:</w:t>
      </w:r>
    </w:p>
    <w:p w14:paraId="40F9BB17" w14:textId="77777777" w:rsidR="00571D51" w:rsidRPr="00AA17DC" w:rsidRDefault="00571D51" w:rsidP="00BB7783">
      <w:pPr>
        <w:spacing w:after="0"/>
        <w:ind w:right="540"/>
        <w:jc w:val="both"/>
        <w:rPr>
          <w:rFonts w:ascii="Arial" w:hAnsi="Arial" w:cs="Arial"/>
        </w:rPr>
      </w:pPr>
    </w:p>
    <w:p w14:paraId="65918FEE" w14:textId="77777777" w:rsidR="00BB7783" w:rsidRPr="00AA17DC" w:rsidRDefault="00BB7783" w:rsidP="00BB7783">
      <w:pPr>
        <w:numPr>
          <w:ilvl w:val="0"/>
          <w:numId w:val="11"/>
        </w:numPr>
        <w:spacing w:after="0"/>
        <w:ind w:right="540"/>
        <w:jc w:val="both"/>
        <w:rPr>
          <w:rFonts w:ascii="Arial" w:hAnsi="Arial" w:cs="Arial"/>
        </w:rPr>
      </w:pPr>
      <w:r w:rsidRPr="00AA17DC">
        <w:rPr>
          <w:rFonts w:ascii="Arial" w:hAnsi="Arial" w:cs="Arial"/>
        </w:rPr>
        <w:t>Threatening to hit the Complainant if she meets with the Title IX Coordinator.</w:t>
      </w:r>
    </w:p>
    <w:p w14:paraId="1C4B9D11" w14:textId="77777777" w:rsidR="008F1F51" w:rsidRPr="00AA17DC" w:rsidRDefault="00BB7783" w:rsidP="00BB7783">
      <w:pPr>
        <w:numPr>
          <w:ilvl w:val="0"/>
          <w:numId w:val="11"/>
        </w:numPr>
        <w:spacing w:after="0"/>
        <w:ind w:right="540"/>
        <w:jc w:val="both"/>
        <w:rPr>
          <w:rFonts w:ascii="Arial" w:hAnsi="Arial" w:cs="Arial"/>
        </w:rPr>
      </w:pPr>
      <w:r w:rsidRPr="00AA17DC">
        <w:rPr>
          <w:rFonts w:ascii="Arial" w:hAnsi="Arial" w:cs="Arial"/>
        </w:rPr>
        <w:t>Excluding an individual from a club activity because he reported another member's sexual misconduct. </w:t>
      </w:r>
    </w:p>
    <w:p w14:paraId="1BD55577" w14:textId="77777777" w:rsidR="008F1F51" w:rsidRPr="00AA17DC" w:rsidRDefault="008F1F51" w:rsidP="00BB7783">
      <w:pPr>
        <w:spacing w:after="0"/>
        <w:ind w:right="540"/>
        <w:jc w:val="both"/>
        <w:rPr>
          <w:rFonts w:ascii="Arial" w:hAnsi="Arial" w:cs="Arial"/>
          <w:b/>
          <w:bCs/>
        </w:rPr>
      </w:pPr>
    </w:p>
    <w:p w14:paraId="623C8A39" w14:textId="1C9011E0" w:rsidR="00BB7783" w:rsidRPr="001549EC" w:rsidRDefault="00BB7783" w:rsidP="00047D2F">
      <w:pPr>
        <w:pStyle w:val="Heading2"/>
        <w:rPr>
          <w:rFonts w:ascii="Times New Roman" w:hAnsi="Times New Roman" w:cs="Times New Roman"/>
          <w:b/>
          <w:bCs/>
          <w:sz w:val="24"/>
          <w:szCs w:val="24"/>
        </w:rPr>
      </w:pPr>
      <w:bookmarkStart w:id="42" w:name="_Toc175314202"/>
      <w:r w:rsidRPr="001549EC">
        <w:rPr>
          <w:rFonts w:ascii="Times New Roman" w:hAnsi="Times New Roman" w:cs="Times New Roman"/>
          <w:b/>
          <w:bCs/>
          <w:sz w:val="24"/>
          <w:szCs w:val="24"/>
        </w:rPr>
        <w:t xml:space="preserve">V.  </w:t>
      </w:r>
      <w:r w:rsidRPr="008A4147">
        <w:rPr>
          <w:rStyle w:val="Heading2Char"/>
        </w:rPr>
        <w:t>Privacy and Confidentiality</w:t>
      </w:r>
      <w:bookmarkEnd w:id="42"/>
      <w:r w:rsidRPr="001549EC">
        <w:rPr>
          <w:rFonts w:ascii="Times New Roman" w:hAnsi="Times New Roman" w:cs="Times New Roman"/>
          <w:b/>
          <w:bCs/>
          <w:sz w:val="24"/>
          <w:szCs w:val="24"/>
        </w:rPr>
        <w:t> </w:t>
      </w:r>
    </w:p>
    <w:p w14:paraId="478F9E4C" w14:textId="77777777" w:rsidR="008F1F51" w:rsidRPr="00BD69F9" w:rsidRDefault="008F1F51" w:rsidP="00BB7783">
      <w:pPr>
        <w:spacing w:after="0"/>
        <w:ind w:right="540"/>
        <w:jc w:val="both"/>
        <w:rPr>
          <w:rFonts w:ascii="Times New Roman" w:hAnsi="Times New Roman" w:cs="Times New Roman"/>
          <w:b/>
          <w:bCs/>
          <w:sz w:val="24"/>
          <w:szCs w:val="24"/>
        </w:rPr>
      </w:pPr>
    </w:p>
    <w:p w14:paraId="21A33F58" w14:textId="77777777" w:rsidR="00BD69F9" w:rsidRPr="00AA17DC" w:rsidRDefault="00BB7783" w:rsidP="00BB7783">
      <w:pPr>
        <w:spacing w:after="0"/>
        <w:ind w:right="540"/>
        <w:jc w:val="both"/>
        <w:rPr>
          <w:rFonts w:ascii="Arial" w:hAnsi="Arial" w:cs="Arial"/>
        </w:rPr>
      </w:pPr>
      <w:r w:rsidRPr="00AA17DC">
        <w:rPr>
          <w:rFonts w:ascii="Arial" w:hAnsi="Arial" w:cs="Arial"/>
        </w:rPr>
        <w:t>A.  Protection of Party Privacy</w:t>
      </w:r>
    </w:p>
    <w:p w14:paraId="6BB8B188" w14:textId="7FEC270E" w:rsidR="00BB7783" w:rsidRPr="00AA17DC" w:rsidRDefault="00BB7783" w:rsidP="00BB7783">
      <w:pPr>
        <w:spacing w:after="0"/>
        <w:ind w:right="540"/>
        <w:jc w:val="both"/>
        <w:rPr>
          <w:rFonts w:ascii="Arial" w:hAnsi="Arial" w:cs="Arial"/>
        </w:rPr>
      </w:pPr>
      <w:r w:rsidRPr="00AA17DC">
        <w:rPr>
          <w:rFonts w:ascii="Arial" w:hAnsi="Arial" w:cs="Arial"/>
        </w:rPr>
        <w:t> </w:t>
      </w:r>
    </w:p>
    <w:p w14:paraId="277FAC23" w14:textId="77777777" w:rsidR="00BB7783" w:rsidRPr="00AA17DC" w:rsidRDefault="00BB7783" w:rsidP="00BB7783">
      <w:pPr>
        <w:spacing w:after="0"/>
        <w:ind w:right="540"/>
        <w:jc w:val="both"/>
        <w:rPr>
          <w:rFonts w:ascii="Arial" w:hAnsi="Arial" w:cs="Arial"/>
        </w:rPr>
      </w:pPr>
      <w:r w:rsidRPr="00AA17DC">
        <w:rPr>
          <w:rFonts w:ascii="Arial" w:hAnsi="Arial" w:cs="Arial"/>
        </w:rPr>
        <w:t>Reasonable efforts will be made to protect the privacy of individuals, in accordance with applicable state and federal law, while balancing the need to gather information about sexual misconduct to prevent its recurrence and remedy its effects.</w:t>
      </w:r>
    </w:p>
    <w:p w14:paraId="67FB8CC2" w14:textId="77777777" w:rsidR="008F1F51" w:rsidRPr="00AA17DC" w:rsidRDefault="008F1F51" w:rsidP="00BB7783">
      <w:pPr>
        <w:spacing w:after="0"/>
        <w:ind w:right="540"/>
        <w:jc w:val="both"/>
        <w:rPr>
          <w:rFonts w:ascii="Arial" w:hAnsi="Arial" w:cs="Arial"/>
        </w:rPr>
      </w:pPr>
    </w:p>
    <w:p w14:paraId="3853EAB5" w14:textId="77777777" w:rsidR="00BB7783" w:rsidRPr="00AA17DC" w:rsidRDefault="00BB7783" w:rsidP="00BB7783">
      <w:pPr>
        <w:spacing w:after="0"/>
        <w:ind w:right="540"/>
        <w:jc w:val="both"/>
        <w:rPr>
          <w:rFonts w:ascii="Arial" w:hAnsi="Arial" w:cs="Arial"/>
        </w:rPr>
      </w:pPr>
      <w:r w:rsidRPr="00AA17DC">
        <w:rPr>
          <w:rFonts w:ascii="Arial" w:hAnsi="Arial" w:cs="Arial"/>
        </w:rPr>
        <w:t>Information about reported sexual misconduct will only be shared with those who “need to know” in order to assist in the assessment, investigation, and resolution of the report. It will also be shared with the other party and the party’s advisor, as required by law. All employees who are involved in the university’s response to reports of prohibited conduct receive specific training about safeguarding private information in accordance with state and federal law.</w:t>
      </w:r>
    </w:p>
    <w:p w14:paraId="066001BE" w14:textId="77777777" w:rsidR="008F1F51" w:rsidRPr="00AA17DC" w:rsidRDefault="008F1F51" w:rsidP="00BB7783">
      <w:pPr>
        <w:spacing w:after="0"/>
        <w:ind w:right="540"/>
        <w:jc w:val="both"/>
        <w:rPr>
          <w:rFonts w:ascii="Arial" w:hAnsi="Arial" w:cs="Arial"/>
        </w:rPr>
      </w:pPr>
    </w:p>
    <w:p w14:paraId="2C2F7D4A" w14:textId="77777777" w:rsidR="00BB7783" w:rsidRPr="00AA17DC" w:rsidRDefault="00BB7783" w:rsidP="00BB7783">
      <w:pPr>
        <w:spacing w:after="0"/>
        <w:ind w:right="540"/>
        <w:jc w:val="both"/>
        <w:rPr>
          <w:rFonts w:ascii="Arial" w:hAnsi="Arial" w:cs="Arial"/>
        </w:rPr>
      </w:pPr>
      <w:r w:rsidRPr="00AA17DC">
        <w:rPr>
          <w:rFonts w:ascii="Arial" w:hAnsi="Arial" w:cs="Arial"/>
        </w:rPr>
        <w:t>The privacy of student education records will be protected in accordance with the Family Educational Rights and Privacy Act (“FERPA”), as outlined in the university’s FERPA policy. The privacy of an individual’s medical and related records, generally, is protected by the Health Insurance Portability and Accountability Act (“HIPAA”), excepting health records protected by FERPA. Access to an employee’s personnel records may be restricted in accordance with the Freedom of Information Act, and, where applicable, Human Resources Office.</w:t>
      </w:r>
      <w:r w:rsidRPr="00AA17DC">
        <w:rPr>
          <w:rFonts w:ascii="Arial" w:hAnsi="Arial" w:cs="Arial"/>
        </w:rPr>
        <w:br/>
      </w:r>
    </w:p>
    <w:p w14:paraId="34E63A41" w14:textId="5453B0AD" w:rsidR="00BB7783" w:rsidRPr="00AA17DC" w:rsidRDefault="00BB7783" w:rsidP="00BB7783">
      <w:pPr>
        <w:spacing w:after="0"/>
        <w:ind w:right="540"/>
        <w:jc w:val="both"/>
        <w:rPr>
          <w:rFonts w:ascii="Arial" w:hAnsi="Arial" w:cs="Arial"/>
        </w:rPr>
      </w:pPr>
      <w:r w:rsidRPr="00AA17DC">
        <w:rPr>
          <w:rFonts w:ascii="Arial" w:hAnsi="Arial" w:cs="Arial"/>
        </w:rPr>
        <w:t>B.  Confidential Employees </w:t>
      </w:r>
    </w:p>
    <w:p w14:paraId="3F816010" w14:textId="77777777" w:rsidR="00BD69F9" w:rsidRPr="00AA17DC" w:rsidRDefault="00BD69F9" w:rsidP="00BB7783">
      <w:pPr>
        <w:spacing w:after="0"/>
        <w:ind w:right="540"/>
        <w:jc w:val="both"/>
        <w:rPr>
          <w:rFonts w:ascii="Arial" w:hAnsi="Arial" w:cs="Arial"/>
        </w:rPr>
      </w:pPr>
    </w:p>
    <w:p w14:paraId="7F559631" w14:textId="77777777" w:rsidR="00BB7783" w:rsidRPr="00AA17DC" w:rsidRDefault="00BB7783" w:rsidP="00BB7783">
      <w:pPr>
        <w:spacing w:after="0"/>
        <w:ind w:right="540"/>
        <w:jc w:val="both"/>
        <w:rPr>
          <w:rFonts w:ascii="Arial" w:hAnsi="Arial" w:cs="Arial"/>
        </w:rPr>
      </w:pPr>
      <w:r w:rsidRPr="00AA17DC">
        <w:rPr>
          <w:rFonts w:ascii="Arial" w:hAnsi="Arial" w:cs="Arial"/>
        </w:rPr>
        <w:t xml:space="preserve">Laws protect confidentiality in certain relationships, including but not limited to health care providers and licensed counselors, all of whom may engage in confidential communications under Michigan law. The university has designated those individuals “confidential employees.”  When information is shared with a Confidential Employee, they cannot reveal the information to any third party except when an applicable law or a court order requires or permits disclosure. For example, Professional </w:t>
      </w:r>
      <w:r w:rsidRPr="00AA17DC">
        <w:rPr>
          <w:rFonts w:ascii="Arial" w:hAnsi="Arial" w:cs="Arial"/>
        </w:rPr>
        <w:lastRenderedPageBreak/>
        <w:t>Counselors do not have to report sexual misconduct that is disclosed to them when providing services.</w:t>
      </w:r>
    </w:p>
    <w:p w14:paraId="116FDA0D" w14:textId="77777777" w:rsidR="008F1F51" w:rsidRPr="00AA17DC" w:rsidRDefault="008F1F51" w:rsidP="00BB7783">
      <w:pPr>
        <w:spacing w:after="0"/>
        <w:ind w:right="540"/>
        <w:jc w:val="both"/>
        <w:rPr>
          <w:rFonts w:ascii="Arial" w:hAnsi="Arial" w:cs="Arial"/>
        </w:rPr>
      </w:pPr>
    </w:p>
    <w:p w14:paraId="0B0CEF21" w14:textId="77777777" w:rsidR="00BB7783" w:rsidRPr="00AA17DC" w:rsidRDefault="00BB7783" w:rsidP="00BB7783">
      <w:pPr>
        <w:spacing w:after="0"/>
        <w:ind w:right="540"/>
        <w:jc w:val="both"/>
        <w:rPr>
          <w:rFonts w:ascii="Arial" w:hAnsi="Arial" w:cs="Arial"/>
        </w:rPr>
      </w:pPr>
      <w:r w:rsidRPr="00AA17DC">
        <w:rPr>
          <w:rFonts w:ascii="Arial" w:hAnsi="Arial" w:cs="Arial"/>
        </w:rPr>
        <w:t>Individuals who want to have a confidential discussion of an allegation of sexual misconduct may wish to contact the organizations listed below:</w:t>
      </w:r>
    </w:p>
    <w:p w14:paraId="0A3E86A1" w14:textId="77777777" w:rsidR="008F1F51" w:rsidRPr="00AA17DC" w:rsidRDefault="008F1F51" w:rsidP="00BB7783">
      <w:pPr>
        <w:spacing w:after="0"/>
        <w:ind w:right="540"/>
        <w:jc w:val="both"/>
        <w:rPr>
          <w:rFonts w:ascii="Arial" w:hAnsi="Arial" w:cs="Arial"/>
        </w:rPr>
      </w:pPr>
    </w:p>
    <w:p w14:paraId="1BBF8676" w14:textId="34C12878" w:rsidR="00BB7783" w:rsidRPr="00AA17DC" w:rsidRDefault="00BB7783" w:rsidP="00571D51">
      <w:pPr>
        <w:spacing w:after="0"/>
        <w:ind w:left="360" w:right="540"/>
        <w:jc w:val="both"/>
        <w:rPr>
          <w:rFonts w:ascii="Arial" w:hAnsi="Arial" w:cs="Arial"/>
        </w:rPr>
      </w:pPr>
      <w:r w:rsidRPr="00AA17DC">
        <w:rPr>
          <w:rFonts w:ascii="Arial" w:hAnsi="Arial" w:cs="Arial"/>
        </w:rPr>
        <w:t>For Students - Students can obtain confidential and free counseling at the </w:t>
      </w:r>
      <w:hyperlink r:id="rId27" w:tgtFrame="_blank" w:history="1">
        <w:r w:rsidR="008A4657" w:rsidRPr="00AA17DC">
          <w:rPr>
            <w:rStyle w:val="Hyperlink"/>
            <w:rFonts w:ascii="Arial" w:hAnsi="Arial" w:cs="Arial"/>
          </w:rPr>
          <w:t>-Campus</w:t>
        </w:r>
      </w:hyperlink>
      <w:r w:rsidR="008A4657" w:rsidRPr="00AA17DC">
        <w:rPr>
          <w:rStyle w:val="Hyperlink"/>
          <w:rFonts w:ascii="Arial" w:hAnsi="Arial" w:cs="Arial"/>
        </w:rPr>
        <w:t xml:space="preserve"> Mental Health &amp; Wellness Center</w:t>
      </w:r>
      <w:r w:rsidRPr="00AA17DC">
        <w:rPr>
          <w:rFonts w:ascii="Arial" w:hAnsi="Arial" w:cs="Arial"/>
        </w:rPr>
        <w:t> (989) 964-7078.</w:t>
      </w:r>
    </w:p>
    <w:p w14:paraId="1D962AA5" w14:textId="77777777" w:rsidR="008F1F51" w:rsidRPr="00AA17DC" w:rsidRDefault="008F1F51" w:rsidP="00571D51">
      <w:pPr>
        <w:spacing w:after="0"/>
        <w:ind w:right="540" w:firstLine="2"/>
        <w:jc w:val="both"/>
        <w:rPr>
          <w:rFonts w:ascii="Arial" w:hAnsi="Arial" w:cs="Arial"/>
        </w:rPr>
      </w:pPr>
    </w:p>
    <w:p w14:paraId="24EEC440" w14:textId="0EDB91AF" w:rsidR="00BB7783" w:rsidRPr="00AA17DC" w:rsidRDefault="00BB7783" w:rsidP="00571D51">
      <w:pPr>
        <w:spacing w:after="0" w:line="240" w:lineRule="auto"/>
        <w:ind w:left="360" w:right="547" w:firstLine="2"/>
        <w:jc w:val="both"/>
        <w:rPr>
          <w:rFonts w:ascii="Arial" w:hAnsi="Arial" w:cs="Arial"/>
        </w:rPr>
      </w:pPr>
      <w:r w:rsidRPr="00AA17DC">
        <w:rPr>
          <w:rFonts w:ascii="Arial" w:hAnsi="Arial" w:cs="Arial"/>
        </w:rPr>
        <w:t>For Employees - Employees can obtain confidential counseling through the Employee Assistance Program</w:t>
      </w:r>
      <w:r w:rsidR="0062506C" w:rsidRPr="00AA17DC">
        <w:rPr>
          <w:rFonts w:ascii="Arial" w:hAnsi="Arial" w:cs="Arial"/>
        </w:rPr>
        <w:t xml:space="preserve"> </w:t>
      </w:r>
      <w:r w:rsidRPr="00AA17DC">
        <w:rPr>
          <w:rFonts w:ascii="Arial" w:hAnsi="Arial" w:cs="Arial"/>
        </w:rPr>
        <w:t>at</w:t>
      </w:r>
      <w:r w:rsidR="008A4657" w:rsidRPr="00AA17DC">
        <w:rPr>
          <w:rStyle w:val="Hyperlink"/>
          <w:rFonts w:ascii="Arial" w:hAnsi="Arial" w:cs="Arial"/>
        </w:rPr>
        <w:t xml:space="preserve"> (800) 448-8326 or </w:t>
      </w:r>
      <w:hyperlink r:id="rId28" w:history="1">
        <w:r w:rsidR="006D219E" w:rsidRPr="00AA17DC">
          <w:rPr>
            <w:rStyle w:val="Hyperlink"/>
            <w:rFonts w:ascii="Arial" w:hAnsi="Arial" w:cs="Arial"/>
          </w:rPr>
          <w:t>www.lifeadvisorEAP.com</w:t>
        </w:r>
      </w:hyperlink>
      <w:r w:rsidRPr="00AA17DC">
        <w:rPr>
          <w:rFonts w:ascii="Arial" w:hAnsi="Arial" w:cs="Arial"/>
        </w:rPr>
        <w:t>. </w:t>
      </w:r>
    </w:p>
    <w:p w14:paraId="76EB8996" w14:textId="77777777" w:rsidR="00BB7783" w:rsidRPr="008F1F51" w:rsidRDefault="00BB7783" w:rsidP="00BD69F9">
      <w:pPr>
        <w:spacing w:after="0" w:line="240" w:lineRule="auto"/>
        <w:ind w:right="547"/>
        <w:jc w:val="both"/>
        <w:rPr>
          <w:rFonts w:ascii="Times New Roman" w:hAnsi="Times New Roman" w:cs="Times New Roman"/>
          <w:sz w:val="24"/>
          <w:szCs w:val="24"/>
        </w:rPr>
      </w:pPr>
      <w:r w:rsidRPr="008F1F51">
        <w:rPr>
          <w:rFonts w:ascii="Times New Roman" w:hAnsi="Times New Roman" w:cs="Times New Roman"/>
          <w:sz w:val="24"/>
          <w:szCs w:val="24"/>
        </w:rPr>
        <w:t> </w:t>
      </w:r>
    </w:p>
    <w:p w14:paraId="450A447D" w14:textId="77777777" w:rsidR="00BB7783" w:rsidRPr="008A4147" w:rsidRDefault="00BB7783" w:rsidP="00047D2F">
      <w:pPr>
        <w:pStyle w:val="Heading2"/>
        <w:rPr>
          <w:rStyle w:val="Heading2Char"/>
        </w:rPr>
      </w:pPr>
      <w:bookmarkStart w:id="43" w:name="_Toc175314203"/>
      <w:r w:rsidRPr="001549EC">
        <w:rPr>
          <w:rFonts w:ascii="Times New Roman" w:hAnsi="Times New Roman" w:cs="Times New Roman"/>
          <w:b/>
          <w:bCs/>
          <w:sz w:val="24"/>
          <w:szCs w:val="24"/>
        </w:rPr>
        <w:t xml:space="preserve">VI.  </w:t>
      </w:r>
      <w:r w:rsidRPr="008A4147">
        <w:rPr>
          <w:rStyle w:val="Heading2Char"/>
        </w:rPr>
        <w:t>Reporting Sexual Misconduct</w:t>
      </w:r>
      <w:bookmarkEnd w:id="43"/>
      <w:r w:rsidRPr="008A4147">
        <w:rPr>
          <w:rStyle w:val="Heading2Char"/>
        </w:rPr>
        <w:t> </w:t>
      </w:r>
    </w:p>
    <w:p w14:paraId="35F25923" w14:textId="77777777" w:rsidR="001549EC" w:rsidRPr="00BD69F9" w:rsidRDefault="001549EC" w:rsidP="00BB7783">
      <w:pPr>
        <w:spacing w:after="0"/>
        <w:ind w:right="540"/>
        <w:jc w:val="both"/>
        <w:rPr>
          <w:rFonts w:ascii="Times New Roman" w:hAnsi="Times New Roman" w:cs="Times New Roman"/>
          <w:b/>
          <w:bCs/>
          <w:sz w:val="24"/>
          <w:szCs w:val="24"/>
        </w:rPr>
      </w:pPr>
    </w:p>
    <w:p w14:paraId="2D525282" w14:textId="43AD0F50" w:rsidR="00BB7783" w:rsidRPr="00AA17DC" w:rsidRDefault="00BB7783" w:rsidP="00BB7783">
      <w:pPr>
        <w:spacing w:after="0"/>
        <w:ind w:right="540"/>
        <w:jc w:val="both"/>
        <w:rPr>
          <w:rFonts w:ascii="Arial" w:hAnsi="Arial" w:cs="Arial"/>
        </w:rPr>
      </w:pPr>
      <w:r w:rsidRPr="00AA17DC">
        <w:rPr>
          <w:rFonts w:ascii="Arial" w:hAnsi="Arial" w:cs="Arial"/>
        </w:rPr>
        <w:t>There are two different types of reports that an individual may file: a police report or a report to the University.  A person may choose to file one or both types of reports.</w:t>
      </w:r>
    </w:p>
    <w:p w14:paraId="61313658" w14:textId="77777777" w:rsidR="00BD69F9" w:rsidRPr="00AA17DC" w:rsidRDefault="00BD69F9" w:rsidP="00BB7783">
      <w:pPr>
        <w:spacing w:after="0"/>
        <w:ind w:right="540"/>
        <w:jc w:val="both"/>
        <w:rPr>
          <w:rFonts w:ascii="Arial" w:hAnsi="Arial" w:cs="Arial"/>
        </w:rPr>
      </w:pPr>
    </w:p>
    <w:p w14:paraId="4A3400F2" w14:textId="37FEB658" w:rsidR="00BB7783" w:rsidRPr="00AA17DC" w:rsidRDefault="00BB7783" w:rsidP="00BB7783">
      <w:pPr>
        <w:spacing w:after="0"/>
        <w:ind w:right="540"/>
        <w:jc w:val="both"/>
        <w:rPr>
          <w:rFonts w:ascii="Arial" w:hAnsi="Arial" w:cs="Arial"/>
        </w:rPr>
      </w:pPr>
      <w:r w:rsidRPr="00AA17DC">
        <w:rPr>
          <w:rFonts w:ascii="Arial" w:hAnsi="Arial" w:cs="Arial"/>
        </w:rPr>
        <w:t>A.  University Reports </w:t>
      </w:r>
    </w:p>
    <w:p w14:paraId="41A628C8" w14:textId="77777777" w:rsidR="00BD69F9" w:rsidRPr="00AA17DC" w:rsidRDefault="00BD69F9" w:rsidP="00BB7783">
      <w:pPr>
        <w:spacing w:after="0"/>
        <w:ind w:right="540"/>
        <w:jc w:val="both"/>
        <w:rPr>
          <w:rFonts w:ascii="Arial" w:hAnsi="Arial" w:cs="Arial"/>
        </w:rPr>
      </w:pPr>
    </w:p>
    <w:p w14:paraId="481514D6" w14:textId="7FEA9B3B" w:rsidR="00BB7783" w:rsidRDefault="00BB7783" w:rsidP="00BB7783">
      <w:pPr>
        <w:spacing w:after="0"/>
        <w:ind w:right="540"/>
        <w:jc w:val="both"/>
        <w:rPr>
          <w:rFonts w:ascii="Arial" w:hAnsi="Arial" w:cs="Arial"/>
        </w:rPr>
      </w:pPr>
      <w:r w:rsidRPr="00AA17DC">
        <w:rPr>
          <w:rFonts w:ascii="Arial" w:hAnsi="Arial" w:cs="Arial"/>
        </w:rPr>
        <w:t>Any person who has experienced, observed, or learned of sexual misconduct may report it by submitting the online form; or via email, telephone or visit to any of the Title IX Advisory Board Members.  There is no “wrong way” to report sexual misconduct.  The Title IX Advisory Board Members will forward the report to the Title IX Coordinator.</w:t>
      </w:r>
    </w:p>
    <w:p w14:paraId="665227FC" w14:textId="77777777" w:rsidR="00571D51" w:rsidRPr="00AA17DC" w:rsidRDefault="00571D51" w:rsidP="00BB7783">
      <w:pPr>
        <w:spacing w:after="0"/>
        <w:ind w:right="540"/>
        <w:jc w:val="both"/>
        <w:rPr>
          <w:rFonts w:ascii="Arial" w:hAnsi="Arial" w:cs="Arial"/>
        </w:rPr>
      </w:pPr>
    </w:p>
    <w:p w14:paraId="6BCD362C" w14:textId="77777777" w:rsidR="00BB7783" w:rsidRPr="00AA17DC" w:rsidRDefault="00BB7783" w:rsidP="00BB7783">
      <w:pPr>
        <w:spacing w:after="0"/>
        <w:ind w:right="540"/>
        <w:jc w:val="both"/>
        <w:rPr>
          <w:rFonts w:ascii="Arial" w:hAnsi="Arial" w:cs="Arial"/>
        </w:rPr>
      </w:pPr>
      <w:r w:rsidRPr="00AA17DC">
        <w:rPr>
          <w:rFonts w:ascii="Arial" w:hAnsi="Arial" w:cs="Arial"/>
        </w:rPr>
        <w:t>All University employees, including student employees, are required to report sex discrimination and sexual harassment to the Title IX Coordinator whenever they observe it or otherwise become aware of it. The only exception is for Confidential Employees.</w:t>
      </w:r>
    </w:p>
    <w:p w14:paraId="3AA42D6C" w14:textId="77777777" w:rsidR="008F1F51" w:rsidRPr="00AA17DC" w:rsidRDefault="008F1F51" w:rsidP="00BB7783">
      <w:pPr>
        <w:spacing w:after="0"/>
        <w:ind w:right="540"/>
        <w:jc w:val="both"/>
        <w:rPr>
          <w:rFonts w:ascii="Arial" w:hAnsi="Arial" w:cs="Arial"/>
        </w:rPr>
      </w:pPr>
    </w:p>
    <w:p w14:paraId="476F5064" w14:textId="77777777" w:rsidR="00BB7783" w:rsidRPr="00AA17DC" w:rsidRDefault="00BB7783" w:rsidP="00BB7783">
      <w:pPr>
        <w:spacing w:after="0"/>
        <w:ind w:right="540"/>
        <w:jc w:val="both"/>
        <w:rPr>
          <w:rFonts w:ascii="Arial" w:hAnsi="Arial" w:cs="Arial"/>
        </w:rPr>
      </w:pPr>
      <w:r w:rsidRPr="00AA17DC">
        <w:rPr>
          <w:rFonts w:ascii="Arial" w:hAnsi="Arial" w:cs="Arial"/>
        </w:rPr>
        <w:t>Anonymous reports can be filed with the University using the </w:t>
      </w:r>
      <w:hyperlink r:id="rId29" w:tgtFrame="_blank" w:history="1">
        <w:r w:rsidRPr="00AA17DC">
          <w:rPr>
            <w:rStyle w:val="Hyperlink"/>
            <w:rFonts w:ascii="Arial" w:hAnsi="Arial" w:cs="Arial"/>
          </w:rPr>
          <w:t>online form</w:t>
        </w:r>
      </w:hyperlink>
      <w:r w:rsidRPr="00AA17DC">
        <w:rPr>
          <w:rFonts w:ascii="Arial" w:hAnsi="Arial" w:cs="Arial"/>
        </w:rPr>
        <w:t>. The University’s response to an anonymous report will depend in its ability to identify the parties and other information contained in the report. If an anonymous report leads to a formal complaint, notice disclosing the identities of all of the parties involved will be provided to all parties.</w:t>
      </w:r>
    </w:p>
    <w:p w14:paraId="146BE319" w14:textId="77777777" w:rsidR="008F1F51" w:rsidRPr="00AA17DC" w:rsidRDefault="008F1F51" w:rsidP="00BB7783">
      <w:pPr>
        <w:spacing w:after="0"/>
        <w:ind w:right="540"/>
        <w:jc w:val="both"/>
        <w:rPr>
          <w:rFonts w:ascii="Arial" w:hAnsi="Arial" w:cs="Arial"/>
        </w:rPr>
      </w:pPr>
    </w:p>
    <w:p w14:paraId="09F3F699" w14:textId="1E776031" w:rsidR="00BB7783" w:rsidRPr="00AA17DC" w:rsidRDefault="00BB7783" w:rsidP="00BB7783">
      <w:pPr>
        <w:spacing w:after="0"/>
        <w:ind w:right="540"/>
        <w:jc w:val="both"/>
        <w:rPr>
          <w:rFonts w:ascii="Arial" w:hAnsi="Arial" w:cs="Arial"/>
        </w:rPr>
      </w:pPr>
      <w:r w:rsidRPr="00AA17DC">
        <w:rPr>
          <w:rFonts w:ascii="Arial" w:hAnsi="Arial" w:cs="Arial"/>
        </w:rPr>
        <w:t>B.  Police Reports</w:t>
      </w:r>
    </w:p>
    <w:p w14:paraId="64B201FA" w14:textId="77777777" w:rsidR="00BD69F9" w:rsidRPr="00AA17DC" w:rsidRDefault="00BD69F9" w:rsidP="00BB7783">
      <w:pPr>
        <w:spacing w:after="0"/>
        <w:ind w:right="540"/>
        <w:jc w:val="both"/>
        <w:rPr>
          <w:rFonts w:ascii="Arial" w:hAnsi="Arial" w:cs="Arial"/>
        </w:rPr>
      </w:pPr>
    </w:p>
    <w:p w14:paraId="6F480E1E" w14:textId="77777777" w:rsidR="00BB7783" w:rsidRPr="00AA17DC" w:rsidRDefault="00BB7783" w:rsidP="00BB7783">
      <w:pPr>
        <w:spacing w:after="0"/>
        <w:ind w:right="540"/>
        <w:jc w:val="both"/>
        <w:rPr>
          <w:rFonts w:ascii="Arial" w:hAnsi="Arial" w:cs="Arial"/>
        </w:rPr>
      </w:pPr>
      <w:r w:rsidRPr="00AA17DC">
        <w:rPr>
          <w:rFonts w:ascii="Arial" w:hAnsi="Arial" w:cs="Arial"/>
        </w:rPr>
        <w:t>To file a report with the police, please contact any of the following organizations:</w:t>
      </w:r>
    </w:p>
    <w:p w14:paraId="3A527A21" w14:textId="77777777" w:rsidR="008F1F51" w:rsidRPr="00AA17DC" w:rsidRDefault="008F1F51" w:rsidP="008F1F51">
      <w:pPr>
        <w:spacing w:after="0"/>
        <w:ind w:right="540"/>
        <w:rPr>
          <w:rFonts w:ascii="Arial" w:hAnsi="Arial" w:cs="Arial"/>
        </w:rPr>
      </w:pPr>
    </w:p>
    <w:p w14:paraId="092406C1" w14:textId="23543EF9" w:rsidR="00BB7783" w:rsidRPr="00AA17DC" w:rsidRDefault="00BB7783" w:rsidP="008F1F51">
      <w:pPr>
        <w:spacing w:after="0"/>
        <w:ind w:right="540"/>
        <w:rPr>
          <w:rFonts w:ascii="Arial" w:hAnsi="Arial" w:cs="Arial"/>
        </w:rPr>
      </w:pPr>
      <w:hyperlink r:id="rId30" w:history="1">
        <w:r w:rsidRPr="00AA17DC">
          <w:rPr>
            <w:rStyle w:val="Hyperlink"/>
            <w:rFonts w:ascii="Arial" w:hAnsi="Arial" w:cs="Arial"/>
            <w:b/>
            <w:bCs/>
          </w:rPr>
          <w:t>University Police</w:t>
        </w:r>
      </w:hyperlink>
      <w:r w:rsidRPr="00AA17DC">
        <w:rPr>
          <w:rFonts w:ascii="Arial" w:hAnsi="Arial" w:cs="Arial"/>
        </w:rPr>
        <w:br/>
        <w:t>South Complex A</w:t>
      </w:r>
      <w:r w:rsidRPr="00AA17DC">
        <w:rPr>
          <w:rFonts w:ascii="Arial" w:hAnsi="Arial" w:cs="Arial"/>
        </w:rPr>
        <w:br/>
        <w:t>Corner of Pierce Road &amp; South Campus</w:t>
      </w:r>
      <w:r w:rsidRPr="00AA17DC">
        <w:rPr>
          <w:rFonts w:ascii="Arial" w:hAnsi="Arial" w:cs="Arial"/>
        </w:rPr>
        <w:br/>
        <w:t>Dispatch (989) 964-4141</w:t>
      </w:r>
      <w:r w:rsidR="005C334F">
        <w:rPr>
          <w:rFonts w:ascii="Arial" w:hAnsi="Arial" w:cs="Arial"/>
        </w:rPr>
        <w:t xml:space="preserve"> or 911</w:t>
      </w:r>
    </w:p>
    <w:p w14:paraId="4623C785" w14:textId="77777777" w:rsidR="008F1F51" w:rsidRPr="00AA17DC" w:rsidRDefault="008F1F51" w:rsidP="008F1F51">
      <w:pPr>
        <w:spacing w:after="0"/>
        <w:ind w:right="540"/>
        <w:rPr>
          <w:rFonts w:ascii="Arial" w:hAnsi="Arial" w:cs="Arial"/>
        </w:rPr>
      </w:pPr>
    </w:p>
    <w:p w14:paraId="65AA1600" w14:textId="77777777" w:rsidR="00BB7783" w:rsidRPr="00AA17DC" w:rsidRDefault="00BB7783" w:rsidP="008F1F51">
      <w:pPr>
        <w:spacing w:after="0"/>
        <w:ind w:right="540"/>
        <w:rPr>
          <w:rFonts w:ascii="Arial" w:hAnsi="Arial" w:cs="Arial"/>
        </w:rPr>
      </w:pPr>
      <w:r w:rsidRPr="00394BC4">
        <w:rPr>
          <w:rFonts w:ascii="Arial" w:hAnsi="Arial" w:cs="Arial"/>
        </w:rPr>
        <w:t>Saginaw County Sheriff</w:t>
      </w:r>
      <w:r w:rsidRPr="00AA17DC">
        <w:rPr>
          <w:rFonts w:ascii="Arial" w:hAnsi="Arial" w:cs="Arial"/>
        </w:rPr>
        <w:br/>
        <w:t>Central Dispatch (989) 797-4580</w:t>
      </w:r>
    </w:p>
    <w:p w14:paraId="491AF24A" w14:textId="77777777" w:rsidR="008F1F51" w:rsidRPr="00AA17DC" w:rsidRDefault="008F1F51" w:rsidP="008F1F51">
      <w:pPr>
        <w:spacing w:after="0"/>
        <w:ind w:right="540"/>
        <w:rPr>
          <w:rFonts w:ascii="Arial" w:hAnsi="Arial" w:cs="Arial"/>
        </w:rPr>
      </w:pPr>
    </w:p>
    <w:p w14:paraId="26348B6D" w14:textId="77777777" w:rsidR="00EA2805" w:rsidRPr="00AA17DC" w:rsidRDefault="00BB7783" w:rsidP="00432BAC">
      <w:pPr>
        <w:spacing w:after="0"/>
        <w:ind w:right="540"/>
        <w:rPr>
          <w:rFonts w:ascii="Arial" w:hAnsi="Arial" w:cs="Arial"/>
        </w:rPr>
      </w:pPr>
      <w:r w:rsidRPr="00AA17DC">
        <w:rPr>
          <w:rFonts w:ascii="Arial" w:hAnsi="Arial" w:cs="Arial"/>
        </w:rPr>
        <w:t>With a police report, The State of Michigan and/or federal law will apply, and the matter will follow the criminal processes through a police investigation, a referral to the Prosecutor’s Office for prosecution and the criminal court system for resolution.</w:t>
      </w:r>
    </w:p>
    <w:p w14:paraId="29CDD721" w14:textId="1C02CD48" w:rsidR="00BB7783" w:rsidRPr="00AA17DC" w:rsidRDefault="00BB7783" w:rsidP="00432BAC">
      <w:pPr>
        <w:spacing w:after="0"/>
        <w:ind w:right="540"/>
        <w:rPr>
          <w:rFonts w:ascii="Arial" w:hAnsi="Arial" w:cs="Arial"/>
        </w:rPr>
      </w:pPr>
    </w:p>
    <w:p w14:paraId="58C2C316" w14:textId="328A077E" w:rsidR="00BB7783" w:rsidRPr="00AA17DC" w:rsidRDefault="00BB7783" w:rsidP="00BB7783">
      <w:pPr>
        <w:spacing w:after="0"/>
        <w:ind w:right="540"/>
        <w:jc w:val="both"/>
        <w:rPr>
          <w:rFonts w:ascii="Arial" w:hAnsi="Arial" w:cs="Arial"/>
        </w:rPr>
      </w:pPr>
      <w:r w:rsidRPr="00AA17DC">
        <w:rPr>
          <w:rFonts w:ascii="Arial" w:hAnsi="Arial" w:cs="Arial"/>
        </w:rPr>
        <w:t>C.  Reporting Details</w:t>
      </w:r>
    </w:p>
    <w:p w14:paraId="744E396C" w14:textId="77777777" w:rsidR="00BD69F9" w:rsidRPr="00AA17DC" w:rsidRDefault="00BD69F9" w:rsidP="00BB7783">
      <w:pPr>
        <w:spacing w:after="0"/>
        <w:ind w:right="540"/>
        <w:jc w:val="both"/>
        <w:rPr>
          <w:rFonts w:ascii="Arial" w:hAnsi="Arial" w:cs="Arial"/>
        </w:rPr>
      </w:pPr>
    </w:p>
    <w:p w14:paraId="42C30260" w14:textId="77777777" w:rsidR="00BB7783" w:rsidRPr="00AA17DC" w:rsidRDefault="00BB7783" w:rsidP="00BB7783">
      <w:pPr>
        <w:spacing w:after="0"/>
        <w:ind w:right="540"/>
        <w:jc w:val="both"/>
        <w:rPr>
          <w:rFonts w:ascii="Arial" w:hAnsi="Arial" w:cs="Arial"/>
        </w:rPr>
      </w:pPr>
      <w:r w:rsidRPr="00AA17DC">
        <w:rPr>
          <w:rFonts w:ascii="Arial" w:hAnsi="Arial" w:cs="Arial"/>
        </w:rPr>
        <w:lastRenderedPageBreak/>
        <w:t>To encourage reporting, individuals who in good faith report sexual misconduct, will not be disciplined by the University for their own personal consumption of alcohol or drugs related to the incident, provided the violations did not and do not place the health or safety of any other person at risk. The University may, however, initiate an educational discussion or pursue other educational remedies regarding alcohol or other drugs.</w:t>
      </w:r>
    </w:p>
    <w:p w14:paraId="4E3EFF7B" w14:textId="77777777" w:rsidR="008F1F51" w:rsidRPr="00AA17DC" w:rsidRDefault="008F1F51" w:rsidP="00BB7783">
      <w:pPr>
        <w:spacing w:after="0"/>
        <w:ind w:right="540"/>
        <w:jc w:val="both"/>
        <w:rPr>
          <w:rFonts w:ascii="Arial" w:hAnsi="Arial" w:cs="Arial"/>
        </w:rPr>
      </w:pPr>
    </w:p>
    <w:p w14:paraId="61DBED05" w14:textId="77777777" w:rsidR="00BB7783" w:rsidRPr="00AA17DC" w:rsidRDefault="00BB7783" w:rsidP="00BB7783">
      <w:pPr>
        <w:spacing w:after="0"/>
        <w:ind w:right="540"/>
        <w:jc w:val="both"/>
        <w:rPr>
          <w:rFonts w:ascii="Arial" w:hAnsi="Arial" w:cs="Arial"/>
        </w:rPr>
      </w:pPr>
      <w:r w:rsidRPr="00AA17DC">
        <w:rPr>
          <w:rFonts w:ascii="Arial" w:hAnsi="Arial" w:cs="Arial"/>
        </w:rPr>
        <w:t>To promote thorough, and effective investigations, the University strongly encourages individuals to promptly report sexual misconduct. Waiting to make a report makes it more difficult to gather relevant and reliable information.</w:t>
      </w:r>
    </w:p>
    <w:p w14:paraId="4D20C2C4" w14:textId="77777777" w:rsidR="008F1F51" w:rsidRPr="00AA17DC" w:rsidRDefault="008F1F51" w:rsidP="00BB7783">
      <w:pPr>
        <w:spacing w:after="0"/>
        <w:ind w:right="540"/>
        <w:jc w:val="both"/>
        <w:rPr>
          <w:rFonts w:ascii="Arial" w:hAnsi="Arial" w:cs="Arial"/>
        </w:rPr>
      </w:pPr>
    </w:p>
    <w:p w14:paraId="7CDCACE5" w14:textId="77777777" w:rsidR="00BB7783" w:rsidRPr="00AA17DC" w:rsidRDefault="00BB7783" w:rsidP="00BB7783">
      <w:pPr>
        <w:spacing w:after="0"/>
        <w:ind w:right="540"/>
        <w:jc w:val="both"/>
        <w:rPr>
          <w:rFonts w:ascii="Arial" w:hAnsi="Arial" w:cs="Arial"/>
        </w:rPr>
      </w:pPr>
      <w:r w:rsidRPr="00AA17DC">
        <w:rPr>
          <w:rFonts w:ascii="Arial" w:hAnsi="Arial" w:cs="Arial"/>
        </w:rPr>
        <w:t>Individuals who are alleged to have been the victim of sexual misconduct are referred to throughout the process as the "Complainant." Individuals who are alleged to have engaged in sexual misconduct are referred to throughout the process as the "Respondent."  If the sexual misconduct was reported by an individual who observed it or learned about it indirectly, that individual will be referred to as the "3rd Party Reporter." </w:t>
      </w:r>
    </w:p>
    <w:p w14:paraId="38E1C946" w14:textId="77777777" w:rsidR="008F1F51" w:rsidRPr="00AA17DC" w:rsidRDefault="008F1F51" w:rsidP="00BB7783">
      <w:pPr>
        <w:spacing w:after="0"/>
        <w:ind w:right="540"/>
        <w:jc w:val="both"/>
        <w:rPr>
          <w:rFonts w:ascii="Arial" w:hAnsi="Arial" w:cs="Arial"/>
        </w:rPr>
      </w:pPr>
    </w:p>
    <w:p w14:paraId="48F3547A" w14:textId="77777777" w:rsidR="00BB7783" w:rsidRPr="00AA17DC" w:rsidRDefault="00BB7783" w:rsidP="00BD69F9">
      <w:pPr>
        <w:spacing w:after="0" w:line="240" w:lineRule="auto"/>
        <w:ind w:right="547"/>
        <w:jc w:val="both"/>
        <w:rPr>
          <w:rFonts w:ascii="Arial" w:hAnsi="Arial" w:cs="Arial"/>
        </w:rPr>
      </w:pPr>
      <w:r w:rsidRPr="00AA17DC">
        <w:rPr>
          <w:rFonts w:ascii="Arial" w:hAnsi="Arial" w:cs="Arial"/>
        </w:rPr>
        <w:t>When sexual misconduct is reported, the Title IX Coordinator or designee will provide information about how to file a Formal Complaint and provide Supportive Measures, as appropriate. </w:t>
      </w:r>
    </w:p>
    <w:p w14:paraId="39FCA230" w14:textId="77777777" w:rsidR="00BB7783" w:rsidRDefault="00BB7783" w:rsidP="00BD69F9">
      <w:pPr>
        <w:spacing w:after="0" w:line="240" w:lineRule="auto"/>
        <w:ind w:right="547"/>
        <w:jc w:val="both"/>
        <w:rPr>
          <w:rFonts w:ascii="Times New Roman" w:hAnsi="Times New Roman" w:cs="Times New Roman"/>
          <w:sz w:val="24"/>
          <w:szCs w:val="24"/>
        </w:rPr>
      </w:pPr>
      <w:r w:rsidRPr="008F1F51">
        <w:rPr>
          <w:rFonts w:ascii="Times New Roman" w:hAnsi="Times New Roman" w:cs="Times New Roman"/>
          <w:sz w:val="24"/>
          <w:szCs w:val="24"/>
        </w:rPr>
        <w:t> </w:t>
      </w:r>
    </w:p>
    <w:p w14:paraId="0AEAE7A8" w14:textId="77777777" w:rsidR="00BB7783" w:rsidRPr="001549EC" w:rsidRDefault="00BB7783" w:rsidP="00047D2F">
      <w:pPr>
        <w:pStyle w:val="Heading2"/>
        <w:rPr>
          <w:rFonts w:ascii="Times New Roman" w:hAnsi="Times New Roman" w:cs="Times New Roman"/>
          <w:b/>
          <w:bCs/>
          <w:sz w:val="24"/>
          <w:szCs w:val="24"/>
        </w:rPr>
      </w:pPr>
      <w:bookmarkStart w:id="44" w:name="_Toc175314204"/>
      <w:r w:rsidRPr="001549EC">
        <w:rPr>
          <w:rFonts w:ascii="Times New Roman" w:hAnsi="Times New Roman" w:cs="Times New Roman"/>
          <w:b/>
          <w:bCs/>
          <w:sz w:val="24"/>
          <w:szCs w:val="24"/>
        </w:rPr>
        <w:t xml:space="preserve">VII.  </w:t>
      </w:r>
      <w:r w:rsidRPr="008A4147">
        <w:rPr>
          <w:rStyle w:val="Heading2Char"/>
        </w:rPr>
        <w:t>Supportive Measures</w:t>
      </w:r>
      <w:bookmarkEnd w:id="44"/>
    </w:p>
    <w:p w14:paraId="70C5DE9C" w14:textId="77777777" w:rsidR="008F1F51" w:rsidRPr="008F1F51" w:rsidRDefault="008F1F51" w:rsidP="00BB7783">
      <w:pPr>
        <w:spacing w:after="0"/>
        <w:ind w:right="540"/>
        <w:jc w:val="both"/>
        <w:rPr>
          <w:rFonts w:ascii="Times New Roman" w:hAnsi="Times New Roman" w:cs="Times New Roman"/>
          <w:sz w:val="24"/>
          <w:szCs w:val="24"/>
        </w:rPr>
      </w:pPr>
    </w:p>
    <w:p w14:paraId="71FA0AEB" w14:textId="77777777" w:rsidR="00BB7783" w:rsidRPr="00AA17DC" w:rsidRDefault="00BB7783" w:rsidP="00BB7783">
      <w:pPr>
        <w:spacing w:after="0"/>
        <w:ind w:right="540"/>
        <w:jc w:val="both"/>
        <w:rPr>
          <w:rFonts w:ascii="Arial" w:hAnsi="Arial" w:cs="Arial"/>
        </w:rPr>
      </w:pPr>
      <w:r w:rsidRPr="00AA17DC">
        <w:rPr>
          <w:rFonts w:ascii="Arial" w:hAnsi="Arial" w:cs="Arial"/>
        </w:rPr>
        <w:t>Supportive Measures are non-disciplinary, non-punitive individualized services offered as appropriate, as reasonably available, and without fee or charge to the parties.  They are available before or after the filing of a formal complaint, or where no formal complaint has been filed. Such measures are designed to restore or preserve access to the education program or activity, without unreasonably burdening the other party, including measures designed to protect the safety of all parties or the educational environment or deter sexual misconduct. The Title IX Coordinator will provide written notification to both parties about available assistance and oversee the implementation of appropriate supportive measures.</w:t>
      </w:r>
    </w:p>
    <w:p w14:paraId="2081CA24" w14:textId="77777777" w:rsidR="008F1F51" w:rsidRPr="00AA17DC" w:rsidRDefault="008F1F51" w:rsidP="00BB7783">
      <w:pPr>
        <w:spacing w:after="0"/>
        <w:ind w:right="540"/>
        <w:jc w:val="both"/>
        <w:rPr>
          <w:rFonts w:ascii="Arial" w:hAnsi="Arial" w:cs="Arial"/>
        </w:rPr>
      </w:pPr>
    </w:p>
    <w:p w14:paraId="2E3488CB" w14:textId="77777777" w:rsidR="00BB7783" w:rsidRDefault="00BB7783" w:rsidP="00BB7783">
      <w:pPr>
        <w:spacing w:after="0"/>
        <w:ind w:right="540"/>
        <w:jc w:val="both"/>
        <w:rPr>
          <w:rFonts w:ascii="Times New Roman" w:hAnsi="Times New Roman" w:cs="Times New Roman"/>
          <w:sz w:val="24"/>
          <w:szCs w:val="24"/>
        </w:rPr>
      </w:pPr>
      <w:r w:rsidRPr="00AA17DC">
        <w:rPr>
          <w:rFonts w:ascii="Arial" w:hAnsi="Arial" w:cs="Arial"/>
        </w:rPr>
        <w:t>Services provided to either the complainant or the respondent will be kept confidential unless disclosure is necessary to provide the service; for example, a no-contact order requested by one party would have to be disclosed to the other party in order to be implemented.</w:t>
      </w:r>
      <w:r w:rsidRPr="008F1F51">
        <w:rPr>
          <w:rFonts w:ascii="Times New Roman" w:hAnsi="Times New Roman" w:cs="Times New Roman"/>
          <w:sz w:val="24"/>
          <w:szCs w:val="24"/>
        </w:rPr>
        <w:br/>
      </w:r>
    </w:p>
    <w:p w14:paraId="307092B0" w14:textId="0FF5AB1E" w:rsidR="00BB7783" w:rsidRPr="00AA17DC" w:rsidRDefault="00BB7783" w:rsidP="00BB7783">
      <w:pPr>
        <w:spacing w:after="0"/>
        <w:ind w:right="540"/>
        <w:jc w:val="both"/>
        <w:rPr>
          <w:rFonts w:ascii="Arial" w:hAnsi="Arial" w:cs="Arial"/>
        </w:rPr>
      </w:pPr>
      <w:r w:rsidRPr="00AA17DC">
        <w:rPr>
          <w:rFonts w:ascii="Arial" w:hAnsi="Arial" w:cs="Arial"/>
        </w:rPr>
        <w:t>A.  Examples of Supportive Measures</w:t>
      </w:r>
    </w:p>
    <w:p w14:paraId="5EB26155" w14:textId="77777777" w:rsidR="00BD69F9" w:rsidRPr="00AA17DC" w:rsidRDefault="00BD69F9" w:rsidP="00BB7783">
      <w:pPr>
        <w:spacing w:after="0"/>
        <w:ind w:right="540"/>
        <w:jc w:val="both"/>
        <w:rPr>
          <w:rFonts w:ascii="Arial" w:hAnsi="Arial" w:cs="Arial"/>
        </w:rPr>
      </w:pPr>
    </w:p>
    <w:p w14:paraId="69B83397" w14:textId="77777777" w:rsidR="00BB7783" w:rsidRPr="00AA17DC" w:rsidRDefault="00BB7783" w:rsidP="00BB7783">
      <w:pPr>
        <w:spacing w:after="0"/>
        <w:ind w:right="540"/>
        <w:jc w:val="both"/>
        <w:rPr>
          <w:rFonts w:ascii="Arial" w:hAnsi="Arial" w:cs="Arial"/>
        </w:rPr>
      </w:pPr>
      <w:r w:rsidRPr="00AA17DC">
        <w:rPr>
          <w:rFonts w:ascii="Arial" w:hAnsi="Arial" w:cs="Arial"/>
        </w:rPr>
        <w:t>Supportive Measures include counseling, extensions of deadlines or other course-related adjustments, modifications of work or class schedules, campus escort services, mutual restrictions on contact between the parties, changes in work or housing locations, leaves of absence, increased security and monitoring of certain areas of the campus, and other similar measures.</w:t>
      </w:r>
    </w:p>
    <w:p w14:paraId="5AA016E6" w14:textId="77777777" w:rsidR="008F1F51" w:rsidRPr="00AA17DC" w:rsidRDefault="008F1F51" w:rsidP="00BB7783">
      <w:pPr>
        <w:spacing w:after="0"/>
        <w:ind w:right="540"/>
        <w:jc w:val="both"/>
        <w:rPr>
          <w:rFonts w:ascii="Arial" w:hAnsi="Arial" w:cs="Arial"/>
        </w:rPr>
      </w:pPr>
    </w:p>
    <w:p w14:paraId="4A9B56BD" w14:textId="77777777" w:rsidR="00BB7783" w:rsidRPr="00AA17DC" w:rsidRDefault="00BB7783" w:rsidP="008F1F51">
      <w:pPr>
        <w:spacing w:after="0"/>
        <w:ind w:right="540"/>
        <w:rPr>
          <w:rFonts w:ascii="Arial" w:hAnsi="Arial" w:cs="Arial"/>
        </w:rPr>
      </w:pPr>
      <w:r w:rsidRPr="00AA17DC">
        <w:rPr>
          <w:rFonts w:ascii="Arial" w:hAnsi="Arial" w:cs="Arial"/>
        </w:rPr>
        <w:t>The Complainant’s wishes will be considered in the implementation of Supportive Measures.  The University will make a fact-specific analysis of appropriate Supportive Measures, taking into account the nature of the educational programs, activities, opportunities, and benefits in which each party is participating.  In some cases, Supportive Measures may be continued after a determination of non-responsibility.</w:t>
      </w:r>
      <w:r w:rsidRPr="00AA17DC">
        <w:rPr>
          <w:rFonts w:ascii="Arial" w:hAnsi="Arial" w:cs="Arial"/>
        </w:rPr>
        <w:br/>
      </w:r>
    </w:p>
    <w:p w14:paraId="445B5AB0" w14:textId="4FDA8DD0" w:rsidR="00BB7783" w:rsidRPr="00AA17DC" w:rsidRDefault="00BB7783" w:rsidP="00BB7783">
      <w:pPr>
        <w:spacing w:after="0"/>
        <w:ind w:right="540"/>
        <w:jc w:val="both"/>
        <w:rPr>
          <w:rFonts w:ascii="Arial" w:hAnsi="Arial" w:cs="Arial"/>
        </w:rPr>
      </w:pPr>
      <w:r w:rsidRPr="00AA17DC">
        <w:rPr>
          <w:rFonts w:ascii="Arial" w:hAnsi="Arial" w:cs="Arial"/>
        </w:rPr>
        <w:t>B.  Emergency Removal</w:t>
      </w:r>
    </w:p>
    <w:p w14:paraId="0E7F4F6A" w14:textId="77777777" w:rsidR="00BD69F9" w:rsidRPr="00AA17DC" w:rsidRDefault="00BD69F9" w:rsidP="00BB7783">
      <w:pPr>
        <w:spacing w:after="0"/>
        <w:ind w:right="540"/>
        <w:jc w:val="both"/>
        <w:rPr>
          <w:rFonts w:ascii="Arial" w:hAnsi="Arial" w:cs="Arial"/>
        </w:rPr>
      </w:pPr>
    </w:p>
    <w:p w14:paraId="7FB2FD75" w14:textId="77777777" w:rsidR="00BB7783" w:rsidRPr="00AA17DC" w:rsidRDefault="00BB7783" w:rsidP="00BB7783">
      <w:pPr>
        <w:spacing w:after="0"/>
        <w:ind w:right="540"/>
        <w:jc w:val="both"/>
        <w:rPr>
          <w:rFonts w:ascii="Arial" w:hAnsi="Arial" w:cs="Arial"/>
        </w:rPr>
      </w:pPr>
      <w:r w:rsidRPr="00AA17DC">
        <w:rPr>
          <w:rFonts w:ascii="Arial" w:hAnsi="Arial" w:cs="Arial"/>
        </w:rPr>
        <w:t xml:space="preserve">The University is committed to ensuring the safety and well-being of all parties. If an emergency situation requiring a student to be removed from an educational program or activity appears to exist, </w:t>
      </w:r>
      <w:r w:rsidRPr="00AA17DC">
        <w:rPr>
          <w:rFonts w:ascii="Arial" w:hAnsi="Arial" w:cs="Arial"/>
        </w:rPr>
        <w:lastRenderedPageBreak/>
        <w:t>the Title IX Coordinator in consultation with the University CARE Team will conduct a prompt individualized safety and risk analysis.</w:t>
      </w:r>
    </w:p>
    <w:p w14:paraId="10B26472" w14:textId="77777777" w:rsidR="008F1F51" w:rsidRPr="00AA17DC" w:rsidRDefault="008F1F51" w:rsidP="00BB7783">
      <w:pPr>
        <w:spacing w:after="0"/>
        <w:ind w:right="540"/>
        <w:jc w:val="both"/>
        <w:rPr>
          <w:rFonts w:ascii="Arial" w:hAnsi="Arial" w:cs="Arial"/>
        </w:rPr>
      </w:pPr>
    </w:p>
    <w:p w14:paraId="26C43578" w14:textId="77777777" w:rsidR="00BB7783" w:rsidRPr="00AA17DC" w:rsidRDefault="00BB7783" w:rsidP="00BB7783">
      <w:pPr>
        <w:spacing w:after="0"/>
        <w:ind w:right="540"/>
        <w:jc w:val="both"/>
        <w:rPr>
          <w:rFonts w:ascii="Arial" w:hAnsi="Arial" w:cs="Arial"/>
        </w:rPr>
      </w:pPr>
      <w:r w:rsidRPr="00AA17DC">
        <w:rPr>
          <w:rFonts w:ascii="Arial" w:hAnsi="Arial" w:cs="Arial"/>
        </w:rPr>
        <w:t>If that assessment determines that there is an immediate threat to the physical health or safety of any individual arising from the alleged sexual misconduct, emergency removal may be appropriate.  The potential removal will be evaluated with regard to applicable disability laws.  Consideration will also be given to the potential to use additional Supportive Measures rather than removal.  If the Title IX Coordinator determines that emergency removal is necessary based on this assessment, a written notice will be sent to all parties and the Respondent will have an immediate opportunity to challenge the decision.</w:t>
      </w:r>
    </w:p>
    <w:p w14:paraId="5043FE15" w14:textId="77777777" w:rsidR="008F1F51" w:rsidRPr="00AA17DC" w:rsidRDefault="008F1F51" w:rsidP="00BB7783">
      <w:pPr>
        <w:spacing w:after="0"/>
        <w:ind w:right="540"/>
        <w:jc w:val="both"/>
        <w:rPr>
          <w:rFonts w:ascii="Arial" w:hAnsi="Arial" w:cs="Arial"/>
        </w:rPr>
      </w:pPr>
    </w:p>
    <w:p w14:paraId="5B773C07" w14:textId="77777777" w:rsidR="00BB7783" w:rsidRPr="00AA17DC" w:rsidRDefault="00BB7783" w:rsidP="008F1F51">
      <w:pPr>
        <w:spacing w:after="0"/>
        <w:ind w:right="540"/>
        <w:rPr>
          <w:rFonts w:ascii="Arial" w:hAnsi="Arial" w:cs="Arial"/>
        </w:rPr>
      </w:pPr>
      <w:r w:rsidRPr="00AA17DC">
        <w:rPr>
          <w:rFonts w:ascii="Arial" w:hAnsi="Arial" w:cs="Arial"/>
        </w:rPr>
        <w:t>A non-student employee may be placed on administrative leave while the formal investigation and hearing process is pending.</w:t>
      </w:r>
      <w:r w:rsidRPr="00AA17DC">
        <w:rPr>
          <w:rFonts w:ascii="Arial" w:hAnsi="Arial" w:cs="Arial"/>
        </w:rPr>
        <w:br/>
      </w:r>
    </w:p>
    <w:p w14:paraId="101FDD66" w14:textId="451649BC" w:rsidR="00BB7783" w:rsidRPr="00AA17DC" w:rsidRDefault="00BB7783" w:rsidP="00BB7783">
      <w:pPr>
        <w:spacing w:after="0"/>
        <w:ind w:right="540"/>
        <w:jc w:val="both"/>
        <w:rPr>
          <w:rFonts w:ascii="Arial" w:hAnsi="Arial" w:cs="Arial"/>
        </w:rPr>
      </w:pPr>
      <w:r w:rsidRPr="00AA17DC">
        <w:rPr>
          <w:rFonts w:ascii="Arial" w:hAnsi="Arial" w:cs="Arial"/>
        </w:rPr>
        <w:t>C.  Additional Assistance</w:t>
      </w:r>
    </w:p>
    <w:p w14:paraId="03177BEE" w14:textId="77777777" w:rsidR="00BD69F9" w:rsidRPr="00AA17DC" w:rsidRDefault="00BD69F9" w:rsidP="00BB7783">
      <w:pPr>
        <w:spacing w:after="0"/>
        <w:ind w:right="540"/>
        <w:jc w:val="both"/>
        <w:rPr>
          <w:rFonts w:ascii="Arial" w:hAnsi="Arial" w:cs="Arial"/>
        </w:rPr>
      </w:pPr>
    </w:p>
    <w:p w14:paraId="317D4D2D" w14:textId="77777777" w:rsidR="00BB7783" w:rsidRPr="00AA17DC" w:rsidRDefault="00BB7783" w:rsidP="00BD69F9">
      <w:pPr>
        <w:spacing w:after="0" w:line="240" w:lineRule="auto"/>
        <w:ind w:right="547"/>
        <w:jc w:val="both"/>
        <w:rPr>
          <w:rFonts w:ascii="Arial" w:hAnsi="Arial" w:cs="Arial"/>
        </w:rPr>
      </w:pPr>
      <w:r w:rsidRPr="00AA17DC">
        <w:rPr>
          <w:rFonts w:ascii="Arial" w:hAnsi="Arial" w:cs="Arial"/>
        </w:rPr>
        <w:t>For additional assistance, please contact any of the Campus or Community organizations identified under Resources &amp; Support. If requested, other participants in the process (such as those who reported or witnessed the alleged sexual misconduct) may also be offered appropriate support measures.</w:t>
      </w:r>
    </w:p>
    <w:p w14:paraId="2F0676E3" w14:textId="77777777" w:rsidR="00BB7783" w:rsidRPr="00AA17DC" w:rsidRDefault="00BB7783" w:rsidP="00BD69F9">
      <w:pPr>
        <w:spacing w:after="0" w:line="240" w:lineRule="auto"/>
        <w:ind w:right="547"/>
        <w:jc w:val="both"/>
        <w:rPr>
          <w:rFonts w:ascii="Arial" w:hAnsi="Arial" w:cs="Arial"/>
        </w:rPr>
      </w:pPr>
      <w:r w:rsidRPr="00AA17DC">
        <w:rPr>
          <w:rFonts w:ascii="Arial" w:hAnsi="Arial" w:cs="Arial"/>
        </w:rPr>
        <w:t> </w:t>
      </w:r>
    </w:p>
    <w:p w14:paraId="260BBD81" w14:textId="77777777" w:rsidR="00BB7783" w:rsidRPr="001549EC" w:rsidRDefault="00BB7783" w:rsidP="00047D2F">
      <w:pPr>
        <w:pStyle w:val="Heading2"/>
        <w:rPr>
          <w:rFonts w:ascii="Times New Roman" w:hAnsi="Times New Roman" w:cs="Times New Roman"/>
          <w:b/>
          <w:bCs/>
          <w:sz w:val="24"/>
          <w:szCs w:val="24"/>
        </w:rPr>
      </w:pPr>
      <w:bookmarkStart w:id="45" w:name="_Toc175314205"/>
      <w:r w:rsidRPr="001549EC">
        <w:rPr>
          <w:rFonts w:ascii="Times New Roman" w:hAnsi="Times New Roman" w:cs="Times New Roman"/>
          <w:b/>
          <w:bCs/>
          <w:sz w:val="24"/>
          <w:szCs w:val="24"/>
        </w:rPr>
        <w:t xml:space="preserve">VIII.  </w:t>
      </w:r>
      <w:r w:rsidRPr="008A4147">
        <w:rPr>
          <w:rStyle w:val="Heading2Char"/>
        </w:rPr>
        <w:t>Filing a Formal Complaint</w:t>
      </w:r>
      <w:bookmarkEnd w:id="45"/>
    </w:p>
    <w:p w14:paraId="2B71CBF1" w14:textId="77777777" w:rsidR="001549EC" w:rsidRPr="00BD69F9" w:rsidRDefault="001549EC" w:rsidP="00BB7783">
      <w:pPr>
        <w:spacing w:after="0"/>
        <w:ind w:right="540"/>
        <w:jc w:val="both"/>
        <w:rPr>
          <w:rFonts w:ascii="Times New Roman" w:hAnsi="Times New Roman" w:cs="Times New Roman"/>
          <w:b/>
          <w:bCs/>
          <w:sz w:val="24"/>
          <w:szCs w:val="24"/>
        </w:rPr>
      </w:pPr>
    </w:p>
    <w:p w14:paraId="47A99A5E" w14:textId="77777777" w:rsidR="00BB7783" w:rsidRPr="00AA17DC" w:rsidRDefault="00BB7783" w:rsidP="00BB7783">
      <w:pPr>
        <w:spacing w:after="0"/>
        <w:ind w:right="540"/>
        <w:jc w:val="both"/>
        <w:rPr>
          <w:rFonts w:ascii="Arial" w:hAnsi="Arial" w:cs="Arial"/>
        </w:rPr>
      </w:pPr>
      <w:r w:rsidRPr="00AA17DC">
        <w:rPr>
          <w:rFonts w:ascii="Arial" w:hAnsi="Arial" w:cs="Arial"/>
        </w:rPr>
        <w:t>A Formal Complaint is a document filed by a Complainant alleging sexual misconduct against a Respondent and requesting that the University investigate the allegation. The Title IX Coordinator also has the discretion to sign a formal complaint under circumstances including but not limited to allegations of violence, threats, use of weapons, and serial predation.</w:t>
      </w:r>
    </w:p>
    <w:p w14:paraId="5093DC5E" w14:textId="77777777" w:rsidR="008F1F51" w:rsidRPr="00AA17DC" w:rsidRDefault="008F1F51" w:rsidP="00BB7783">
      <w:pPr>
        <w:spacing w:after="0"/>
        <w:ind w:right="540"/>
        <w:jc w:val="both"/>
        <w:rPr>
          <w:rFonts w:ascii="Arial" w:hAnsi="Arial" w:cs="Arial"/>
        </w:rPr>
      </w:pPr>
    </w:p>
    <w:p w14:paraId="5379E248" w14:textId="77777777" w:rsidR="00BB7783" w:rsidRPr="00AA17DC" w:rsidRDefault="00BB7783" w:rsidP="00BB7783">
      <w:pPr>
        <w:spacing w:after="0"/>
        <w:ind w:right="540"/>
        <w:jc w:val="both"/>
        <w:rPr>
          <w:rFonts w:ascii="Arial" w:hAnsi="Arial" w:cs="Arial"/>
        </w:rPr>
      </w:pPr>
      <w:r w:rsidRPr="00AA17DC">
        <w:rPr>
          <w:rFonts w:ascii="Arial" w:hAnsi="Arial" w:cs="Arial"/>
        </w:rPr>
        <w:t>Once the complaint is filed, the Title IX Coordinator will do an initial assessment to determine if an investigation is appropriate. If an investigation is undertaken, notification that includes the identity of the Complainant and details regarding the allegations will be sent to all parties</w:t>
      </w:r>
    </w:p>
    <w:p w14:paraId="05EABFB9" w14:textId="77777777" w:rsidR="008F1F51" w:rsidRPr="00AA17DC" w:rsidRDefault="008F1F51" w:rsidP="00BB7783">
      <w:pPr>
        <w:spacing w:after="0"/>
        <w:ind w:right="540"/>
        <w:jc w:val="both"/>
        <w:rPr>
          <w:rFonts w:ascii="Arial" w:hAnsi="Arial" w:cs="Arial"/>
        </w:rPr>
      </w:pPr>
    </w:p>
    <w:p w14:paraId="19C9CE56" w14:textId="3876E75E" w:rsidR="00FF1B55" w:rsidRPr="00AA17DC" w:rsidRDefault="00BB7783" w:rsidP="00BB7783">
      <w:pPr>
        <w:spacing w:after="0"/>
        <w:ind w:right="540"/>
        <w:jc w:val="both"/>
        <w:rPr>
          <w:rFonts w:ascii="Arial" w:hAnsi="Arial" w:cs="Arial"/>
        </w:rPr>
      </w:pPr>
      <w:r w:rsidRPr="00AA17DC">
        <w:rPr>
          <w:rFonts w:ascii="Arial" w:hAnsi="Arial" w:cs="Arial"/>
        </w:rPr>
        <w:t>To file an institutional complaint, please use the </w:t>
      </w:r>
      <w:hyperlink r:id="rId31" w:tgtFrame="_blank" w:history="1">
        <w:r w:rsidRPr="00AA17DC">
          <w:rPr>
            <w:rStyle w:val="Hyperlink"/>
            <w:rFonts w:ascii="Arial" w:hAnsi="Arial" w:cs="Arial"/>
          </w:rPr>
          <w:t>Title IX Sexual Assault and Misconduct Report online form</w:t>
        </w:r>
      </w:hyperlink>
      <w:r w:rsidRPr="00AA17DC">
        <w:rPr>
          <w:rFonts w:ascii="Arial" w:hAnsi="Arial" w:cs="Arial"/>
        </w:rPr>
        <w:t> or contact any of the following individuals who have the authority to institute corrective measures</w:t>
      </w:r>
      <w:r w:rsidR="00BD69F9" w:rsidRPr="00AA17DC">
        <w:rPr>
          <w:rFonts w:ascii="Arial" w:hAnsi="Arial" w:cs="Arial"/>
        </w:rPr>
        <w:t>:</w:t>
      </w:r>
    </w:p>
    <w:p w14:paraId="41D72773" w14:textId="77777777" w:rsidR="00D3180B" w:rsidRPr="00AA17DC" w:rsidRDefault="00D3180B" w:rsidP="00BB7783">
      <w:pPr>
        <w:spacing w:after="0"/>
        <w:ind w:right="540"/>
        <w:jc w:val="both"/>
        <w:rPr>
          <w:rFonts w:ascii="Arial" w:hAnsi="Arial" w:cs="Arial"/>
        </w:rPr>
      </w:pPr>
    </w:p>
    <w:p w14:paraId="313A5E3F" w14:textId="77777777" w:rsidR="008F1F51" w:rsidRPr="00AA17DC" w:rsidRDefault="008F1F51" w:rsidP="008F1F51">
      <w:pPr>
        <w:spacing w:after="0"/>
        <w:ind w:right="540"/>
        <w:rPr>
          <w:rFonts w:ascii="Arial" w:hAnsi="Arial" w:cs="Arial"/>
        </w:rPr>
      </w:pPr>
      <w:r w:rsidRPr="00AA17DC">
        <w:rPr>
          <w:rFonts w:ascii="Arial" w:eastAsia="Times New Roman" w:hAnsi="Arial" w:cs="Arial"/>
        </w:rPr>
        <w:t>Title IX Coordinator</w:t>
      </w:r>
      <w:r w:rsidRPr="00AA17DC">
        <w:rPr>
          <w:rFonts w:ascii="Arial" w:eastAsia="Times New Roman" w:hAnsi="Arial" w:cs="Arial"/>
        </w:rPr>
        <w:br/>
        <w:t>Office of Diversity Programs</w:t>
      </w:r>
      <w:r w:rsidRPr="00AA17DC">
        <w:rPr>
          <w:rFonts w:ascii="Arial" w:eastAsia="Times New Roman" w:hAnsi="Arial" w:cs="Arial"/>
        </w:rPr>
        <w:br/>
        <w:t>Wickes Hall 260</w:t>
      </w:r>
      <w:r w:rsidRPr="00AA17DC">
        <w:rPr>
          <w:rFonts w:ascii="Arial" w:eastAsia="Times New Roman" w:hAnsi="Arial" w:cs="Arial"/>
        </w:rPr>
        <w:br/>
        <w:t>(989) 964-4068</w:t>
      </w:r>
    </w:p>
    <w:p w14:paraId="3E25FE96" w14:textId="5D0E26F0" w:rsidR="00E9671E" w:rsidRPr="00AA17DC" w:rsidRDefault="00E9671E" w:rsidP="00BB7783">
      <w:pPr>
        <w:spacing w:after="0"/>
        <w:ind w:right="540"/>
        <w:jc w:val="both"/>
        <w:rPr>
          <w:rFonts w:ascii="Arial" w:hAnsi="Arial" w:cs="Arial"/>
        </w:rPr>
      </w:pPr>
    </w:p>
    <w:p w14:paraId="1EBA00CD" w14:textId="4789DB08" w:rsidR="008F1F51" w:rsidRPr="00AA17DC" w:rsidRDefault="008F1F51" w:rsidP="008F1F51">
      <w:pPr>
        <w:spacing w:after="0"/>
        <w:ind w:right="540"/>
        <w:rPr>
          <w:rFonts w:ascii="Arial" w:hAnsi="Arial" w:cs="Arial"/>
        </w:rPr>
      </w:pPr>
      <w:r w:rsidRPr="00AA17DC">
        <w:rPr>
          <w:rFonts w:ascii="Arial" w:eastAsia="Times New Roman" w:hAnsi="Arial" w:cs="Arial"/>
        </w:rPr>
        <w:t>Associate Provost for Student Affair</w:t>
      </w:r>
      <w:r w:rsidR="001D535D">
        <w:rPr>
          <w:rFonts w:ascii="Arial" w:eastAsia="Times New Roman" w:hAnsi="Arial" w:cs="Arial"/>
        </w:rPr>
        <w:t>s</w:t>
      </w:r>
      <w:r w:rsidRPr="00AA17DC">
        <w:rPr>
          <w:rFonts w:ascii="Arial" w:eastAsia="Times New Roman" w:hAnsi="Arial" w:cs="Arial"/>
        </w:rPr>
        <w:t>/Dean of Students</w:t>
      </w:r>
      <w:r w:rsidRPr="00AA17DC">
        <w:rPr>
          <w:rFonts w:ascii="Arial" w:eastAsia="Times New Roman" w:hAnsi="Arial" w:cs="Arial"/>
        </w:rPr>
        <w:br/>
        <w:t>Office of Student Affairs</w:t>
      </w:r>
      <w:r w:rsidRPr="00AA17DC">
        <w:rPr>
          <w:rFonts w:ascii="Arial" w:eastAsia="Times New Roman" w:hAnsi="Arial" w:cs="Arial"/>
        </w:rPr>
        <w:br/>
        <w:t>Curtiss Hall 114</w:t>
      </w:r>
      <w:r w:rsidRPr="00AA17DC">
        <w:rPr>
          <w:rFonts w:ascii="Arial" w:eastAsia="Times New Roman" w:hAnsi="Arial" w:cs="Arial"/>
        </w:rPr>
        <w:br/>
        <w:t>(989) 964-4410</w:t>
      </w:r>
    </w:p>
    <w:p w14:paraId="5C9BE683" w14:textId="77777777" w:rsidR="008F1F51" w:rsidRPr="00AA17DC" w:rsidRDefault="008F1F51" w:rsidP="008F1F51">
      <w:pPr>
        <w:spacing w:after="0"/>
        <w:ind w:right="540"/>
        <w:rPr>
          <w:rFonts w:ascii="Arial" w:eastAsia="Times New Roman" w:hAnsi="Arial" w:cs="Arial"/>
        </w:rPr>
      </w:pPr>
    </w:p>
    <w:p w14:paraId="63E72407" w14:textId="77777777" w:rsidR="008F1F51" w:rsidRPr="00AA17DC" w:rsidRDefault="008F1F51" w:rsidP="008F1F51">
      <w:pPr>
        <w:spacing w:after="0"/>
        <w:ind w:right="540"/>
        <w:rPr>
          <w:rFonts w:ascii="Arial" w:eastAsia="Times New Roman" w:hAnsi="Arial" w:cs="Arial"/>
        </w:rPr>
      </w:pPr>
      <w:r w:rsidRPr="00AA17DC">
        <w:rPr>
          <w:rFonts w:ascii="Arial" w:eastAsia="Times New Roman" w:hAnsi="Arial" w:cs="Arial"/>
        </w:rPr>
        <w:t>Director of Human Resources</w:t>
      </w:r>
      <w:r w:rsidRPr="00AA17DC">
        <w:rPr>
          <w:rFonts w:ascii="Arial" w:eastAsia="Times New Roman" w:hAnsi="Arial" w:cs="Arial"/>
        </w:rPr>
        <w:br/>
        <w:t>Wickes Hall 373</w:t>
      </w:r>
      <w:r w:rsidRPr="00AA17DC">
        <w:rPr>
          <w:rFonts w:ascii="Arial" w:eastAsia="Times New Roman" w:hAnsi="Arial" w:cs="Arial"/>
        </w:rPr>
        <w:br/>
        <w:t>(989) 964-2253</w:t>
      </w:r>
    </w:p>
    <w:p w14:paraId="355E04B9" w14:textId="77777777" w:rsidR="008F1F51" w:rsidRPr="00AA17DC" w:rsidRDefault="008F1F51" w:rsidP="008F1F51">
      <w:pPr>
        <w:spacing w:after="0"/>
        <w:ind w:right="540"/>
        <w:rPr>
          <w:rFonts w:ascii="Arial" w:eastAsia="Times New Roman" w:hAnsi="Arial" w:cs="Arial"/>
        </w:rPr>
      </w:pPr>
    </w:p>
    <w:p w14:paraId="72E8016C" w14:textId="2E7825DD" w:rsidR="008F1F51" w:rsidRPr="00AA17DC" w:rsidRDefault="00D3180B" w:rsidP="008F1F51">
      <w:pPr>
        <w:spacing w:after="0"/>
        <w:ind w:right="540"/>
        <w:rPr>
          <w:rFonts w:ascii="Arial" w:hAnsi="Arial" w:cs="Arial"/>
        </w:rPr>
      </w:pPr>
      <w:r>
        <w:rPr>
          <w:rFonts w:ascii="Arial" w:eastAsia="Times New Roman" w:hAnsi="Arial" w:cs="Arial"/>
        </w:rPr>
        <w:t>Athletic Director</w:t>
      </w:r>
      <w:r w:rsidR="00C457FE" w:rsidRPr="00AA17DC" w:rsidDel="00C457FE">
        <w:rPr>
          <w:rFonts w:ascii="Arial" w:eastAsia="Times New Roman" w:hAnsi="Arial" w:cs="Arial"/>
        </w:rPr>
        <w:t xml:space="preserve"> </w:t>
      </w:r>
      <w:r w:rsidR="008F1F51" w:rsidRPr="00AA17DC">
        <w:rPr>
          <w:rFonts w:ascii="Arial" w:eastAsia="Times New Roman" w:hAnsi="Arial" w:cs="Arial"/>
        </w:rPr>
        <w:br/>
        <w:t>Athletics Department</w:t>
      </w:r>
      <w:r w:rsidR="008F1F51" w:rsidRPr="00AA17DC">
        <w:rPr>
          <w:rFonts w:ascii="Arial" w:eastAsia="Times New Roman" w:hAnsi="Arial" w:cs="Arial"/>
        </w:rPr>
        <w:br/>
      </w:r>
      <w:r w:rsidR="008F1F51" w:rsidRPr="00AA17DC">
        <w:rPr>
          <w:rFonts w:ascii="Arial" w:eastAsia="Times New Roman" w:hAnsi="Arial" w:cs="Arial"/>
        </w:rPr>
        <w:lastRenderedPageBreak/>
        <w:t>Ryder Center 215</w:t>
      </w:r>
      <w:r w:rsidR="008F1F51" w:rsidRPr="00AA17DC">
        <w:rPr>
          <w:rFonts w:ascii="Arial" w:eastAsia="Times New Roman" w:hAnsi="Arial" w:cs="Arial"/>
        </w:rPr>
        <w:br/>
        <w:t>(989) 964-7311</w:t>
      </w:r>
    </w:p>
    <w:p w14:paraId="498B92BB" w14:textId="77777777" w:rsidR="008F1F51" w:rsidRPr="00AA17DC" w:rsidRDefault="008F1F51" w:rsidP="00BB7783">
      <w:pPr>
        <w:spacing w:after="0"/>
        <w:ind w:right="540"/>
        <w:jc w:val="both"/>
        <w:rPr>
          <w:rFonts w:ascii="Arial" w:hAnsi="Arial" w:cs="Arial"/>
        </w:rPr>
      </w:pPr>
    </w:p>
    <w:p w14:paraId="0A88EB93"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Individuals may also report an allegation of sexual discrimination or sexual harassment or concerns about the process to the government. Specifically, incident Reporting to the U.S. Department of Education, Office for Civil Rights is an option for the resolution of discrimination.</w:t>
      </w:r>
    </w:p>
    <w:p w14:paraId="41C21F7F" w14:textId="6BFB8D08" w:rsidR="008F1F51" w:rsidRDefault="008F1F51" w:rsidP="008F1F51">
      <w:pPr>
        <w:spacing w:after="188" w:line="240" w:lineRule="auto"/>
        <w:rPr>
          <w:rFonts w:ascii="Arial" w:eastAsia="Times New Roman" w:hAnsi="Arial" w:cs="Arial"/>
        </w:rPr>
      </w:pPr>
      <w:r w:rsidRPr="00AA17DC">
        <w:rPr>
          <w:rFonts w:ascii="Arial" w:eastAsia="Times New Roman" w:hAnsi="Arial" w:cs="Arial"/>
        </w:rPr>
        <w:t>To file a complaint with the government, please contact the following offices:</w:t>
      </w:r>
    </w:p>
    <w:p w14:paraId="1910941A" w14:textId="77777777" w:rsidR="0065295D" w:rsidRPr="00AA17DC" w:rsidRDefault="0065295D" w:rsidP="008F1F51">
      <w:pPr>
        <w:spacing w:after="188" w:line="240" w:lineRule="auto"/>
        <w:rPr>
          <w:rFonts w:ascii="Arial" w:eastAsia="Times New Roman" w:hAnsi="Arial" w:cs="Arial"/>
        </w:rPr>
      </w:pPr>
    </w:p>
    <w:p w14:paraId="4F3F34B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REGIONAL OFFICE (serving Michigan and Ohio): Office for Civil Rights (OCR)</w:t>
      </w:r>
      <w:r w:rsidRPr="00AA17DC">
        <w:rPr>
          <w:rFonts w:ascii="Arial" w:eastAsia="Times New Roman" w:hAnsi="Arial" w:cs="Arial"/>
        </w:rPr>
        <w:br/>
        <w:t>U.S. Department of Education</w:t>
      </w:r>
      <w:r w:rsidRPr="00AA17DC">
        <w:rPr>
          <w:rFonts w:ascii="Arial" w:eastAsia="Times New Roman" w:hAnsi="Arial" w:cs="Arial"/>
        </w:rPr>
        <w:br/>
        <w:t>1350 Euclid Avenue, Suite 325</w:t>
      </w:r>
      <w:r w:rsidRPr="00AA17DC">
        <w:rPr>
          <w:rFonts w:ascii="Arial" w:eastAsia="Times New Roman" w:hAnsi="Arial" w:cs="Arial"/>
        </w:rPr>
        <w:br/>
        <w:t>Cleveland, OH 44115-1812</w:t>
      </w:r>
      <w:r w:rsidRPr="00AA17DC">
        <w:rPr>
          <w:rFonts w:ascii="Arial" w:eastAsia="Times New Roman" w:hAnsi="Arial" w:cs="Arial"/>
        </w:rPr>
        <w:br/>
        <w:t>Phone:  216-522-4970</w:t>
      </w:r>
      <w:r w:rsidRPr="00AA17DC">
        <w:rPr>
          <w:rFonts w:ascii="Arial" w:eastAsia="Times New Roman" w:hAnsi="Arial" w:cs="Arial"/>
        </w:rPr>
        <w:br/>
        <w:t>FAX:  216-522-2573</w:t>
      </w:r>
      <w:r w:rsidRPr="00AA17DC">
        <w:rPr>
          <w:rFonts w:ascii="Arial" w:eastAsia="Times New Roman" w:hAnsi="Arial" w:cs="Arial"/>
        </w:rPr>
        <w:br/>
        <w:t>TDD:  800-877-8339</w:t>
      </w:r>
      <w:r w:rsidRPr="00AA17DC">
        <w:rPr>
          <w:rFonts w:ascii="Arial" w:eastAsia="Times New Roman" w:hAnsi="Arial" w:cs="Arial"/>
        </w:rPr>
        <w:br/>
      </w:r>
      <w:hyperlink r:id="rId32" w:history="1">
        <w:r w:rsidRPr="00AA17DC">
          <w:rPr>
            <w:rStyle w:val="Hyperlink"/>
            <w:rFonts w:ascii="Arial" w:eastAsia="Times New Roman" w:hAnsi="Arial" w:cs="Arial"/>
            <w:color w:val="3071A9"/>
          </w:rPr>
          <w:t>OCR.Cleveland@ed.gov</w:t>
        </w:r>
      </w:hyperlink>
    </w:p>
    <w:p w14:paraId="1128D063" w14:textId="3BB4BDC1" w:rsidR="00E9671E" w:rsidRPr="00AA17DC" w:rsidRDefault="008F1F51" w:rsidP="00BD69F9">
      <w:pPr>
        <w:spacing w:after="0" w:line="240" w:lineRule="auto"/>
        <w:rPr>
          <w:rFonts w:ascii="Arial" w:eastAsia="Times New Roman" w:hAnsi="Arial" w:cs="Arial"/>
        </w:rPr>
      </w:pPr>
      <w:r w:rsidRPr="00AA17DC">
        <w:rPr>
          <w:rFonts w:ascii="Arial" w:eastAsia="Times New Roman" w:hAnsi="Arial" w:cs="Arial"/>
          <w:b/>
          <w:bCs/>
        </w:rPr>
        <w:t>NATIONAL HEADQUARTERS:</w:t>
      </w:r>
      <w:r w:rsidRPr="00AA17DC">
        <w:rPr>
          <w:rFonts w:ascii="Arial" w:eastAsia="Times New Roman" w:hAnsi="Arial" w:cs="Arial"/>
        </w:rPr>
        <w:br/>
        <w:t>Office for Civil Rights (OCR)</w:t>
      </w:r>
      <w:r w:rsidRPr="00AA17DC">
        <w:rPr>
          <w:rFonts w:ascii="Arial" w:eastAsia="Times New Roman" w:hAnsi="Arial" w:cs="Arial"/>
        </w:rPr>
        <w:br/>
        <w:t>U.S. Department of Education</w:t>
      </w:r>
      <w:r w:rsidRPr="00AA17DC">
        <w:rPr>
          <w:rFonts w:ascii="Arial" w:eastAsia="Times New Roman" w:hAnsi="Arial" w:cs="Arial"/>
        </w:rPr>
        <w:br/>
        <w:t>Lyndon Baines Johnson Department of Education Bldg.</w:t>
      </w:r>
      <w:r w:rsidRPr="00AA17DC">
        <w:rPr>
          <w:rFonts w:ascii="Arial" w:eastAsia="Times New Roman" w:hAnsi="Arial" w:cs="Arial"/>
        </w:rPr>
        <w:br/>
        <w:t>400 Maryland Avenue, SW</w:t>
      </w:r>
      <w:r w:rsidRPr="00AA17DC">
        <w:rPr>
          <w:rFonts w:ascii="Arial" w:eastAsia="Times New Roman" w:hAnsi="Arial" w:cs="Arial"/>
        </w:rPr>
        <w:br/>
        <w:t>Washington, DC 20202-1100</w:t>
      </w:r>
      <w:r w:rsidRPr="00AA17DC">
        <w:rPr>
          <w:rFonts w:ascii="Arial" w:eastAsia="Times New Roman" w:hAnsi="Arial" w:cs="Arial"/>
        </w:rPr>
        <w:br/>
        <w:t>Phone:  800-421-3481</w:t>
      </w:r>
      <w:r w:rsidRPr="00AA17DC">
        <w:rPr>
          <w:rFonts w:ascii="Arial" w:eastAsia="Times New Roman" w:hAnsi="Arial" w:cs="Arial"/>
        </w:rPr>
        <w:br/>
        <w:t>FAX:  202-453-6012</w:t>
      </w:r>
      <w:r w:rsidRPr="00AA17DC">
        <w:rPr>
          <w:rFonts w:ascii="Arial" w:eastAsia="Times New Roman" w:hAnsi="Arial" w:cs="Arial"/>
        </w:rPr>
        <w:br/>
        <w:t>TDD:  800-877-8339</w:t>
      </w:r>
      <w:r w:rsidRPr="00AA17DC">
        <w:rPr>
          <w:rFonts w:ascii="Arial" w:eastAsia="Times New Roman" w:hAnsi="Arial" w:cs="Arial"/>
        </w:rPr>
        <w:br/>
        <w:t>OCR@ed.gov </w:t>
      </w:r>
    </w:p>
    <w:p w14:paraId="1FE05C5F" w14:textId="77777777" w:rsidR="00BD69F9" w:rsidRPr="00BD69F9" w:rsidRDefault="00BD69F9" w:rsidP="00BD69F9">
      <w:pPr>
        <w:spacing w:after="0" w:line="240" w:lineRule="auto"/>
        <w:rPr>
          <w:rFonts w:ascii="Times New Roman" w:eastAsia="Times New Roman" w:hAnsi="Times New Roman" w:cs="Times New Roman"/>
          <w:sz w:val="24"/>
          <w:szCs w:val="24"/>
        </w:rPr>
      </w:pPr>
    </w:p>
    <w:p w14:paraId="1AFE0434" w14:textId="65CF2EF1" w:rsidR="008F1F51" w:rsidRDefault="008F1F51" w:rsidP="00047D2F">
      <w:pPr>
        <w:pStyle w:val="Heading2"/>
        <w:rPr>
          <w:rFonts w:ascii="Times New Roman" w:eastAsia="Times New Roman" w:hAnsi="Times New Roman" w:cs="Times New Roman"/>
          <w:sz w:val="24"/>
          <w:szCs w:val="24"/>
        </w:rPr>
      </w:pPr>
      <w:bookmarkStart w:id="46" w:name="_Toc175314206"/>
      <w:r>
        <w:rPr>
          <w:rFonts w:ascii="Times New Roman" w:eastAsia="Times New Roman" w:hAnsi="Times New Roman" w:cs="Times New Roman"/>
          <w:b/>
          <w:bCs/>
          <w:sz w:val="24"/>
          <w:szCs w:val="24"/>
        </w:rPr>
        <w:t xml:space="preserve">IX.  </w:t>
      </w:r>
      <w:r w:rsidRPr="008A4147">
        <w:rPr>
          <w:rStyle w:val="Heading2Char"/>
        </w:rPr>
        <w:t>Processing a Formal Sexual Misconduct Complaint</w:t>
      </w:r>
      <w:bookmarkEnd w:id="46"/>
      <w:r>
        <w:rPr>
          <w:rFonts w:ascii="Times New Roman" w:eastAsia="Times New Roman" w:hAnsi="Times New Roman" w:cs="Times New Roman"/>
          <w:b/>
          <w:bCs/>
          <w:sz w:val="24"/>
          <w:szCs w:val="24"/>
        </w:rPr>
        <w:br/>
      </w:r>
    </w:p>
    <w:p w14:paraId="1DF40F1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A.  Initial Assessment</w:t>
      </w:r>
    </w:p>
    <w:p w14:paraId="36F2C04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Following receipt of a Formal Complaint of an alleged violation of this Policy, the Title IX Coordinator will conduct an initial assessment, which is typically one to five business days in duration.</w:t>
      </w:r>
    </w:p>
    <w:p w14:paraId="19C7AACE"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Title IX Coordinator will initiate at least one of three responses:</w:t>
      </w:r>
    </w:p>
    <w:p w14:paraId="1BF06519"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 Offering supportive measures because the Complainant does not want to file a Formal Complaint; and/or</w:t>
      </w:r>
    </w:p>
    <w:p w14:paraId="706335C3"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2) An informal resolution (upon submission of a Formal Complaint); and/or</w:t>
      </w:r>
    </w:p>
    <w:p w14:paraId="29127732"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3) A formal investigation and hearing process including an investigation and a hearing (upon submission of a formal complaint).</w:t>
      </w:r>
    </w:p>
    <w:p w14:paraId="44738EA8" w14:textId="525148C1"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In determining how to proceed, the Title IX Coordinator will divide the allegations in the Formal Complaint into two categories: (1) allegations of Sexual Misconduct that fall within Title IX (henceforth Category One) and (2) allegations of Sexual Misconduct that are beyond the scope of Title IX (henceforth Category Two).  For example, Title IX does not apply to activities outside of the United States because laws created by the United States generally apply only to the United States.  However, the University’s Sexual Misconduct Policy does apply to students and faculty on study abroad trips. Sexual harassment that occurs on</w:t>
      </w:r>
      <w:r w:rsidR="005C334F">
        <w:rPr>
          <w:rFonts w:ascii="Arial" w:eastAsia="Times New Roman" w:hAnsi="Arial" w:cs="Arial"/>
        </w:rPr>
        <w:t>-</w:t>
      </w:r>
      <w:r w:rsidRPr="00AA17DC">
        <w:rPr>
          <w:rFonts w:ascii="Arial" w:eastAsia="Times New Roman" w:hAnsi="Arial" w:cs="Arial"/>
        </w:rPr>
        <w:t>campus would be a Category One allegation.  If the same behavior occurred on a study abroad trip, that would be a Category Two allegation.</w:t>
      </w:r>
    </w:p>
    <w:p w14:paraId="2034A68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Category One allegation will be dismissed under any of the following circumstances:</w:t>
      </w:r>
    </w:p>
    <w:p w14:paraId="1EE5B801" w14:textId="77777777" w:rsidR="008F1F51" w:rsidRPr="00AA17DC" w:rsidRDefault="008F1F51" w:rsidP="008F1F51">
      <w:pPr>
        <w:numPr>
          <w:ilvl w:val="0"/>
          <w:numId w:val="13"/>
        </w:numPr>
        <w:spacing w:after="188" w:line="240" w:lineRule="auto"/>
        <w:rPr>
          <w:rFonts w:ascii="Arial" w:eastAsia="Times New Roman" w:hAnsi="Arial" w:cs="Arial"/>
        </w:rPr>
      </w:pPr>
      <w:r w:rsidRPr="00AA17DC">
        <w:rPr>
          <w:rFonts w:ascii="Arial" w:eastAsia="Times New Roman" w:hAnsi="Arial" w:cs="Arial"/>
        </w:rPr>
        <w:lastRenderedPageBreak/>
        <w:t>If the conduct did not occur against a person in the United States; and/or</w:t>
      </w:r>
    </w:p>
    <w:p w14:paraId="6DD0B6DB" w14:textId="01EB8B8E" w:rsidR="008F1F51" w:rsidRDefault="008F1F51" w:rsidP="008F1F51">
      <w:pPr>
        <w:numPr>
          <w:ilvl w:val="0"/>
          <w:numId w:val="13"/>
        </w:numPr>
        <w:spacing w:after="188" w:line="240" w:lineRule="auto"/>
        <w:rPr>
          <w:rFonts w:ascii="Arial" w:eastAsia="Times New Roman" w:hAnsi="Arial" w:cs="Arial"/>
        </w:rPr>
      </w:pPr>
      <w:r w:rsidRPr="00AA17DC">
        <w:rPr>
          <w:rFonts w:ascii="Arial" w:eastAsia="Times New Roman" w:hAnsi="Arial" w:cs="Arial"/>
        </w:rPr>
        <w:t>If at the time of filing a formal complaint, a Complainant is not participating in or attempting to participate in the education program or activity of the recipient with which the formal complaint is filed; and/or</w:t>
      </w:r>
    </w:p>
    <w:p w14:paraId="153A122E" w14:textId="502BD2A0" w:rsidR="009A0CD2" w:rsidRPr="004E4196" w:rsidRDefault="009A0CD2" w:rsidP="004E4196">
      <w:pPr>
        <w:numPr>
          <w:ilvl w:val="0"/>
          <w:numId w:val="13"/>
        </w:numPr>
        <w:spacing w:after="188" w:line="240" w:lineRule="auto"/>
        <w:rPr>
          <w:rFonts w:ascii="Arial" w:eastAsia="Times New Roman" w:hAnsi="Arial" w:cs="Arial"/>
        </w:rPr>
      </w:pPr>
      <w:r w:rsidRPr="004E4196">
        <w:rPr>
          <w:rFonts w:ascii="Arial" w:eastAsia="Times New Roman" w:hAnsi="Arial" w:cs="Arial"/>
        </w:rPr>
        <w:t>If the Respondent is not someone over whom the recipient has control; and/or</w:t>
      </w:r>
    </w:p>
    <w:p w14:paraId="7B03EE1C" w14:textId="77777777" w:rsidR="008F1F51" w:rsidRPr="00AA17DC" w:rsidRDefault="008F1F51" w:rsidP="008F1F51">
      <w:pPr>
        <w:numPr>
          <w:ilvl w:val="0"/>
          <w:numId w:val="13"/>
        </w:numPr>
        <w:spacing w:after="188" w:line="240" w:lineRule="auto"/>
        <w:rPr>
          <w:rFonts w:ascii="Arial" w:eastAsia="Times New Roman" w:hAnsi="Arial" w:cs="Arial"/>
        </w:rPr>
      </w:pPr>
      <w:r w:rsidRPr="00AA17DC">
        <w:rPr>
          <w:rFonts w:ascii="Arial" w:eastAsia="Times New Roman" w:hAnsi="Arial" w:cs="Arial"/>
        </w:rPr>
        <w:t>If the conduct did not occur in the recipient’s education program or activity; and/or</w:t>
      </w:r>
    </w:p>
    <w:p w14:paraId="60D2A06E" w14:textId="77777777" w:rsidR="008F1F51" w:rsidRPr="00AA17DC" w:rsidRDefault="008F1F51" w:rsidP="008F1F51">
      <w:pPr>
        <w:numPr>
          <w:ilvl w:val="0"/>
          <w:numId w:val="13"/>
        </w:numPr>
        <w:spacing w:after="188" w:line="240" w:lineRule="auto"/>
        <w:rPr>
          <w:rFonts w:ascii="Arial" w:eastAsia="Times New Roman" w:hAnsi="Arial" w:cs="Arial"/>
        </w:rPr>
      </w:pPr>
      <w:r w:rsidRPr="00AA17DC">
        <w:rPr>
          <w:rFonts w:ascii="Arial" w:eastAsia="Times New Roman" w:hAnsi="Arial" w:cs="Arial"/>
        </w:rPr>
        <w:t>If the conduct alleged in the formal complaint would not constitute sexual harassment as defined in § 106.30 even if proved.</w:t>
      </w:r>
    </w:p>
    <w:p w14:paraId="0B618A55"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Category One allegation may be dismissed at the discretion of the Title IX Coordinator under any of the following circumstances:</w:t>
      </w:r>
    </w:p>
    <w:p w14:paraId="3804A7B6" w14:textId="32274D57" w:rsidR="008F1F51" w:rsidRPr="00AA17DC" w:rsidRDefault="008F1F51" w:rsidP="008F1F51">
      <w:pPr>
        <w:numPr>
          <w:ilvl w:val="0"/>
          <w:numId w:val="14"/>
        </w:numPr>
        <w:spacing w:after="188" w:line="240" w:lineRule="auto"/>
        <w:rPr>
          <w:rFonts w:ascii="Arial" w:eastAsia="Times New Roman" w:hAnsi="Arial" w:cs="Arial"/>
        </w:rPr>
      </w:pPr>
      <w:r w:rsidRPr="00AA17DC">
        <w:rPr>
          <w:rFonts w:ascii="Arial" w:eastAsia="Times New Roman" w:hAnsi="Arial" w:cs="Arial"/>
        </w:rPr>
        <w:t>If at any time during the investigation or hearing, a Complainant notifies the Title IX Coordinator in writing that the Complainant would like to withdraw the formal complaint or any allegations therein;</w:t>
      </w:r>
    </w:p>
    <w:p w14:paraId="25A2B9E0" w14:textId="77777777" w:rsidR="008F1F51" w:rsidRPr="00AA17DC" w:rsidRDefault="008F1F51" w:rsidP="008F1F51">
      <w:pPr>
        <w:numPr>
          <w:ilvl w:val="0"/>
          <w:numId w:val="14"/>
        </w:numPr>
        <w:spacing w:after="188" w:line="240" w:lineRule="auto"/>
        <w:rPr>
          <w:rFonts w:ascii="Arial" w:eastAsia="Times New Roman" w:hAnsi="Arial" w:cs="Arial"/>
        </w:rPr>
      </w:pPr>
      <w:r w:rsidRPr="00AA17DC">
        <w:rPr>
          <w:rFonts w:ascii="Arial" w:eastAsia="Times New Roman" w:hAnsi="Arial" w:cs="Arial"/>
        </w:rPr>
        <w:t>The Respondent is no longer enrolled or employed by the recipient; or</w:t>
      </w:r>
    </w:p>
    <w:p w14:paraId="6EC18829" w14:textId="77777777" w:rsidR="008F1F51" w:rsidRPr="00AA17DC" w:rsidRDefault="008F1F51" w:rsidP="008F1F51">
      <w:pPr>
        <w:numPr>
          <w:ilvl w:val="0"/>
          <w:numId w:val="14"/>
        </w:numPr>
        <w:spacing w:after="188" w:line="240" w:lineRule="auto"/>
        <w:rPr>
          <w:rFonts w:ascii="Arial" w:eastAsia="Times New Roman" w:hAnsi="Arial" w:cs="Arial"/>
        </w:rPr>
      </w:pPr>
      <w:r w:rsidRPr="00AA17DC">
        <w:rPr>
          <w:rFonts w:ascii="Arial" w:eastAsia="Times New Roman" w:hAnsi="Arial" w:cs="Arial"/>
        </w:rPr>
        <w:t>Specific circumstances prevent the recipient from gathering evidence sufficient to reach a determination as to the formal complaint or allegations.</w:t>
      </w:r>
    </w:p>
    <w:p w14:paraId="1191792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Any remaining Category One allegations will be combined with any Category Two allegations and resolved using the process outlined in this policy.  If there are no remaining Category One allegations, the Category Two allegations will be resolved using the process outlined in this policy.  At the discretion of the Title IX Coordinator, a Formal Complaint containing only Category Two allegations may be resolved utilizing a streamlined process or alternative resolution measures when appropriate.</w:t>
      </w:r>
    </w:p>
    <w:p w14:paraId="14E22C3C"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If Category One allegations are dismissed, a written notification including the reason(s) for dismissal will be provided to both parties. The decision to dismiss a Formal Title IX complaint can be appealed by either party, using the process outlined in section XI.</w:t>
      </w:r>
    </w:p>
    <w:p w14:paraId="43C7A375"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If a Formal Complaint also implicates other forms of discriminatory and/or harassing conduct prohibited by university policies, the Title IX Coordinator will evaluate all reported allegations to determine whether the allegations may be appropriately investigated together without unduly delaying the resolution of the report of prohibited conduct. Where the Title IX Coordinator determines that a single investigation is appropriate, the determination of responsibility for the violation of university policy will be evaluated under the applicable policy, but the investigation and resolution will be conducted in accordance with these procedures.</w:t>
      </w:r>
    </w:p>
    <w:p w14:paraId="7EDA47F8" w14:textId="77777777" w:rsidR="00BD69F9" w:rsidRPr="00AA17DC" w:rsidRDefault="008F1F51" w:rsidP="00BD69F9">
      <w:pPr>
        <w:spacing w:after="0" w:line="240" w:lineRule="auto"/>
        <w:rPr>
          <w:rFonts w:ascii="Arial" w:eastAsia="Times New Roman" w:hAnsi="Arial" w:cs="Arial"/>
        </w:rPr>
      </w:pPr>
      <w:r w:rsidRPr="00AA17DC">
        <w:rPr>
          <w:rFonts w:ascii="Arial" w:eastAsia="Times New Roman" w:hAnsi="Arial" w:cs="Arial"/>
        </w:rPr>
        <w:t>If a report or Formal Complaint does not involve any students or if it does not implicate any form of sexual misconduct under this policy, the report/Formal Complaint will be processed under the appropriate policies.</w:t>
      </w:r>
    </w:p>
    <w:p w14:paraId="58DB7FD9" w14:textId="3EE427EF" w:rsidR="008F1F51" w:rsidRPr="00AA17DC" w:rsidRDefault="008F1F51" w:rsidP="00BD69F9">
      <w:pPr>
        <w:spacing w:after="0" w:line="240" w:lineRule="auto"/>
        <w:rPr>
          <w:rFonts w:ascii="Arial" w:eastAsia="Times New Roman" w:hAnsi="Arial" w:cs="Arial"/>
          <w:b/>
          <w:bCs/>
        </w:rPr>
      </w:pPr>
      <w:r w:rsidRPr="00AA17DC">
        <w:rPr>
          <w:rFonts w:ascii="Arial" w:eastAsia="Times New Roman" w:hAnsi="Arial" w:cs="Arial"/>
        </w:rPr>
        <w:br/>
      </w:r>
      <w:r w:rsidRPr="00AA17DC">
        <w:rPr>
          <w:rFonts w:ascii="Arial" w:eastAsia="Times New Roman" w:hAnsi="Arial" w:cs="Arial"/>
          <w:b/>
          <w:bCs/>
        </w:rPr>
        <w:t>B.  Formal Investigation</w:t>
      </w:r>
    </w:p>
    <w:p w14:paraId="51DCDD01" w14:textId="77777777" w:rsidR="00BD69F9" w:rsidRPr="00AA17DC" w:rsidRDefault="00BD69F9" w:rsidP="00BD69F9">
      <w:pPr>
        <w:spacing w:after="0" w:line="240" w:lineRule="auto"/>
        <w:rPr>
          <w:rFonts w:ascii="Arial" w:eastAsia="Times New Roman" w:hAnsi="Arial" w:cs="Arial"/>
        </w:rPr>
      </w:pPr>
    </w:p>
    <w:p w14:paraId="77C48138"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Title IX Coordinator or designee will notify the parties in writing of the commencement of an investigation. Such notice will</w:t>
      </w:r>
    </w:p>
    <w:p w14:paraId="489E35E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      Identify the Complainant and the respondent;</w:t>
      </w:r>
    </w:p>
    <w:p w14:paraId="7887DD93"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2)      Specify the date, time (if known), location, and nature of the alleged prohibited conduct;</w:t>
      </w:r>
    </w:p>
    <w:p w14:paraId="0F4C42B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3)      Identify potential policy violation(s);</w:t>
      </w:r>
    </w:p>
    <w:p w14:paraId="7BA9540D" w14:textId="6207587E" w:rsidR="008F1F51" w:rsidRPr="00AA17DC" w:rsidRDefault="008F1F51" w:rsidP="008363D2">
      <w:pPr>
        <w:spacing w:after="188" w:line="240" w:lineRule="auto"/>
        <w:ind w:left="11" w:hanging="11"/>
        <w:rPr>
          <w:rFonts w:ascii="Arial" w:eastAsia="Times New Roman" w:hAnsi="Arial" w:cs="Arial"/>
        </w:rPr>
      </w:pPr>
      <w:r w:rsidRPr="00AA17DC">
        <w:rPr>
          <w:rFonts w:ascii="Arial" w:eastAsia="Times New Roman" w:hAnsi="Arial" w:cs="Arial"/>
        </w:rPr>
        <w:t>4)      Include information about the parties’ respective expectations under these</w:t>
      </w:r>
      <w:r w:rsidR="00432BAC" w:rsidRPr="00AA17DC">
        <w:rPr>
          <w:rFonts w:ascii="Arial" w:eastAsia="Times New Roman" w:hAnsi="Arial" w:cs="Arial"/>
        </w:rPr>
        <w:t xml:space="preserve"> </w:t>
      </w:r>
      <w:r w:rsidRPr="00AA17DC">
        <w:rPr>
          <w:rFonts w:ascii="Arial" w:eastAsia="Times New Roman" w:hAnsi="Arial" w:cs="Arial"/>
        </w:rPr>
        <w:t>procedures;</w:t>
      </w:r>
    </w:p>
    <w:p w14:paraId="2A0A7F8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5)      Explain the prohibition against retaliation;</w:t>
      </w:r>
    </w:p>
    <w:p w14:paraId="6FCBC50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lastRenderedPageBreak/>
        <w:t>6)      Instruct the parties to preserve any potentially relevant evidence in any format; and</w:t>
      </w:r>
    </w:p>
    <w:p w14:paraId="7753371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7)      Direct the recipient to a copy of the policy and these procedures.</w:t>
      </w:r>
    </w:p>
    <w:p w14:paraId="4E76917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investigation is a neutral fact-gathering process. The Respondent is presumed to be not responsible; this presumption may be overcome only where the investigators conclude that there is sufficient evidence, by a preponderance of the evidence, to support a finding that the Respondent violated the policy. (Please see the Definition Section of this Policy for a more detailed description of the preponderance of evidence standard of proof.)</w:t>
      </w:r>
    </w:p>
    <w:p w14:paraId="35B7E0D8"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Under the direction of the Title IX Coordinator, the investigators may meet separately with the Complainant, Respondent, and any pertinent witnesses. They may also review other relevant information offered by either party or discovered independently by the investigators. Written notice of the interview including the date, time, location, participants and purpose of the meeting will be provided to each party with sufficient time to prepare to participate. A separate notice will be provided for each interview or meeting. During the investigation, the parties will have an equal opportunity to be heard, to submit information and corroborating evidence, to identify witnesses who may have relevant information, and to submit questions that they believe should be directed by the investigators to each other or to any witness.</w:t>
      </w:r>
    </w:p>
    <w:p w14:paraId="6A398B0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At any time during an investigation, the Complainant, Respondent, or any witness may provide a written statement, other supporting materials, or identify other potential witnesses, regarding the matter under review.</w:t>
      </w:r>
    </w:p>
    <w:p w14:paraId="3C981743" w14:textId="77777777" w:rsidR="008F1F51" w:rsidRPr="00AA17DC" w:rsidRDefault="008F1F51" w:rsidP="006F1CCA">
      <w:pPr>
        <w:spacing w:after="0" w:line="240" w:lineRule="auto"/>
        <w:rPr>
          <w:rFonts w:ascii="Arial" w:eastAsia="Times New Roman" w:hAnsi="Arial" w:cs="Arial"/>
        </w:rPr>
      </w:pPr>
      <w:r w:rsidRPr="00AA17DC">
        <w:rPr>
          <w:rFonts w:ascii="Arial" w:eastAsia="Times New Roman" w:hAnsi="Arial" w:cs="Arial"/>
        </w:rPr>
        <w:t>At any point during the investigation, if it is determined there is no reasonable cause to believe that university policy has been violated, the Title IX Coordinator has the authority to terminate the investigation and end resolution proceedings.</w:t>
      </w:r>
      <w:r w:rsidRPr="00AA17DC">
        <w:rPr>
          <w:rFonts w:ascii="Arial" w:eastAsia="Times New Roman" w:hAnsi="Arial" w:cs="Arial"/>
        </w:rPr>
        <w:br/>
      </w:r>
    </w:p>
    <w:p w14:paraId="31C13F4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C.  Advisors</w:t>
      </w:r>
    </w:p>
    <w:p w14:paraId="5DA4794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Throughout the process, the Complainant or Respondent may have an Advisor present at any meeting they participate in that is related to the investigation of the reported sexual misconduct.</w:t>
      </w:r>
    </w:p>
    <w:p w14:paraId="09CC87E3"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An Advisor is a person chosen by a party or appointed by the institution to accompany the party to meetings related to the resolution process, to advise the party on that process, and to conduct cross-examination for the party at the hearing, if any. Both parties are strongly discouraged from selecting an Advisor who is also a witness who will be interviewed by the Investigators regarding their independent knowledge of events related to the allegation. Selecting a Witness as an Advisor may prevent the Investigators from making an accurate assessment of the credibility of the information offered by that individual. The Complainant or Respondent may choose an attorney as an Advisor, but it shall be at his/her own expense.</w:t>
      </w:r>
    </w:p>
    <w:p w14:paraId="0685B7B5" w14:textId="77777777" w:rsidR="008F1F51" w:rsidRPr="00AA17DC" w:rsidRDefault="008F1F51" w:rsidP="006F1CCA">
      <w:pPr>
        <w:spacing w:after="0" w:line="240" w:lineRule="auto"/>
        <w:rPr>
          <w:rFonts w:ascii="Arial" w:eastAsia="Times New Roman" w:hAnsi="Arial" w:cs="Arial"/>
        </w:rPr>
      </w:pPr>
      <w:r w:rsidRPr="00AA17DC">
        <w:rPr>
          <w:rFonts w:ascii="Arial" w:eastAsia="Times New Roman" w:hAnsi="Arial" w:cs="Arial"/>
        </w:rPr>
        <w:t>The Advisor may be present but may not participate in any meeting related to the investigation, other than to advise the Complainant or Respondent.</w:t>
      </w:r>
      <w:r w:rsidRPr="00AA17DC">
        <w:rPr>
          <w:rFonts w:ascii="Arial" w:eastAsia="Times New Roman" w:hAnsi="Arial" w:cs="Arial"/>
        </w:rPr>
        <w:br/>
      </w:r>
    </w:p>
    <w:p w14:paraId="52E53C9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D.  Evidence Review and Comment Period</w:t>
      </w:r>
    </w:p>
    <w:p w14:paraId="3F537D7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Prior to the conclusion of the investigation, the investigators will provide the parties and their respective Advisors (if so desired by the parties) a draft investigation report as well as an opportunity to inspect and review all of the evidence obtained as part of the investigation that is directly related to the reported misconduct, including the evidence upon which the investigators does not intend to rely in reaching a determination, for a ten (10) business day review and comment period so that each party may meaningfully respond to the evidence. The parties may elect to waive the full ten days.</w:t>
      </w:r>
    </w:p>
    <w:p w14:paraId="010253E5"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 xml:space="preserve">The investigation does not consider: 1) incidents not directly related to the possible violation, unless they evidence a pattern; 2) the character of the parties; or 3) questions and evidence about the Complainant’s sexual predisposition or prior sexual behavior, unless such questions and evidence about the Complainant’s prior sexual behavior are offered to prove that someone other than the Respondent committed the conduct alleged by the Complainant, or if the questions and evidence </w:t>
      </w:r>
      <w:r w:rsidRPr="00AA17DC">
        <w:rPr>
          <w:rFonts w:ascii="Arial" w:eastAsia="Times New Roman" w:hAnsi="Arial" w:cs="Arial"/>
        </w:rPr>
        <w:lastRenderedPageBreak/>
        <w:t>concern specific incidents of the Complainant’s prior sexual behavior with respect to the Respondent and are offered to prove consent.</w:t>
      </w:r>
    </w:p>
    <w:p w14:paraId="51593B1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For the purpose of this Policy, a “business” day is a day when the University is open and conducting regular University operations. Business days do not include weekends, holidays that close the University, and days where emergency conditions warrant University closure.</w:t>
      </w:r>
    </w:p>
    <w:p w14:paraId="673D3627" w14:textId="77777777" w:rsidR="008F1F51" w:rsidRDefault="008F1F51" w:rsidP="008F1F51">
      <w:pPr>
        <w:spacing w:after="188" w:line="240" w:lineRule="auto"/>
        <w:rPr>
          <w:rFonts w:ascii="Arial" w:eastAsia="Times New Roman" w:hAnsi="Arial" w:cs="Arial"/>
        </w:rPr>
      </w:pPr>
      <w:r w:rsidRPr="00AA17DC">
        <w:rPr>
          <w:rFonts w:ascii="Arial" w:eastAsia="Times New Roman" w:hAnsi="Arial" w:cs="Arial"/>
        </w:rPr>
        <w:t>The Investigator(s) will incorporate relevant elements of the parties’ written responses into the final investigation report, including any additional relevant evidence, make any necessary revisions, and finalize the report.</w:t>
      </w:r>
    </w:p>
    <w:p w14:paraId="32535614" w14:textId="77777777" w:rsidR="008F1F51" w:rsidRDefault="008F1F51" w:rsidP="006F1CCA">
      <w:pPr>
        <w:spacing w:after="0" w:line="240" w:lineRule="auto"/>
        <w:rPr>
          <w:rFonts w:ascii="Arial" w:eastAsia="Times New Roman" w:hAnsi="Arial" w:cs="Arial"/>
        </w:rPr>
      </w:pPr>
      <w:r w:rsidRPr="00AA17DC">
        <w:rPr>
          <w:rFonts w:ascii="Arial" w:eastAsia="Times New Roman" w:hAnsi="Arial" w:cs="Arial"/>
        </w:rPr>
        <w:t>The Title IX Coordinator will review the written report and send it simultaneously, to both the Complainant and Respondent. The University neither encourages nor discourages the subsequent disclosure or sharing of the written notification by either person.</w:t>
      </w:r>
      <w:r w:rsidRPr="00AA17DC">
        <w:rPr>
          <w:rFonts w:ascii="Arial" w:eastAsia="Times New Roman" w:hAnsi="Arial" w:cs="Arial"/>
        </w:rPr>
        <w:br/>
      </w:r>
    </w:p>
    <w:p w14:paraId="12FDD6AC" w14:textId="77777777" w:rsidR="00532E19" w:rsidRPr="00AA17DC" w:rsidRDefault="00532E19" w:rsidP="006F1CCA">
      <w:pPr>
        <w:spacing w:after="0" w:line="240" w:lineRule="auto"/>
        <w:rPr>
          <w:rFonts w:ascii="Arial" w:eastAsia="Times New Roman" w:hAnsi="Arial" w:cs="Arial"/>
        </w:rPr>
      </w:pPr>
    </w:p>
    <w:p w14:paraId="421A03EC"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E.  Hearing Process</w:t>
      </w:r>
    </w:p>
    <w:p w14:paraId="7B15599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Provided that the complaint is not resolved, once the final investigation report is shared with the parties, the Title IX Coordinator will refer the matter for a hearing and appoint a Hearing Officer to oversee the hearing process.</w:t>
      </w:r>
    </w:p>
    <w:p w14:paraId="7D1ABC0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purpose of the hearing is to provide both parties with an opportunity to have their advisors ask questions of those individuals who provided information that will be used to determine whether the Sexual Misconduct Policy was violated and to determine what if any sanctions will be applied. Technology will be used to allow the parties to participate in the hearing from separate rooms.</w:t>
      </w:r>
    </w:p>
    <w:p w14:paraId="05AD934C"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hearing cannot be less than ten (10) business days from the conclusion of the investigation –when the final investigation report is transmitted to the parties and the Decision-maker–unless all parties and the Decision-maker agree to an expedited timeline.</w:t>
      </w:r>
    </w:p>
    <w:p w14:paraId="6EF88A39"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The hearing officer(s) will use the preponderance of the evidence standard. The Title IX Coordinator will provide written procedures and guidelines to assist the parties and hearing officer(s) through the hearing process.</w:t>
      </w:r>
    </w:p>
    <w:p w14:paraId="4FDB8EB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After the hearing is conducted, the hearing officer will prepare a final report that includes the following information:  </w:t>
      </w:r>
    </w:p>
    <w:p w14:paraId="34FECC70"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      Identification of the allegations potentially constituting sexual misconduct;</w:t>
      </w:r>
    </w:p>
    <w:p w14:paraId="2DF5A2E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2)      A description of the procedural steps taken from the receipt of the formal complaint through the determination, including any notifications to the parties, interviews with parties and witnesses, site visits, methods used to gather other evidence, and hearings held;</w:t>
      </w:r>
    </w:p>
    <w:p w14:paraId="43766270"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3)      Findings of fact supporting the determination;</w:t>
      </w:r>
    </w:p>
    <w:p w14:paraId="2FAB2E37"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4)      Conclusions regarding the application of the Sexual Misconduct Policy to the facts;</w:t>
      </w:r>
    </w:p>
    <w:p w14:paraId="5518D16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5)      A statement of, and rationale for, the result as to each allegation, including a determination regarding responsibility, any disciplinary sanctions the recipient imposes on the respondent, and whether remedies designed to restore or preserve equal access to the education program or activity will be provided to the complainant;</w:t>
      </w:r>
    </w:p>
    <w:p w14:paraId="3426BCC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6)      The procedures and permissible bases for the complainant and respondent to appeal.</w:t>
      </w:r>
    </w:p>
    <w:p w14:paraId="0CD31270" w14:textId="403C0C92" w:rsidR="0065295D" w:rsidRDefault="008F1F51" w:rsidP="008F1F51">
      <w:pPr>
        <w:spacing w:after="188" w:line="240" w:lineRule="auto"/>
        <w:rPr>
          <w:rFonts w:ascii="Arial" w:eastAsia="Times New Roman" w:hAnsi="Arial" w:cs="Arial"/>
        </w:rPr>
      </w:pPr>
      <w:r w:rsidRPr="00AA17DC">
        <w:rPr>
          <w:rFonts w:ascii="Arial" w:eastAsia="Times New Roman" w:hAnsi="Arial" w:cs="Arial"/>
        </w:rPr>
        <w:t>At the conclusion of the investigation, and, if applicable, the hearing, both the Complainant and Respondent will receive simultaneous written notification of the outcome and the rationale for the outcome from the Title IX Coordinator. The Title IX Coordinator will oversee the implementation of sanctions if any.</w:t>
      </w:r>
      <w:r w:rsidRPr="00AA17DC">
        <w:rPr>
          <w:rFonts w:ascii="Arial" w:eastAsia="Times New Roman" w:hAnsi="Arial" w:cs="Arial"/>
        </w:rPr>
        <w:br/>
        <w:t> </w:t>
      </w:r>
    </w:p>
    <w:p w14:paraId="7ADA5A6E" w14:textId="77777777" w:rsidR="008F1F51" w:rsidRDefault="008F1F51" w:rsidP="00E9671E">
      <w:pPr>
        <w:pStyle w:val="Heading2"/>
        <w:rPr>
          <w:rFonts w:ascii="Times New Roman" w:eastAsia="Times New Roman" w:hAnsi="Times New Roman" w:cs="Times New Roman"/>
          <w:sz w:val="24"/>
          <w:szCs w:val="24"/>
        </w:rPr>
      </w:pPr>
      <w:bookmarkStart w:id="47" w:name="_Toc175314207"/>
      <w:r>
        <w:rPr>
          <w:rFonts w:ascii="Times New Roman" w:eastAsia="Times New Roman" w:hAnsi="Times New Roman" w:cs="Times New Roman"/>
          <w:b/>
          <w:bCs/>
          <w:sz w:val="24"/>
          <w:szCs w:val="24"/>
        </w:rPr>
        <w:lastRenderedPageBreak/>
        <w:t xml:space="preserve">X.  </w:t>
      </w:r>
      <w:r w:rsidRPr="008A4147">
        <w:rPr>
          <w:rStyle w:val="Heading2Char"/>
        </w:rPr>
        <w:t>Sanctions</w:t>
      </w:r>
      <w:bookmarkEnd w:id="47"/>
      <w:r>
        <w:rPr>
          <w:rFonts w:ascii="Times New Roman" w:eastAsia="Times New Roman" w:hAnsi="Times New Roman" w:cs="Times New Roman"/>
          <w:b/>
          <w:bCs/>
          <w:sz w:val="24"/>
          <w:szCs w:val="24"/>
        </w:rPr>
        <w:br/>
      </w:r>
    </w:p>
    <w:p w14:paraId="25CC36D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A.  Sanctions for Students</w:t>
      </w:r>
    </w:p>
    <w:p w14:paraId="2661440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Any student who violates this Policy will be subject to the range of remedial actions (in accordance with University Code of Student Conduct), which for students, range from probation to expulsion, depending on the totality of the circumstances of the incident, and taking into account any previous Student Code violations. Remedial actions may include, but are not limited to, one or more of the following:</w:t>
      </w:r>
    </w:p>
    <w:p w14:paraId="7C7AA909"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      Completion of the Rehabilitation Program</w:t>
      </w:r>
    </w:p>
    <w:p w14:paraId="08B3B3D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2)      Developmental/Educational Assignments</w:t>
      </w:r>
    </w:p>
    <w:p w14:paraId="7106CC11"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3)      Expulsion</w:t>
      </w:r>
    </w:p>
    <w:p w14:paraId="2CCF9247"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4)      Fines</w:t>
      </w:r>
    </w:p>
    <w:p w14:paraId="322B6910"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5)      Referral for Counseling</w:t>
      </w:r>
    </w:p>
    <w:p w14:paraId="466A584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6)      Restitution</w:t>
      </w:r>
    </w:p>
    <w:p w14:paraId="78C9E1AD"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7)      Restrictions</w:t>
      </w:r>
    </w:p>
    <w:p w14:paraId="73E39F08"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8)      Temporary University Suspension</w:t>
      </w:r>
    </w:p>
    <w:p w14:paraId="7E58F967"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9)      University Housing Probation</w:t>
      </w:r>
    </w:p>
    <w:p w14:paraId="3664DC3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10)</w:t>
      </w:r>
      <w:r w:rsidR="00432BAC" w:rsidRPr="00AA17DC">
        <w:rPr>
          <w:rFonts w:ascii="Arial" w:eastAsia="Times New Roman" w:hAnsi="Arial" w:cs="Arial"/>
        </w:rPr>
        <w:t xml:space="preserve">  </w:t>
      </w:r>
      <w:r w:rsidRPr="00AA17DC">
        <w:rPr>
          <w:rFonts w:ascii="Arial" w:eastAsia="Times New Roman" w:hAnsi="Arial" w:cs="Arial"/>
        </w:rPr>
        <w:t>  University Housing Suspension</w:t>
      </w:r>
    </w:p>
    <w:p w14:paraId="566187FE"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 xml:space="preserve">11)  </w:t>
      </w:r>
      <w:r w:rsidR="00432BAC" w:rsidRPr="00AA17DC">
        <w:rPr>
          <w:rFonts w:ascii="Arial" w:eastAsia="Times New Roman" w:hAnsi="Arial" w:cs="Arial"/>
        </w:rPr>
        <w:t xml:space="preserve">  </w:t>
      </w:r>
      <w:r w:rsidRPr="00AA17DC">
        <w:rPr>
          <w:rFonts w:ascii="Arial" w:eastAsia="Times New Roman" w:hAnsi="Arial" w:cs="Arial"/>
        </w:rPr>
        <w:t>University Probation</w:t>
      </w:r>
    </w:p>
    <w:p w14:paraId="76AAFCD4"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12) </w:t>
      </w:r>
      <w:r w:rsidR="00432BAC" w:rsidRPr="00AA17DC">
        <w:rPr>
          <w:rFonts w:ascii="Arial" w:eastAsia="Times New Roman" w:hAnsi="Arial" w:cs="Arial"/>
        </w:rPr>
        <w:t xml:space="preserve">  </w:t>
      </w:r>
      <w:r w:rsidRPr="00AA17DC">
        <w:rPr>
          <w:rFonts w:ascii="Arial" w:eastAsia="Times New Roman" w:hAnsi="Arial" w:cs="Arial"/>
        </w:rPr>
        <w:t xml:space="preserve"> University Suspension</w:t>
      </w:r>
    </w:p>
    <w:p w14:paraId="18B23DE4"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13) </w:t>
      </w:r>
      <w:r w:rsidR="00432BAC" w:rsidRPr="00AA17DC">
        <w:rPr>
          <w:rFonts w:ascii="Arial" w:eastAsia="Times New Roman" w:hAnsi="Arial" w:cs="Arial"/>
        </w:rPr>
        <w:t xml:space="preserve">  </w:t>
      </w:r>
      <w:r w:rsidRPr="00AA17DC">
        <w:rPr>
          <w:rFonts w:ascii="Arial" w:eastAsia="Times New Roman" w:hAnsi="Arial" w:cs="Arial"/>
        </w:rPr>
        <w:t xml:space="preserve"> Warning</w:t>
      </w:r>
    </w:p>
    <w:p w14:paraId="08FD047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In addition to the sanctions applied to students found responsible for sexual misconduct, the University may find it helpful or necessary to request or require others to undertake specific steps designed to eliminate the misconduct, prevent its recurrence, or remedy its effects.</w:t>
      </w:r>
    </w:p>
    <w:p w14:paraId="6DA0D1EB"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Examples include, but are not limited to, the following:</w:t>
      </w:r>
    </w:p>
    <w:p w14:paraId="4DA22745" w14:textId="77777777" w:rsidR="008F1F51" w:rsidRPr="00CD4AFF" w:rsidRDefault="008F1F51" w:rsidP="00CD4AFF">
      <w:pPr>
        <w:pStyle w:val="ListParagraph"/>
        <w:numPr>
          <w:ilvl w:val="0"/>
          <w:numId w:val="38"/>
        </w:numPr>
        <w:ind w:right="540"/>
        <w:jc w:val="both"/>
      </w:pPr>
      <w:r w:rsidRPr="00CD4AFF">
        <w:t>Requesting or requiring a University entity to conduct training for its staff or members;</w:t>
      </w:r>
    </w:p>
    <w:p w14:paraId="60C9687E" w14:textId="77777777" w:rsidR="008F1F51" w:rsidRPr="00CD4AFF" w:rsidRDefault="008F1F51" w:rsidP="00CD4AFF">
      <w:pPr>
        <w:pStyle w:val="ListParagraph"/>
        <w:numPr>
          <w:ilvl w:val="0"/>
          <w:numId w:val="38"/>
        </w:numPr>
        <w:ind w:right="540"/>
        <w:jc w:val="both"/>
      </w:pPr>
      <w:r w:rsidRPr="00CD4AFF">
        <w:t>Making involved parties aware of available academic support services;</w:t>
      </w:r>
    </w:p>
    <w:p w14:paraId="29BA8F3A" w14:textId="77777777" w:rsidR="008F1F51" w:rsidRPr="00CD4AFF" w:rsidRDefault="008F1F51" w:rsidP="00CD4AFF">
      <w:pPr>
        <w:pStyle w:val="ListParagraph"/>
        <w:numPr>
          <w:ilvl w:val="0"/>
          <w:numId w:val="38"/>
        </w:numPr>
        <w:ind w:right="540"/>
        <w:jc w:val="both"/>
      </w:pPr>
      <w:r w:rsidRPr="00CD4AFF">
        <w:t>Making involved parties aware of available counseling or medical services;</w:t>
      </w:r>
    </w:p>
    <w:p w14:paraId="75157BA9" w14:textId="1C91B026" w:rsidR="008F1F51" w:rsidRDefault="008F1F51" w:rsidP="00CD4AFF">
      <w:pPr>
        <w:pStyle w:val="ListParagraph"/>
        <w:numPr>
          <w:ilvl w:val="0"/>
          <w:numId w:val="38"/>
        </w:numPr>
        <w:ind w:right="540"/>
        <w:jc w:val="both"/>
      </w:pPr>
      <w:r w:rsidRPr="00CD4AFF">
        <w:t>Revising University policies, practices, or services.</w:t>
      </w:r>
    </w:p>
    <w:p w14:paraId="1C1F5881" w14:textId="77777777" w:rsidR="00CD4AFF" w:rsidRPr="00CD4AFF" w:rsidRDefault="00CD4AFF" w:rsidP="00CD4AFF">
      <w:pPr>
        <w:pStyle w:val="ListParagraph"/>
        <w:ind w:left="720" w:right="540" w:firstLine="0"/>
        <w:jc w:val="both"/>
      </w:pPr>
    </w:p>
    <w:p w14:paraId="5435E932" w14:textId="77777777" w:rsidR="008F1F51" w:rsidRPr="00AA17DC" w:rsidRDefault="008F1F51" w:rsidP="006F1CCA">
      <w:pPr>
        <w:spacing w:after="0" w:line="240" w:lineRule="auto"/>
        <w:rPr>
          <w:rFonts w:ascii="Arial" w:eastAsia="Times New Roman" w:hAnsi="Arial" w:cs="Arial"/>
        </w:rPr>
      </w:pPr>
      <w:r w:rsidRPr="00AA17DC">
        <w:rPr>
          <w:rFonts w:ascii="Arial" w:eastAsia="Times New Roman" w:hAnsi="Arial" w:cs="Arial"/>
        </w:rPr>
        <w:t>Respondents may also be subject to civil action or criminal prosecution because conduct that violates the University's Sexual Misconduct Policy may also violate state or federal laws. </w:t>
      </w:r>
      <w:r w:rsidRPr="00AA17DC">
        <w:rPr>
          <w:rFonts w:ascii="Arial" w:eastAsia="Times New Roman" w:hAnsi="Arial" w:cs="Arial"/>
        </w:rPr>
        <w:br/>
      </w:r>
    </w:p>
    <w:p w14:paraId="33400519"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B.  Sanctions for Faculty or Staff</w:t>
      </w:r>
    </w:p>
    <w:p w14:paraId="3A105312"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A review of the findings of the investigation shall occur pursuant to the employee's collective bargaining agreement, where applicable, or in accordance with the applicable SVSU policy. If the Respondent is a member of the faculty or staff, possible sanctions are as follows:</w:t>
      </w:r>
    </w:p>
    <w:p w14:paraId="1F4F9BD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Formal Reprimand:</w:t>
      </w:r>
      <w:r w:rsidRPr="00AA17DC">
        <w:rPr>
          <w:rFonts w:ascii="Arial" w:eastAsia="Times New Roman" w:hAnsi="Arial" w:cs="Arial"/>
        </w:rPr>
        <w:t>  Written documentation of a failure to abide by SVSU policy or procedures maintained in the employee's personnel file.</w:t>
      </w:r>
    </w:p>
    <w:p w14:paraId="4C1ACA85"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Educational Programs:</w:t>
      </w:r>
      <w:r w:rsidRPr="00AA17DC">
        <w:rPr>
          <w:rFonts w:ascii="Arial" w:eastAsia="Times New Roman" w:hAnsi="Arial" w:cs="Arial"/>
        </w:rPr>
        <w:t>  Participation in educational programs, such as training, workshops, seminars, or other educational activities.</w:t>
      </w:r>
    </w:p>
    <w:p w14:paraId="3AD81F5E"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lastRenderedPageBreak/>
        <w:t>Revocation of SVSU privileges:</w:t>
      </w:r>
      <w:r w:rsidRPr="00AA17DC">
        <w:rPr>
          <w:rFonts w:ascii="Arial" w:eastAsia="Times New Roman" w:hAnsi="Arial" w:cs="Arial"/>
        </w:rPr>
        <w:t> Revocation of SVSU privileges, such as participation in extra-curricular or volunteer activities, for a definite or indefinite period of time.</w:t>
      </w:r>
    </w:p>
    <w:p w14:paraId="103824D4" w14:textId="1707AEE8"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Campus Restrictions:</w:t>
      </w:r>
      <w:r w:rsidRPr="00AA17DC">
        <w:rPr>
          <w:rFonts w:ascii="Arial" w:eastAsia="Times New Roman" w:hAnsi="Arial" w:cs="Arial"/>
        </w:rPr>
        <w:t> Limitations on the times and/or places where the employee may be present on</w:t>
      </w:r>
      <w:r w:rsidR="005C334F">
        <w:rPr>
          <w:rFonts w:ascii="Arial" w:eastAsia="Times New Roman" w:hAnsi="Arial" w:cs="Arial"/>
        </w:rPr>
        <w:t>-</w:t>
      </w:r>
      <w:r w:rsidRPr="00AA17DC">
        <w:rPr>
          <w:rFonts w:ascii="Arial" w:eastAsia="Times New Roman" w:hAnsi="Arial" w:cs="Arial"/>
        </w:rPr>
        <w:t xml:space="preserve"> campus.</w:t>
      </w:r>
    </w:p>
    <w:p w14:paraId="54E99E06"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No contact orders:</w:t>
      </w:r>
      <w:r w:rsidRPr="00AA17DC">
        <w:rPr>
          <w:rFonts w:ascii="Arial" w:eastAsia="Times New Roman" w:hAnsi="Arial" w:cs="Arial"/>
        </w:rPr>
        <w:t> Prohibition on all forms of contact with certain people.</w:t>
      </w:r>
    </w:p>
    <w:p w14:paraId="2160312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Suspension:</w:t>
      </w:r>
      <w:r w:rsidRPr="00AA17DC">
        <w:rPr>
          <w:rFonts w:ascii="Arial" w:eastAsia="Times New Roman" w:hAnsi="Arial" w:cs="Arial"/>
        </w:rPr>
        <w:t> Exclusion from work, with or without pay, and other related activities as set forth for a definite period of time.</w:t>
      </w:r>
    </w:p>
    <w:p w14:paraId="024BAC39"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Termination:</w:t>
      </w:r>
      <w:r w:rsidRPr="00AA17DC">
        <w:rPr>
          <w:rFonts w:ascii="Arial" w:eastAsia="Times New Roman" w:hAnsi="Arial" w:cs="Arial"/>
        </w:rPr>
        <w:t> Permanent separation from employment.</w:t>
      </w:r>
      <w:r w:rsidRPr="00AA17DC">
        <w:rPr>
          <w:rFonts w:ascii="Arial" w:eastAsia="Times New Roman" w:hAnsi="Arial" w:cs="Arial"/>
        </w:rPr>
        <w:br/>
        <w:t> </w:t>
      </w:r>
    </w:p>
    <w:p w14:paraId="2C1AB983"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C.  Sanctions for Contractors, Guests, Volunteers and Other Third Parties</w:t>
      </w:r>
    </w:p>
    <w:p w14:paraId="184B8FEA"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rPr>
        <w:t>If the Respondent is a contractor, guest, volunteer, or other third party, possible sanctions are as follows:</w:t>
      </w:r>
    </w:p>
    <w:p w14:paraId="25DCCCC4"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Trespass Warning:</w:t>
      </w:r>
      <w:r w:rsidRPr="00AA17DC">
        <w:rPr>
          <w:rFonts w:ascii="Arial" w:eastAsia="Times New Roman" w:hAnsi="Arial" w:cs="Arial"/>
        </w:rPr>
        <w:t> Notice that future visits to the SVSU campus may result in a citation for trespassing.</w:t>
      </w:r>
    </w:p>
    <w:p w14:paraId="22A83CFE" w14:textId="14FB2176"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Campus Restrictions:</w:t>
      </w:r>
      <w:r w:rsidRPr="00AA17DC">
        <w:rPr>
          <w:rFonts w:ascii="Arial" w:eastAsia="Times New Roman" w:hAnsi="Arial" w:cs="Arial"/>
        </w:rPr>
        <w:t> Limitations on the times and/or places where the person may be present on</w:t>
      </w:r>
      <w:r w:rsidR="005C334F">
        <w:rPr>
          <w:rFonts w:ascii="Arial" w:eastAsia="Times New Roman" w:hAnsi="Arial" w:cs="Arial"/>
        </w:rPr>
        <w:t>-</w:t>
      </w:r>
      <w:r w:rsidRPr="00AA17DC">
        <w:rPr>
          <w:rFonts w:ascii="Arial" w:eastAsia="Times New Roman" w:hAnsi="Arial" w:cs="Arial"/>
        </w:rPr>
        <w:t xml:space="preserve"> campus.</w:t>
      </w:r>
    </w:p>
    <w:p w14:paraId="2B38A22F" w14:textId="77777777" w:rsidR="008F1F51" w:rsidRPr="00AA17DC" w:rsidRDefault="008F1F51" w:rsidP="008F1F51">
      <w:pPr>
        <w:spacing w:after="188" w:line="240" w:lineRule="auto"/>
        <w:rPr>
          <w:rFonts w:ascii="Arial" w:eastAsia="Times New Roman" w:hAnsi="Arial" w:cs="Arial"/>
        </w:rPr>
      </w:pPr>
      <w:r w:rsidRPr="00AA17DC">
        <w:rPr>
          <w:rFonts w:ascii="Arial" w:eastAsia="Times New Roman" w:hAnsi="Arial" w:cs="Arial"/>
          <w:b/>
          <w:bCs/>
        </w:rPr>
        <w:t>No Contact Orders:</w:t>
      </w:r>
      <w:r w:rsidRPr="00AA17DC">
        <w:rPr>
          <w:rFonts w:ascii="Arial" w:eastAsia="Times New Roman" w:hAnsi="Arial" w:cs="Arial"/>
        </w:rPr>
        <w:t> Prohibition on all forms of contact with certain people.</w:t>
      </w:r>
    </w:p>
    <w:p w14:paraId="36B2AA9C" w14:textId="77777777" w:rsidR="008F1F51" w:rsidRPr="00AA17DC" w:rsidRDefault="008F1F51" w:rsidP="006F1CCA">
      <w:pPr>
        <w:spacing w:after="0" w:line="240" w:lineRule="auto"/>
        <w:rPr>
          <w:rFonts w:ascii="Arial" w:eastAsia="Times New Roman" w:hAnsi="Arial" w:cs="Arial"/>
        </w:rPr>
      </w:pPr>
      <w:r w:rsidRPr="00AA17DC">
        <w:rPr>
          <w:rFonts w:ascii="Arial" w:eastAsia="Times New Roman" w:hAnsi="Arial" w:cs="Arial"/>
          <w:b/>
          <w:bCs/>
        </w:rPr>
        <w:t>Relationship Termination:</w:t>
      </w:r>
      <w:r w:rsidRPr="00AA17DC">
        <w:rPr>
          <w:rFonts w:ascii="Arial" w:eastAsia="Times New Roman" w:hAnsi="Arial" w:cs="Arial"/>
        </w:rPr>
        <w:t>  Termination of the person's relationship with SVSU</w:t>
      </w:r>
    </w:p>
    <w:p w14:paraId="7F47EBB9" w14:textId="77777777" w:rsidR="008F1F51" w:rsidRPr="00AA17DC" w:rsidRDefault="008F1F51" w:rsidP="006F1CCA">
      <w:pPr>
        <w:spacing w:after="0" w:line="240" w:lineRule="auto"/>
        <w:rPr>
          <w:rFonts w:ascii="Arial" w:eastAsia="Times New Roman" w:hAnsi="Arial" w:cs="Arial"/>
        </w:rPr>
      </w:pPr>
      <w:r w:rsidRPr="00AA17DC">
        <w:rPr>
          <w:rFonts w:ascii="Arial" w:eastAsia="Times New Roman" w:hAnsi="Arial" w:cs="Arial"/>
        </w:rPr>
        <w:t> </w:t>
      </w:r>
    </w:p>
    <w:p w14:paraId="052B1C3C" w14:textId="48D5A106" w:rsidR="008F1F51" w:rsidRDefault="008F1F51" w:rsidP="00E9671E">
      <w:pPr>
        <w:pStyle w:val="Heading2"/>
        <w:rPr>
          <w:rStyle w:val="Heading2Char"/>
        </w:rPr>
      </w:pPr>
      <w:bookmarkStart w:id="48" w:name="_Toc175314208"/>
      <w:r>
        <w:rPr>
          <w:rFonts w:ascii="Times New Roman" w:eastAsia="Times New Roman" w:hAnsi="Times New Roman" w:cs="Times New Roman"/>
          <w:b/>
          <w:bCs/>
          <w:sz w:val="24"/>
          <w:szCs w:val="24"/>
        </w:rPr>
        <w:t xml:space="preserve">XI.  </w:t>
      </w:r>
      <w:r w:rsidRPr="008A4147">
        <w:rPr>
          <w:rStyle w:val="Heading2Char"/>
        </w:rPr>
        <w:t>Appeals Process</w:t>
      </w:r>
      <w:bookmarkEnd w:id="48"/>
    </w:p>
    <w:p w14:paraId="468F4782" w14:textId="77777777" w:rsidR="00EA2805" w:rsidRPr="006F1CCA" w:rsidRDefault="00EA2805" w:rsidP="006F1CCA">
      <w:pPr>
        <w:spacing w:after="0" w:line="240" w:lineRule="auto"/>
        <w:rPr>
          <w:sz w:val="24"/>
          <w:szCs w:val="24"/>
        </w:rPr>
      </w:pPr>
    </w:p>
    <w:p w14:paraId="61E6DF5E" w14:textId="77777777" w:rsidR="008F1F51" w:rsidRPr="00CD4AFF" w:rsidRDefault="008F1F51" w:rsidP="006F1CCA">
      <w:pPr>
        <w:spacing w:after="0" w:line="240" w:lineRule="auto"/>
        <w:rPr>
          <w:rFonts w:ascii="Arial" w:eastAsia="Times New Roman" w:hAnsi="Arial" w:cs="Arial"/>
        </w:rPr>
      </w:pPr>
      <w:r w:rsidRPr="00CD4AFF">
        <w:rPr>
          <w:rFonts w:ascii="Arial" w:eastAsia="Times New Roman" w:hAnsi="Arial" w:cs="Arial"/>
        </w:rPr>
        <w:t>Either party may appeal the outcome of the matter except where a Respondent has accepted an agreement under the sanctioning process outlined above. A party may seek review only on the following grounds:</w:t>
      </w:r>
    </w:p>
    <w:p w14:paraId="7114147A"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1)      The procedural irregularity that affected the outcome of the matter;</w:t>
      </w:r>
    </w:p>
    <w:p w14:paraId="2A628BC6"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2)      New evidence that was not reasonably available at the time the determination regarding responsibility or dismissal was made, that could affect the outcome of the matter; and</w:t>
      </w:r>
    </w:p>
    <w:p w14:paraId="219903B9"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3)      The Title IX Coordinator, investigator(s), or decision-maker(s) had a conflict of interest or bias for or against complainants or respondents generally or the individual complainant or respondent that affected the outcome of the matter.</w:t>
      </w:r>
    </w:p>
    <w:p w14:paraId="06308D0D"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Both the Complainant and the Respondent have the right to appeal the decision. To request an appeal, a party must submit a written request indicating the specific grounds for the appeal to the Title IX Coordinator within five (5) business days of the date of the notification of the University's Final Decision.</w:t>
      </w:r>
    </w:p>
    <w:p w14:paraId="0F9FF215"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The Title IX Coordinator will appoint an appeal decision-maker(s) or panel, who is “bias-free” and “conflict of interest-free”, to review the record related to the hearing decision.</w:t>
      </w:r>
    </w:p>
    <w:p w14:paraId="0616D89D"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rPr>
        <w:t>If the appeal decision-maker concludes that there are no relevant issues of concern, he or she will affirm the final decision and sanctions. The decision is final.  Participating parties will be notified simultaneously, in writing.</w:t>
      </w:r>
    </w:p>
    <w:p w14:paraId="3580AF5D" w14:textId="73803116" w:rsidR="008F1F51" w:rsidRDefault="008F1F51" w:rsidP="006F1CCA">
      <w:pPr>
        <w:spacing w:after="0" w:line="240" w:lineRule="auto"/>
        <w:rPr>
          <w:rFonts w:ascii="Arial" w:eastAsia="Times New Roman" w:hAnsi="Arial" w:cs="Arial"/>
        </w:rPr>
      </w:pPr>
      <w:r w:rsidRPr="00CD4AFF">
        <w:rPr>
          <w:rFonts w:ascii="Arial" w:eastAsia="Times New Roman" w:hAnsi="Arial" w:cs="Arial"/>
        </w:rPr>
        <w:t>If the appeal decision-maker identifies issues of concern, he or she will issue a revised final report that reflects the results of the appeal.  All participating parties will be notified simultaneously, in writing.</w:t>
      </w:r>
    </w:p>
    <w:p w14:paraId="7F7D013E" w14:textId="77777777" w:rsidR="0027316A" w:rsidRPr="00CD4AFF" w:rsidRDefault="0027316A" w:rsidP="006F1CCA">
      <w:pPr>
        <w:spacing w:after="0" w:line="240" w:lineRule="auto"/>
        <w:rPr>
          <w:rFonts w:ascii="Arial" w:eastAsia="Times New Roman" w:hAnsi="Arial" w:cs="Arial"/>
        </w:rPr>
      </w:pPr>
    </w:p>
    <w:p w14:paraId="61334F59" w14:textId="77777777" w:rsidR="0065295D" w:rsidRDefault="0065295D" w:rsidP="00E9671E">
      <w:pPr>
        <w:pStyle w:val="Heading2"/>
        <w:rPr>
          <w:rFonts w:ascii="Times New Roman" w:eastAsia="Times New Roman" w:hAnsi="Times New Roman" w:cs="Times New Roman"/>
          <w:b/>
          <w:bCs/>
          <w:sz w:val="24"/>
          <w:szCs w:val="24"/>
        </w:rPr>
      </w:pPr>
    </w:p>
    <w:p w14:paraId="24D462B2" w14:textId="0EFB7E92" w:rsidR="008F1F51" w:rsidRDefault="008F1F51" w:rsidP="00E9671E">
      <w:pPr>
        <w:pStyle w:val="Heading2"/>
        <w:rPr>
          <w:rStyle w:val="Heading2Char"/>
        </w:rPr>
      </w:pPr>
      <w:bookmarkStart w:id="49" w:name="_Toc175314209"/>
      <w:r>
        <w:rPr>
          <w:rFonts w:ascii="Times New Roman" w:eastAsia="Times New Roman" w:hAnsi="Times New Roman" w:cs="Times New Roman"/>
          <w:b/>
          <w:bCs/>
          <w:sz w:val="24"/>
          <w:szCs w:val="24"/>
        </w:rPr>
        <w:t xml:space="preserve">XII. </w:t>
      </w:r>
      <w:r w:rsidRPr="008A4147">
        <w:rPr>
          <w:rStyle w:val="Heading2Char"/>
        </w:rPr>
        <w:t>Definitions</w:t>
      </w:r>
      <w:bookmarkEnd w:id="49"/>
    </w:p>
    <w:p w14:paraId="6A950F7D" w14:textId="77777777" w:rsidR="00EA2805" w:rsidRPr="00EA2805" w:rsidRDefault="00EA2805" w:rsidP="006F1CCA">
      <w:pPr>
        <w:spacing w:after="0" w:line="240" w:lineRule="auto"/>
      </w:pPr>
    </w:p>
    <w:p w14:paraId="02DB0D53" w14:textId="28D3DCD9" w:rsidR="008F1F51" w:rsidRPr="00CD4AFF" w:rsidRDefault="008F1F51" w:rsidP="006F1CCA">
      <w:pPr>
        <w:spacing w:after="0" w:line="240" w:lineRule="auto"/>
        <w:rPr>
          <w:rFonts w:ascii="Arial" w:eastAsia="Times New Roman" w:hAnsi="Arial" w:cs="Arial"/>
        </w:rPr>
      </w:pPr>
      <w:r w:rsidRPr="00CD4AFF">
        <w:rPr>
          <w:rFonts w:ascii="Arial" w:eastAsia="Times New Roman" w:hAnsi="Arial" w:cs="Arial"/>
          <w:b/>
          <w:bCs/>
        </w:rPr>
        <w:t>Advisor</w:t>
      </w:r>
      <w:r w:rsidRPr="00CD4AFF">
        <w:rPr>
          <w:rFonts w:ascii="Arial" w:eastAsia="Times New Roman" w:hAnsi="Arial" w:cs="Arial"/>
        </w:rPr>
        <w:t>: A person chosen by a party or appointed by the institution to accompany the party to meetings related to the resolution process, to advise the party on that process, and to conduct cross-examination for the party at the hearing, if any.</w:t>
      </w:r>
    </w:p>
    <w:p w14:paraId="62CC38D6" w14:textId="77777777" w:rsidR="006F1CCA" w:rsidRPr="00CD4AFF" w:rsidRDefault="006F1CCA" w:rsidP="006F1CCA">
      <w:pPr>
        <w:spacing w:after="0" w:line="240" w:lineRule="auto"/>
        <w:rPr>
          <w:rFonts w:ascii="Arial" w:eastAsia="Times New Roman" w:hAnsi="Arial" w:cs="Arial"/>
        </w:rPr>
      </w:pPr>
    </w:p>
    <w:p w14:paraId="289AE7A5" w14:textId="77777777" w:rsidR="008F1F51" w:rsidRPr="00CD4AFF" w:rsidRDefault="008F1F51" w:rsidP="006F1CCA">
      <w:pPr>
        <w:spacing w:after="188" w:line="240" w:lineRule="auto"/>
        <w:rPr>
          <w:rFonts w:ascii="Arial" w:eastAsia="Times New Roman" w:hAnsi="Arial" w:cs="Arial"/>
        </w:rPr>
      </w:pPr>
      <w:r w:rsidRPr="00CD4AFF">
        <w:rPr>
          <w:rFonts w:ascii="Arial" w:eastAsia="Times New Roman" w:hAnsi="Arial" w:cs="Arial"/>
          <w:b/>
          <w:bCs/>
        </w:rPr>
        <w:t>Coercion:</w:t>
      </w:r>
      <w:r w:rsidRPr="00CD4AFF">
        <w:rPr>
          <w:rFonts w:ascii="Arial" w:eastAsia="Times New Roman" w:hAnsi="Arial" w:cs="Arial"/>
        </w:rPr>
        <w:t> The improper use of pressure to compel another individual to initiate or continue sexual activity against the individual’s will. Coercion can include a wide range of behaviors, including intimidation, manipulation, threats and blackmail. A person’s words or conduct are sufficient to constitute coercion if they wrongfully impair another individual’s freedom of will and ability to choose whether or not to engage in sexual activity. Examples of coercion include threatening to “out” someone based on sexual orientation or gender identity and threatening to harm oneself if the other party does not engage in the sexual activity.</w:t>
      </w:r>
    </w:p>
    <w:p w14:paraId="59B56B26" w14:textId="77777777" w:rsidR="008F1F51" w:rsidRPr="00CD4AFF" w:rsidRDefault="008F1F51" w:rsidP="006F1CCA">
      <w:pPr>
        <w:spacing w:after="188" w:line="240" w:lineRule="auto"/>
        <w:rPr>
          <w:rFonts w:ascii="Arial" w:eastAsia="Times New Roman" w:hAnsi="Arial" w:cs="Arial"/>
        </w:rPr>
      </w:pPr>
      <w:r w:rsidRPr="00CD4AFF">
        <w:rPr>
          <w:rFonts w:ascii="Arial" w:eastAsia="Times New Roman" w:hAnsi="Arial" w:cs="Arial"/>
          <w:b/>
          <w:bCs/>
        </w:rPr>
        <w:t>Complainant:</w:t>
      </w:r>
      <w:r w:rsidRPr="00CD4AFF">
        <w:rPr>
          <w:rFonts w:ascii="Arial" w:eastAsia="Times New Roman" w:hAnsi="Arial" w:cs="Arial"/>
        </w:rPr>
        <w:t> An individual who is alleged to be the victim of conduct that could constitute sexual misconduct.</w:t>
      </w:r>
    </w:p>
    <w:p w14:paraId="1FDC8937"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Confidential Employee: </w:t>
      </w:r>
      <w:r w:rsidRPr="00CD4AFF">
        <w:rPr>
          <w:rFonts w:ascii="Arial" w:eastAsia="Times New Roman" w:hAnsi="Arial" w:cs="Arial"/>
        </w:rPr>
        <w:t>A confidential employee does not have to report sexual misconduct.  Confidential employees include (1) any employee who is a licensed mental-health professional (e.g., licensed counselors and social workers, and those performing services under their supervision), when acting in that professional role in the provision of services to a patient who is a student and (2) any employee providing administrative, operational and/or related support for such health care providers in their performance of such services. A confidential employee will not disclose information about prohibited conduct to the University’s Title IX Coordinator without the student’s permission subject to the exceptions set forth in the confidentiality section of this policy). Every University employee is designated as either a, “Confidential Employee”, or a “Responsible Employee”.</w:t>
      </w:r>
    </w:p>
    <w:p w14:paraId="6A88D8D9"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Education program or activity: </w:t>
      </w:r>
      <w:r w:rsidRPr="00CD4AFF">
        <w:rPr>
          <w:rFonts w:ascii="Arial" w:eastAsia="Times New Roman" w:hAnsi="Arial" w:cs="Arial"/>
        </w:rPr>
        <w:t>Includes locations, events, or circumstances over which the recipient exercised substantial control over both the respondent and the context in which the sexual misconduct occurs, and also includes any building owned or controlled by a student organization that is officially recognized by a postsecondary institution.</w:t>
      </w:r>
    </w:p>
    <w:p w14:paraId="1EF3DCD1"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Formal Complaint: </w:t>
      </w:r>
      <w:r w:rsidRPr="00CD4AFF">
        <w:rPr>
          <w:rFonts w:ascii="Arial" w:eastAsia="Times New Roman" w:hAnsi="Arial" w:cs="Arial"/>
        </w:rPr>
        <w:t>A document filed by a Complainant or signed by the Title IX Coordinator alleging sexual misconduct against a Respondent and requesting that the University investigate the allegation.</w:t>
      </w:r>
    </w:p>
    <w:p w14:paraId="0C6B0B8E"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Force:</w:t>
      </w:r>
      <w:r w:rsidRPr="00CD4AFF">
        <w:rPr>
          <w:rFonts w:ascii="Arial" w:eastAsia="Times New Roman" w:hAnsi="Arial" w:cs="Arial"/>
        </w:rPr>
        <w:t> the use or threat of physical violence or intimidation to overcome an individual’s freedom of will to choose whether or not to participate in sexual activity. For the use of force to be demonstrated, there is no requirement that a Complainant resist the sexual advance or request. However, resistance by the Complainant will be considered a clear demonstration of non-consent. An example is: “Have sex with me or I’ll hit you. Okay, don’t hit me, I’ll do what you want.”</w:t>
      </w:r>
    </w:p>
    <w:p w14:paraId="01A700F6" w14:textId="17357C9B" w:rsidR="008F1F51" w:rsidRDefault="008F1F51" w:rsidP="008F1F51">
      <w:pPr>
        <w:spacing w:after="188" w:line="240" w:lineRule="auto"/>
        <w:rPr>
          <w:rFonts w:ascii="Arial" w:eastAsia="Times New Roman" w:hAnsi="Arial" w:cs="Arial"/>
        </w:rPr>
      </w:pPr>
      <w:r w:rsidRPr="00CD4AFF">
        <w:rPr>
          <w:rFonts w:ascii="Arial" w:eastAsia="Times New Roman" w:hAnsi="Arial" w:cs="Arial"/>
          <w:b/>
          <w:bCs/>
        </w:rPr>
        <w:t>Intimidation</w:t>
      </w:r>
      <w:r w:rsidRPr="00CD4AFF">
        <w:rPr>
          <w:rFonts w:ascii="Arial" w:eastAsia="Times New Roman" w:hAnsi="Arial" w:cs="Arial"/>
        </w:rPr>
        <w:t>: the use of implied threats or acts that cause an unreasonable fear of harm in another.</w:t>
      </w:r>
    </w:p>
    <w:p w14:paraId="79FA13B5" w14:textId="744BDA3A" w:rsidR="00762D53" w:rsidRPr="00CD4AFF" w:rsidRDefault="00762D53" w:rsidP="008F1F51">
      <w:pPr>
        <w:spacing w:after="188" w:line="240" w:lineRule="auto"/>
        <w:rPr>
          <w:rFonts w:ascii="Arial" w:eastAsia="Times New Roman" w:hAnsi="Arial" w:cs="Arial"/>
        </w:rPr>
      </w:pPr>
      <w:r>
        <w:rPr>
          <w:rStyle w:val="Strong"/>
          <w:rFonts w:ascii="Tahoma" w:hAnsi="Tahoma" w:cs="Tahoma"/>
          <w:color w:val="333333"/>
          <w:sz w:val="21"/>
          <w:szCs w:val="21"/>
          <w:shd w:val="clear" w:color="auto" w:fill="FFFFFF"/>
        </w:rPr>
        <w:t>Mandatory Reporter:</w:t>
      </w:r>
      <w:r>
        <w:rPr>
          <w:rFonts w:ascii="Tahoma" w:hAnsi="Tahoma" w:cs="Tahoma"/>
          <w:color w:val="333333"/>
          <w:sz w:val="21"/>
          <w:szCs w:val="21"/>
          <w:shd w:val="clear" w:color="auto" w:fill="FFFFFF"/>
        </w:rPr>
        <w:t> A responsible employee is required to report to the Title IX Coordinator all relevant details (obtained directly or indirectly) about an incident of prohibited conduct that involves any student as a Complainant, Respondent, and/or witness. Mandatory Reporters include all staff, faculty, Resident Assistants, Graduate Assistants, and all other student employees, when disclosures are made to any of them in their capacities as employees. Every University employee is designated as either a, “Confidential Employee”, or a “Mandatory Reporter".</w:t>
      </w:r>
    </w:p>
    <w:p w14:paraId="7EDC7D95"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Preponderance of Evidence:</w:t>
      </w:r>
      <w:r w:rsidRPr="00CD4AFF">
        <w:rPr>
          <w:rFonts w:ascii="Arial" w:eastAsia="Times New Roman" w:hAnsi="Arial" w:cs="Arial"/>
        </w:rPr>
        <w:t> The investigator’s findings of responsibility for sexual misconduct will be made using the preponderance of the evidence standard of proof. This standard requires that the information supporting a finding of responsibility be more convincing than the information in opposition to it. Under this standard, individuals are presumed to not have engaged in sexual misconduct unless a preponderance of the evidence supports a finding that sexual misconduct occurred.  If the weight of the evidence suggesting a violation is equal to or less than the weight of the evidence suggesting no violation occurred (i.e. 50-50), the determination will be that no violation occurred.</w:t>
      </w:r>
    </w:p>
    <w:p w14:paraId="6BCAC160"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lastRenderedPageBreak/>
        <w:t>Respondent:</w:t>
      </w:r>
      <w:r w:rsidRPr="00CD4AFF">
        <w:rPr>
          <w:rFonts w:ascii="Arial" w:eastAsia="Times New Roman" w:hAnsi="Arial" w:cs="Arial"/>
        </w:rPr>
        <w:t> An individual who has been reported to be the perpetrator of conduct that could constitute sexual misconduct. </w:t>
      </w:r>
    </w:p>
    <w:p w14:paraId="55CDD7BD"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Supportive Measures: </w:t>
      </w:r>
      <w:r w:rsidRPr="00CD4AFF">
        <w:rPr>
          <w:rFonts w:ascii="Arial" w:eastAsia="Times New Roman" w:hAnsi="Arial" w:cs="Arial"/>
        </w:rPr>
        <w:t>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access to the recipient’s education program or activity, without unreasonably burdening the other party, including measures designed to protect the safety of all parties or the recipients’ educational environment or deter sexual harassment.</w:t>
      </w:r>
    </w:p>
    <w:p w14:paraId="54DA3E22"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3</w:t>
      </w:r>
      <w:r w:rsidRPr="00CD4AFF">
        <w:rPr>
          <w:rFonts w:ascii="Arial" w:eastAsia="Times New Roman" w:hAnsi="Arial" w:cs="Arial"/>
          <w:b/>
          <w:bCs/>
          <w:vertAlign w:val="superscript"/>
        </w:rPr>
        <w:t>rd</w:t>
      </w:r>
      <w:r w:rsidRPr="00CD4AFF">
        <w:rPr>
          <w:rFonts w:ascii="Arial" w:eastAsia="Times New Roman" w:hAnsi="Arial" w:cs="Arial"/>
          <w:b/>
          <w:bCs/>
        </w:rPr>
        <w:t> Party Reporter:</w:t>
      </w:r>
      <w:r w:rsidRPr="00CD4AFF">
        <w:rPr>
          <w:rFonts w:ascii="Arial" w:eastAsia="Times New Roman" w:hAnsi="Arial" w:cs="Arial"/>
        </w:rPr>
        <w:t> An individual who reports sexual misconduct that he or she observed or learned about indirectly.  A person who was not personally the target of sexual misconduct.</w:t>
      </w:r>
    </w:p>
    <w:p w14:paraId="538E7B56"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Title IX Coordinator:</w:t>
      </w:r>
      <w:r w:rsidRPr="00CD4AFF">
        <w:rPr>
          <w:rFonts w:ascii="Arial" w:eastAsia="Times New Roman" w:hAnsi="Arial" w:cs="Arial"/>
        </w:rPr>
        <w:t> By law, SVSU must have a Title IX Coordinator who is responsible for overseeing all facets of Title IX compliance in the University community.  This individual not only supervises enforcement of the Sexual Misconduct Policy, he or she is also actively engaged in educating the community and implementing programs designed to prevent sexual misconduct.  For more detailed information, see the section of this policy entitled the "Role of the Title IX Coordinator."</w:t>
      </w:r>
    </w:p>
    <w:p w14:paraId="1C1E7C0B"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University Activity:</w:t>
      </w:r>
      <w:r w:rsidRPr="00CD4AFF">
        <w:rPr>
          <w:rFonts w:ascii="Arial" w:eastAsia="Times New Roman" w:hAnsi="Arial" w:cs="Arial"/>
        </w:rPr>
        <w:t> All campus and school-related activities, including, but not limited to, student organizations (academic, Greek, multicultural, religious, service, social and support, sports and recreational), community organizations with student and/or faculty participation, and all other educational or extracurricular events hosted by or at the University.</w:t>
      </w:r>
    </w:p>
    <w:p w14:paraId="588977C1"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University Campus:</w:t>
      </w:r>
      <w:r w:rsidRPr="00CD4AFF">
        <w:rPr>
          <w:rFonts w:ascii="Arial" w:eastAsia="Times New Roman" w:hAnsi="Arial" w:cs="Arial"/>
        </w:rPr>
        <w:t> The University campus includes any building or property owned or controlled by SVSU and used in direct support of, or in a manner related to, the school’s educational purposes, including residence halls, dining halls, and public property within or immediately adjacent to and accessible from campus. This also includes any building or property not within the same reasonably contiguous geographic area of SVSU that supports or relates to the school’s educational purposes and is frequently used by students.</w:t>
      </w:r>
    </w:p>
    <w:p w14:paraId="2CC40513" w14:textId="77777777" w:rsidR="008F1F51" w:rsidRPr="00CD4AFF" w:rsidRDefault="008F1F51" w:rsidP="008F1F51">
      <w:pPr>
        <w:spacing w:after="188" w:line="240" w:lineRule="auto"/>
        <w:rPr>
          <w:rFonts w:ascii="Arial" w:eastAsia="Times New Roman" w:hAnsi="Arial" w:cs="Arial"/>
        </w:rPr>
      </w:pPr>
      <w:r w:rsidRPr="00CD4AFF">
        <w:rPr>
          <w:rFonts w:ascii="Arial" w:eastAsia="Times New Roman" w:hAnsi="Arial" w:cs="Arial"/>
          <w:b/>
          <w:bCs/>
        </w:rPr>
        <w:t>University Programs:</w:t>
      </w:r>
      <w:r w:rsidRPr="00CD4AFF">
        <w:rPr>
          <w:rFonts w:ascii="Arial" w:eastAsia="Times New Roman" w:hAnsi="Arial" w:cs="Arial"/>
        </w:rPr>
        <w:t> All educational, extracurricular, athletic, or other campus programs.</w:t>
      </w:r>
    </w:p>
    <w:p w14:paraId="4D797D90" w14:textId="77777777" w:rsidR="005815B9" w:rsidRDefault="008F1F51" w:rsidP="008F1F51">
      <w:pPr>
        <w:spacing w:after="188" w:line="240" w:lineRule="auto"/>
        <w:rPr>
          <w:rFonts w:ascii="Arial" w:eastAsia="Times New Roman" w:hAnsi="Arial" w:cs="Arial"/>
        </w:rPr>
      </w:pPr>
      <w:r w:rsidRPr="00CD4AFF">
        <w:rPr>
          <w:rFonts w:ascii="Arial" w:eastAsia="Times New Roman" w:hAnsi="Arial" w:cs="Arial"/>
          <w:b/>
          <w:bCs/>
        </w:rPr>
        <w:t>Witness:</w:t>
      </w:r>
      <w:r w:rsidRPr="00CD4AFF">
        <w:rPr>
          <w:rFonts w:ascii="Arial" w:eastAsia="Times New Roman" w:hAnsi="Arial" w:cs="Arial"/>
        </w:rPr>
        <w:t> An individual who was not directly involved in a sexual misconduct incident but has information that is relevant to the investigation of an allegation of sexual misconduct.</w:t>
      </w:r>
    </w:p>
    <w:p w14:paraId="5B9A3070" w14:textId="597736AD" w:rsidR="008F1F51" w:rsidRDefault="008F1F51" w:rsidP="008F1F51">
      <w:pPr>
        <w:spacing w:after="18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253308D" w14:textId="77777777" w:rsidR="00657BFC" w:rsidRPr="00657BFC" w:rsidRDefault="00657BFC" w:rsidP="00657BFC">
      <w:pPr>
        <w:spacing w:after="188" w:line="240" w:lineRule="auto"/>
        <w:rPr>
          <w:rFonts w:ascii="Arial" w:eastAsia="Times New Roman" w:hAnsi="Arial" w:cs="Arial"/>
          <w:b/>
          <w:bCs/>
          <w:sz w:val="28"/>
          <w:szCs w:val="28"/>
        </w:rPr>
      </w:pPr>
      <w:r w:rsidRPr="00657BFC">
        <w:rPr>
          <w:rFonts w:ascii="Arial" w:eastAsia="Times New Roman" w:hAnsi="Arial" w:cs="Arial"/>
          <w:b/>
          <w:bCs/>
          <w:sz w:val="28"/>
          <w:szCs w:val="28"/>
        </w:rPr>
        <w:t>Hazing Prevention and Awareness</w:t>
      </w:r>
    </w:p>
    <w:p w14:paraId="1FC7E591"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rPr>
        <w:t>As part of its commitment to providing a safe and healthy campus environment, Saginaw Valley State University prohibits hazing. This policy defines hazing and outlines the procedures for reporting and investigating instances of hazing that may occur within the University community.</w:t>
      </w:r>
    </w:p>
    <w:p w14:paraId="52BEB64E"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b/>
          <w:bCs/>
        </w:rPr>
        <w:t>Definitions: </w:t>
      </w:r>
    </w:p>
    <w:p w14:paraId="7964A4E0"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rPr>
        <w:t>Hazing is defined as any intentional, knowing, or reckless act committed by a person (whether individually or in concert with other persons) against another person or persons regardless of the willingness of such other person or persons to participate, that:</w:t>
      </w:r>
    </w:p>
    <w:p w14:paraId="25161DB6" w14:textId="77777777" w:rsidR="007D53FA" w:rsidRPr="007D53FA" w:rsidRDefault="007D53FA" w:rsidP="007D53FA">
      <w:pPr>
        <w:numPr>
          <w:ilvl w:val="0"/>
          <w:numId w:val="40"/>
        </w:numPr>
        <w:spacing w:after="188" w:line="240" w:lineRule="auto"/>
        <w:rPr>
          <w:rFonts w:ascii="Arial" w:eastAsia="Times New Roman" w:hAnsi="Arial" w:cs="Arial"/>
        </w:rPr>
      </w:pPr>
      <w:r w:rsidRPr="007D53FA">
        <w:rPr>
          <w:rFonts w:ascii="Arial" w:eastAsia="Times New Roman" w:hAnsi="Arial" w:cs="Arial"/>
        </w:rPr>
        <w:t>is committed in the course of an initiation into, an affiliation with, or the maintenance of membership in, a student organization or student group; and</w:t>
      </w:r>
    </w:p>
    <w:p w14:paraId="5C7E9E2A" w14:textId="77777777" w:rsidR="007D53FA" w:rsidRPr="007D53FA" w:rsidRDefault="007D53FA" w:rsidP="007D53FA">
      <w:pPr>
        <w:numPr>
          <w:ilvl w:val="0"/>
          <w:numId w:val="40"/>
        </w:numPr>
        <w:spacing w:after="188" w:line="240" w:lineRule="auto"/>
        <w:rPr>
          <w:rFonts w:ascii="Arial" w:eastAsia="Times New Roman" w:hAnsi="Arial" w:cs="Arial"/>
        </w:rPr>
      </w:pPr>
      <w:r w:rsidRPr="007D53FA">
        <w:rPr>
          <w:rFonts w:ascii="Arial" w:eastAsia="Times New Roman" w:hAnsi="Arial" w:cs="Arial"/>
        </w:rPr>
        <w:t>causes or creates a risk, above the reasonable risk encountered in the course of participation in the student organization or student group (such as the physical preparation necessary for participation in an athletic team), of physical or psychological injury including:</w:t>
      </w:r>
      <w:r w:rsidRPr="007D53FA">
        <w:rPr>
          <w:rFonts w:ascii="Arial" w:eastAsia="Times New Roman" w:hAnsi="Arial" w:cs="Arial"/>
        </w:rPr>
        <w:br/>
      </w:r>
    </w:p>
    <w:p w14:paraId="0086A34E"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whipping, beating, striking, electronic shocking, placing of a harmful substance on someone’s body, or similar activity; </w:t>
      </w:r>
    </w:p>
    <w:p w14:paraId="483385FB"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lastRenderedPageBreak/>
        <w:t>causing, coercing, or otherwise inducing sleep deprivation, exposure to the elements, confinement in a small space, extreme calisthenics, or other similar activity; </w:t>
      </w:r>
    </w:p>
    <w:p w14:paraId="7BA7D32F"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causing, coercing, or otherwise inducing another person to consume food, liquid, alcohol, drugs, or other substances; </w:t>
      </w:r>
    </w:p>
    <w:p w14:paraId="705DB80B"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causing, coercing, or otherwise inducing another person to perform sexual acts; </w:t>
      </w:r>
    </w:p>
    <w:p w14:paraId="566A7581"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any activity that places another person in reasonable fear of bodily harm through the use of threatening words or conduct; </w:t>
      </w:r>
    </w:p>
    <w:p w14:paraId="4D2ACB47"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any activity against another person that includes a criminal violation of local, State, Tribal, or Federal law; and</w:t>
      </w:r>
    </w:p>
    <w:p w14:paraId="7DC52E78" w14:textId="77777777" w:rsidR="007D53FA" w:rsidRPr="007D53FA" w:rsidRDefault="007D53FA" w:rsidP="007D53FA">
      <w:pPr>
        <w:numPr>
          <w:ilvl w:val="1"/>
          <w:numId w:val="40"/>
        </w:numPr>
        <w:spacing w:after="188" w:line="240" w:lineRule="auto"/>
        <w:rPr>
          <w:rFonts w:ascii="Arial" w:eastAsia="Times New Roman" w:hAnsi="Arial" w:cs="Arial"/>
        </w:rPr>
      </w:pPr>
      <w:r w:rsidRPr="007D53FA">
        <w:rPr>
          <w:rFonts w:ascii="Arial" w:eastAsia="Times New Roman" w:hAnsi="Arial" w:cs="Arial"/>
        </w:rPr>
        <w:t>any activity that induces, causes, or requires another person to perform a duty or task that involves a criminal violation of local, State, Tribal, or Federal law.</w:t>
      </w:r>
    </w:p>
    <w:p w14:paraId="10949CF8"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b/>
          <w:bCs/>
        </w:rPr>
        <w:t>"Student Organization"</w:t>
      </w:r>
      <w:r w:rsidRPr="007D53FA">
        <w:rPr>
          <w:rFonts w:ascii="Arial" w:eastAsia="Times New Roman" w:hAnsi="Arial" w:cs="Arial"/>
        </w:rPr>
        <w:t> means a number of persons who are associated with each other and who have registered with the University as a student organization under the Office of Student Life policies for recognized student organizations. </w:t>
      </w:r>
    </w:p>
    <w:p w14:paraId="305694CF"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b/>
          <w:bCs/>
        </w:rPr>
        <w:t>"Student Groups</w:t>
      </w:r>
      <w:r w:rsidRPr="007D53FA">
        <w:rPr>
          <w:rFonts w:ascii="Arial" w:eastAsia="Times New Roman" w:hAnsi="Arial" w:cs="Arial"/>
        </w:rPr>
        <w:t>" means a number of persons who are associated with each other and in which two or more of the members are SVSU enrolled students, but are not registered as a student organization.  Examples of Student Groups may include varsity athletic teams, a band, student government, or other groups in which two or more of the members are students enrolled at SVSU.</w:t>
      </w:r>
    </w:p>
    <w:p w14:paraId="4887661B" w14:textId="2F61438D"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b/>
          <w:bCs/>
        </w:rPr>
        <w:t>"Student" </w:t>
      </w:r>
      <w:r w:rsidRPr="007D53FA">
        <w:rPr>
          <w:rFonts w:ascii="Arial" w:eastAsia="Times New Roman" w:hAnsi="Arial" w:cs="Arial"/>
        </w:rPr>
        <w:t>includes all persons enrolled for courses through or at SVSU, both full-time and part-time, and those who attend educational institutions other than SVSU but who reside in SVSU housing facilities.  Persons who are not officially enrolled for a particular semester but whose SVSU record indicates a continuing relationship with the University are considered “students”. Persons who have been accepted into SVSU but have not yet enrolled for courses are considered “students”.</w:t>
      </w:r>
    </w:p>
    <w:p w14:paraId="0D64F9DF"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rPr>
        <w:t>Saginaw Valley State University strictly prohibits hazing.</w:t>
      </w:r>
    </w:p>
    <w:p w14:paraId="75D28E3D" w14:textId="26980A51" w:rsidR="007D53FA" w:rsidRPr="007D53FA" w:rsidRDefault="007D53FA" w:rsidP="007D53FA">
      <w:pPr>
        <w:numPr>
          <w:ilvl w:val="0"/>
          <w:numId w:val="41"/>
        </w:numPr>
        <w:spacing w:after="0" w:line="240" w:lineRule="auto"/>
        <w:rPr>
          <w:rFonts w:ascii="Arial" w:eastAsia="Times New Roman" w:hAnsi="Arial" w:cs="Arial"/>
        </w:rPr>
      </w:pPr>
    </w:p>
    <w:p w14:paraId="29A7BD23"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This policy applies to Saginaw Valley State University students, registered student organizations, student groups, and employees. This policy also applies to alumni, consultants, student organization advisors, and volunteers acting in an official and professional capacity who advise or coach student organizations or student groups and who have direct contact with students. </w:t>
      </w:r>
    </w:p>
    <w:p w14:paraId="230FAEAD"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The policy applies to any event, program, or endeavor operated, conducted, or organized on University property and/or anywhere off campus, including virtual spaces. </w:t>
      </w:r>
    </w:p>
    <w:p w14:paraId="2BACD6D9"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The following factors do not prevent conduct from being considered a violation of this policy: </w:t>
      </w:r>
    </w:p>
    <w:p w14:paraId="20BB1EEC"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Expressed or implied consent; or</w:t>
      </w:r>
    </w:p>
    <w:p w14:paraId="459E0047"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The conduct in question is not part of an official event or otherwise sanctioned or approved by a registered student organization or student group. </w:t>
      </w:r>
      <w:r w:rsidRPr="007D53FA">
        <w:rPr>
          <w:rFonts w:ascii="Arial" w:eastAsia="Times New Roman" w:hAnsi="Arial" w:cs="Arial"/>
        </w:rPr>
        <w:br/>
      </w:r>
    </w:p>
    <w:p w14:paraId="597D74A4" w14:textId="77777777" w:rsidR="007D53FA" w:rsidRPr="007D53FA" w:rsidRDefault="007D53FA" w:rsidP="007D53FA">
      <w:pPr>
        <w:numPr>
          <w:ilvl w:val="0"/>
          <w:numId w:val="41"/>
        </w:numPr>
        <w:spacing w:after="188" w:line="240" w:lineRule="auto"/>
        <w:rPr>
          <w:rFonts w:ascii="Arial" w:eastAsia="Times New Roman" w:hAnsi="Arial" w:cs="Arial"/>
        </w:rPr>
      </w:pPr>
      <w:r w:rsidRPr="007D53FA">
        <w:rPr>
          <w:rFonts w:ascii="Arial" w:eastAsia="Times New Roman" w:hAnsi="Arial" w:cs="Arial"/>
        </w:rPr>
        <w:t>Prohibited Conduct:</w:t>
      </w:r>
    </w:p>
    <w:p w14:paraId="3CF0910B"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The following behaviors constitute a violation of this policy: </w:t>
      </w:r>
    </w:p>
    <w:p w14:paraId="73F92830"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Engaging in hazing as defined in this policy.  </w:t>
      </w:r>
    </w:p>
    <w:p w14:paraId="3887A76F"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Failure to report acts of hazing. </w:t>
      </w:r>
    </w:p>
    <w:p w14:paraId="472F19AD"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lastRenderedPageBreak/>
        <w:t>Engaging in retaliatory actions against any reporting individual and/or participant in a hazing investigation or disciplinary process is strictly prohibited. An example of retaliation would be suggesting or implying that an individual be shunned, removed, or unable to join/participate, or retain membership or affiliation in any student organization or student group, due to their failure or refusal to engage in or comply with any hazing activities.</w:t>
      </w:r>
    </w:p>
    <w:p w14:paraId="74F8DF35"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Failure to intervene and/or prevent hazing may constitute a violation of this policy.   </w:t>
      </w:r>
    </w:p>
    <w:p w14:paraId="0A97DA89"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This Policy does not apply to the following:</w:t>
      </w:r>
    </w:p>
    <w:p w14:paraId="7EA76AFE"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Actions or concerns between individual students not related to membership or continuing membership in a student organization or student group. </w:t>
      </w:r>
    </w:p>
    <w:p w14:paraId="77C09F6F"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Actions or concerns between employees not related to membership or continuing membership within a student organization or student group. </w:t>
      </w:r>
    </w:p>
    <w:p w14:paraId="33B16D9F" w14:textId="77777777" w:rsidR="007D53FA" w:rsidRPr="007D53FA" w:rsidRDefault="007D53FA" w:rsidP="007D53FA">
      <w:pPr>
        <w:numPr>
          <w:ilvl w:val="2"/>
          <w:numId w:val="41"/>
        </w:numPr>
        <w:spacing w:after="188" w:line="240" w:lineRule="auto"/>
        <w:rPr>
          <w:rFonts w:ascii="Arial" w:eastAsia="Times New Roman" w:hAnsi="Arial" w:cs="Arial"/>
        </w:rPr>
      </w:pPr>
      <w:r w:rsidRPr="007D53FA">
        <w:rPr>
          <w:rFonts w:ascii="Arial" w:eastAsia="Times New Roman" w:hAnsi="Arial" w:cs="Arial"/>
        </w:rPr>
        <w:t>Trainings, competitions, or auditions legitimately relevant to the student organization’s or student group’s core purpose, such as marching band or sport club tryouts.</w:t>
      </w:r>
      <w:r w:rsidRPr="007D53FA">
        <w:rPr>
          <w:rFonts w:ascii="Arial" w:eastAsia="Times New Roman" w:hAnsi="Arial" w:cs="Arial"/>
        </w:rPr>
        <w:br/>
      </w:r>
    </w:p>
    <w:p w14:paraId="38C72FD3" w14:textId="77777777" w:rsidR="007D53FA" w:rsidRPr="007D53FA" w:rsidRDefault="007D53FA" w:rsidP="007D53FA">
      <w:pPr>
        <w:numPr>
          <w:ilvl w:val="0"/>
          <w:numId w:val="41"/>
        </w:numPr>
        <w:spacing w:after="188" w:line="240" w:lineRule="auto"/>
        <w:rPr>
          <w:rFonts w:ascii="Arial" w:eastAsia="Times New Roman" w:hAnsi="Arial" w:cs="Arial"/>
        </w:rPr>
      </w:pPr>
      <w:r w:rsidRPr="007D53FA">
        <w:rPr>
          <w:rFonts w:ascii="Arial" w:eastAsia="Times New Roman" w:hAnsi="Arial" w:cs="Arial"/>
        </w:rPr>
        <w:t>Education and Prevention Programs:</w:t>
      </w:r>
    </w:p>
    <w:p w14:paraId="4C827AEF"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SVSU will help prevent hazing by establishing campus-wide, research-based hazing education and prevention programs. Education and prevention programs will be made available to all faculty, staff, and students.</w:t>
      </w:r>
    </w:p>
    <w:p w14:paraId="44B2EF07"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Faculty, staff, and student officers who participate or are affiliated with a student organization or student group are required to complete anti-hazing training as directed by the University.</w:t>
      </w:r>
    </w:p>
    <w:p w14:paraId="1F88AEF8" w14:textId="77777777" w:rsidR="007D53FA" w:rsidRPr="007D53FA" w:rsidRDefault="007D53FA" w:rsidP="007D53FA">
      <w:pPr>
        <w:numPr>
          <w:ilvl w:val="1"/>
          <w:numId w:val="41"/>
        </w:numPr>
        <w:spacing w:after="188" w:line="240" w:lineRule="auto"/>
        <w:rPr>
          <w:rFonts w:ascii="Arial" w:eastAsia="Times New Roman" w:hAnsi="Arial" w:cs="Arial"/>
        </w:rPr>
      </w:pPr>
      <w:r w:rsidRPr="007D53FA">
        <w:rPr>
          <w:rFonts w:ascii="Arial" w:eastAsia="Times New Roman" w:hAnsi="Arial" w:cs="Arial"/>
        </w:rPr>
        <w:t>SVSU will produce a Campus Hazing Transparency Report that includes violations that the University has documented. The report will be updated at least twice a year and made available on SVSU’s website.</w:t>
      </w:r>
    </w:p>
    <w:p w14:paraId="59AD2840" w14:textId="77777777" w:rsidR="007D53FA" w:rsidRPr="007D53FA" w:rsidRDefault="007D53FA" w:rsidP="007D53FA">
      <w:pPr>
        <w:spacing w:after="188" w:line="240" w:lineRule="auto"/>
        <w:rPr>
          <w:rFonts w:ascii="Arial" w:eastAsia="Times New Roman" w:hAnsi="Arial" w:cs="Arial"/>
        </w:rPr>
      </w:pPr>
      <w:r w:rsidRPr="007D53FA">
        <w:rPr>
          <w:rFonts w:ascii="Arial" w:eastAsia="Times New Roman" w:hAnsi="Arial" w:cs="Arial"/>
          <w:b/>
          <w:bCs/>
        </w:rPr>
        <w:t>Procedures:</w:t>
      </w:r>
    </w:p>
    <w:p w14:paraId="62EDF604" w14:textId="77777777" w:rsidR="007D53FA" w:rsidRPr="007D53FA" w:rsidRDefault="007D53FA" w:rsidP="007D53FA">
      <w:pPr>
        <w:numPr>
          <w:ilvl w:val="0"/>
          <w:numId w:val="42"/>
        </w:numPr>
        <w:spacing w:after="188" w:line="240" w:lineRule="auto"/>
        <w:rPr>
          <w:rFonts w:ascii="Arial" w:eastAsia="Times New Roman" w:hAnsi="Arial" w:cs="Arial"/>
        </w:rPr>
      </w:pPr>
      <w:r w:rsidRPr="007D53FA">
        <w:rPr>
          <w:rFonts w:ascii="Arial" w:eastAsia="Times New Roman" w:hAnsi="Arial" w:cs="Arial"/>
        </w:rPr>
        <w:t>Reporting Procedure:</w:t>
      </w:r>
      <w:r w:rsidRPr="007D53FA">
        <w:rPr>
          <w:rFonts w:ascii="Arial" w:eastAsia="Times New Roman" w:hAnsi="Arial" w:cs="Arial"/>
        </w:rPr>
        <w:br/>
      </w:r>
    </w:p>
    <w:p w14:paraId="5E03DE54"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All members of the University community have a duty to promptly report good faith concerns about potential hazing impacting another member of the University community. Specifically, if any such individual holds firsthand knowledge about hazing, whether that hazing has already occurred or is set to occur in the future, they have a duty to make a reasonable effort to immediately report the hazing-related information.</w:t>
      </w:r>
    </w:p>
    <w:p w14:paraId="5575256A" w14:textId="4C4DB836"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Any member of the University community may report a suspected hazing incident by using the following </w:t>
      </w:r>
      <w:hyperlink r:id="rId33" w:history="1">
        <w:r w:rsidRPr="007D53FA">
          <w:rPr>
            <w:rStyle w:val="Hyperlink"/>
            <w:rFonts w:ascii="Arial" w:eastAsia="Times New Roman" w:hAnsi="Arial" w:cs="Arial"/>
          </w:rPr>
          <w:t>link</w:t>
        </w:r>
      </w:hyperlink>
      <w:r w:rsidRPr="007D53FA">
        <w:rPr>
          <w:rFonts w:ascii="Arial" w:eastAsia="Times New Roman" w:hAnsi="Arial" w:cs="Arial"/>
        </w:rPr>
        <w:t>. The University will notify the appropriate law enforcement agency (ordinarily University Police) when a report of hazing is received. University Police will assess the report for criminal violations in conjunction with the appropriate criminal justice agencies.  Criminal reports of hazing may also be reported to University Police.</w:t>
      </w:r>
      <w:r w:rsidR="00491E47">
        <w:rPr>
          <w:rFonts w:ascii="Arial" w:eastAsia="Times New Roman" w:hAnsi="Arial" w:cs="Arial"/>
        </w:rPr>
        <w:t xml:space="preserve"> </w:t>
      </w:r>
      <w:r w:rsidRPr="007D53FA">
        <w:rPr>
          <w:rFonts w:ascii="Arial" w:eastAsia="Times New Roman" w:hAnsi="Arial" w:cs="Arial"/>
        </w:rPr>
        <w:t>The University will review all reports of hazing it receives.</w:t>
      </w:r>
    </w:p>
    <w:p w14:paraId="0A2938BD" w14:textId="77777777" w:rsidR="007D53FA" w:rsidRPr="007D53FA" w:rsidRDefault="007D53FA" w:rsidP="007D53FA">
      <w:pPr>
        <w:numPr>
          <w:ilvl w:val="0"/>
          <w:numId w:val="42"/>
        </w:numPr>
        <w:spacing w:after="188" w:line="240" w:lineRule="auto"/>
        <w:rPr>
          <w:rFonts w:ascii="Arial" w:eastAsia="Times New Roman" w:hAnsi="Arial" w:cs="Arial"/>
        </w:rPr>
      </w:pPr>
      <w:r w:rsidRPr="007D53FA">
        <w:rPr>
          <w:rFonts w:ascii="Arial" w:eastAsia="Times New Roman" w:hAnsi="Arial" w:cs="Arial"/>
        </w:rPr>
        <w:t>Interim Measures</w:t>
      </w:r>
    </w:p>
    <w:p w14:paraId="6A726D58"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To protect the ongoing health and safety of the University community, the University may issue interim measures (e.g., interim suspension or cease and desist) in accordance with University policies and the Code of Student Conduct.</w:t>
      </w:r>
      <w:r w:rsidRPr="007D53FA">
        <w:rPr>
          <w:rFonts w:ascii="Arial" w:eastAsia="Times New Roman" w:hAnsi="Arial" w:cs="Arial"/>
        </w:rPr>
        <w:br/>
      </w:r>
    </w:p>
    <w:p w14:paraId="42D9BC22" w14:textId="77777777" w:rsidR="007D53FA" w:rsidRPr="007D53FA" w:rsidRDefault="007D53FA" w:rsidP="007D53FA">
      <w:pPr>
        <w:numPr>
          <w:ilvl w:val="0"/>
          <w:numId w:val="42"/>
        </w:numPr>
        <w:spacing w:after="188" w:line="240" w:lineRule="auto"/>
        <w:rPr>
          <w:rFonts w:ascii="Arial" w:eastAsia="Times New Roman" w:hAnsi="Arial" w:cs="Arial"/>
        </w:rPr>
      </w:pPr>
      <w:r w:rsidRPr="007D53FA">
        <w:rPr>
          <w:rFonts w:ascii="Arial" w:eastAsia="Times New Roman" w:hAnsi="Arial" w:cs="Arial"/>
        </w:rPr>
        <w:lastRenderedPageBreak/>
        <w:t>Investigation and Adjudication:</w:t>
      </w:r>
      <w:r w:rsidRPr="007D53FA">
        <w:rPr>
          <w:rFonts w:ascii="Arial" w:eastAsia="Times New Roman" w:hAnsi="Arial" w:cs="Arial"/>
        </w:rPr>
        <w:br/>
      </w:r>
    </w:p>
    <w:p w14:paraId="36134529"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An investigation related to the reported hazing will be completed by the appropriate University office(s) in accordance with their applicable procedures. Based upon the involved parties and the nature of the allegations, these offices may include, but are not limited to, the Office of Student Conduct Programs, Human Resources, the Office of Diversity Programs, and University Police.</w:t>
      </w:r>
    </w:p>
    <w:p w14:paraId="1C510373"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Alleged violations of this policy will be adjudicated under applicable policies and rules, including the Code of Student Conduct for alleged violations by students, student organizations, and student groups. Alleged violations may also be adjudicated by collective bargaining agreements or other applicable procedures for employees, or other governing bodies such as NCAA rules and club sport rules.</w:t>
      </w:r>
    </w:p>
    <w:p w14:paraId="6AFE062D"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When a student organization is charged with a violation, the President of the student organization shall represent the organization in the process described in Section 2 of the Code of Student Conduct, unless the student organization designates some other representative. The representative of the student organization must be a registered student at Saginaw Valley State University and must be a regular member of that organization.</w:t>
      </w:r>
      <w:r w:rsidRPr="007D53FA">
        <w:rPr>
          <w:rFonts w:ascii="Arial" w:eastAsia="Times New Roman" w:hAnsi="Arial" w:cs="Arial"/>
        </w:rPr>
        <w:br/>
      </w:r>
    </w:p>
    <w:p w14:paraId="2E3FDD6A" w14:textId="77777777" w:rsidR="007D53FA" w:rsidRPr="007D53FA" w:rsidRDefault="007D53FA" w:rsidP="007D53FA">
      <w:pPr>
        <w:numPr>
          <w:ilvl w:val="0"/>
          <w:numId w:val="42"/>
        </w:numPr>
        <w:spacing w:after="188" w:line="240" w:lineRule="auto"/>
        <w:rPr>
          <w:rFonts w:ascii="Arial" w:eastAsia="Times New Roman" w:hAnsi="Arial" w:cs="Arial"/>
        </w:rPr>
      </w:pPr>
      <w:r w:rsidRPr="007D53FA">
        <w:rPr>
          <w:rFonts w:ascii="Arial" w:eastAsia="Times New Roman" w:hAnsi="Arial" w:cs="Arial"/>
        </w:rPr>
        <w:t>Sanctions/Corrective Action</w:t>
      </w:r>
    </w:p>
    <w:p w14:paraId="631E0917"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When a student is found to have violated this policy, potential sanctions under the Code of Student Conduct include but are not limited to formal reprimand, disciplinary probation, suspension, expulsion, and other appropriate educational opportunities and/or sanctions listed in Section 2.5 of the Code of Student Conduct.</w:t>
      </w:r>
    </w:p>
    <w:p w14:paraId="124FB28A"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Any University employee who knowingly permits, authorizes, or condones hazing activity is subject to disciplinary action by the University.</w:t>
      </w:r>
    </w:p>
    <w:p w14:paraId="1681234A"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If a student organization is found to have violated this policy, the University may revoke that entity’s permission to operate on University property or rescind its University recognition, among other actions. Student organizations can also receive any sanction outlined in Section 2.5 of the Code of Student Conduct.</w:t>
      </w:r>
    </w:p>
    <w:p w14:paraId="73338879"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When alumni, consultants, or volunteers are found to have violated this policy, the University reserves the right to issue a no trespass order and take other appropriate action. </w:t>
      </w:r>
    </w:p>
    <w:p w14:paraId="1B078BCF" w14:textId="77777777" w:rsidR="007D53FA" w:rsidRPr="007D53FA" w:rsidRDefault="007D53FA" w:rsidP="007D53FA">
      <w:pPr>
        <w:numPr>
          <w:ilvl w:val="1"/>
          <w:numId w:val="42"/>
        </w:numPr>
        <w:spacing w:after="188" w:line="240" w:lineRule="auto"/>
        <w:rPr>
          <w:rFonts w:ascii="Arial" w:eastAsia="Times New Roman" w:hAnsi="Arial" w:cs="Arial"/>
        </w:rPr>
      </w:pPr>
      <w:r w:rsidRPr="007D53FA">
        <w:rPr>
          <w:rFonts w:ascii="Arial" w:eastAsia="Times New Roman" w:hAnsi="Arial" w:cs="Arial"/>
        </w:rPr>
        <w:t>Violations of this policy are subject to referral to appropriate law enforcement or University services, as well as to regional, national, and/or international affiliated offices of student organizations, for additional action and/or prosecution. </w:t>
      </w:r>
      <w:r w:rsidRPr="007D53FA">
        <w:rPr>
          <w:rFonts w:ascii="Arial" w:eastAsia="Times New Roman" w:hAnsi="Arial" w:cs="Arial"/>
        </w:rPr>
        <w:br/>
      </w:r>
    </w:p>
    <w:p w14:paraId="0B8B55CD" w14:textId="77777777" w:rsidR="007D53FA" w:rsidRPr="007D53FA" w:rsidRDefault="007D53FA" w:rsidP="007D53FA">
      <w:pPr>
        <w:numPr>
          <w:ilvl w:val="0"/>
          <w:numId w:val="42"/>
        </w:numPr>
        <w:spacing w:after="188" w:line="240" w:lineRule="auto"/>
        <w:rPr>
          <w:rFonts w:ascii="Arial" w:eastAsia="Times New Roman" w:hAnsi="Arial" w:cs="Arial"/>
        </w:rPr>
      </w:pPr>
      <w:r w:rsidRPr="007D53FA">
        <w:rPr>
          <w:rFonts w:ascii="Arial" w:eastAsia="Times New Roman" w:hAnsi="Arial" w:cs="Arial"/>
        </w:rPr>
        <w:t>Amnesty</w:t>
      </w:r>
    </w:p>
    <w:p w14:paraId="7B674587" w14:textId="77777777" w:rsidR="007D53FA" w:rsidRPr="007D53FA" w:rsidRDefault="007D53FA" w:rsidP="007D53FA">
      <w:pPr>
        <w:numPr>
          <w:ilvl w:val="1"/>
          <w:numId w:val="42"/>
        </w:numPr>
        <w:spacing w:after="188" w:line="240" w:lineRule="auto"/>
        <w:rPr>
          <w:rFonts w:ascii="Times New Roman" w:eastAsia="Times New Roman" w:hAnsi="Times New Roman" w:cs="Times New Roman"/>
          <w:sz w:val="24"/>
          <w:szCs w:val="24"/>
        </w:rPr>
      </w:pPr>
      <w:r w:rsidRPr="007D53FA">
        <w:rPr>
          <w:rFonts w:ascii="Arial" w:eastAsia="Times New Roman" w:hAnsi="Arial" w:cs="Arial"/>
        </w:rPr>
        <w:t>The University understands that students may be reluctant to report hazing due to a concern of potential consequences for their own actions. Therefore, students who make a report under this policy or who participate in an investigation related to this policy may receive amnesty</w:t>
      </w:r>
      <w:r w:rsidRPr="007D53FA">
        <w:rPr>
          <w:rFonts w:ascii="Times New Roman" w:eastAsia="Times New Roman" w:hAnsi="Times New Roman" w:cs="Times New Roman"/>
          <w:sz w:val="24"/>
          <w:szCs w:val="24"/>
        </w:rPr>
        <w:t>.</w:t>
      </w:r>
    </w:p>
    <w:p w14:paraId="3DD8161F" w14:textId="77777777" w:rsidR="00DF5B25" w:rsidRDefault="00DF5B25" w:rsidP="008F1F51">
      <w:pPr>
        <w:spacing w:after="188" w:line="240" w:lineRule="auto"/>
        <w:rPr>
          <w:rFonts w:ascii="Times New Roman" w:eastAsia="Times New Roman" w:hAnsi="Times New Roman" w:cs="Times New Roman"/>
          <w:sz w:val="24"/>
          <w:szCs w:val="24"/>
        </w:rPr>
      </w:pPr>
    </w:p>
    <w:p w14:paraId="7AD354D4" w14:textId="77777777" w:rsidR="00DF5B25" w:rsidRDefault="00DF5B25" w:rsidP="008F1F51">
      <w:pPr>
        <w:spacing w:after="188" w:line="240" w:lineRule="auto"/>
        <w:rPr>
          <w:rFonts w:ascii="Times New Roman" w:eastAsia="Times New Roman" w:hAnsi="Times New Roman" w:cs="Times New Roman"/>
          <w:sz w:val="24"/>
          <w:szCs w:val="24"/>
        </w:rPr>
      </w:pPr>
    </w:p>
    <w:p w14:paraId="1E046EB2" w14:textId="77777777" w:rsidR="00491E47" w:rsidRPr="008F1F51" w:rsidRDefault="00491E47" w:rsidP="008F1F51">
      <w:pPr>
        <w:spacing w:after="188" w:line="240" w:lineRule="auto"/>
        <w:rPr>
          <w:rFonts w:ascii="Times New Roman" w:eastAsia="Times New Roman" w:hAnsi="Times New Roman" w:cs="Times New Roman"/>
          <w:sz w:val="24"/>
          <w:szCs w:val="24"/>
        </w:rPr>
      </w:pPr>
    </w:p>
    <w:p w14:paraId="45411B85" w14:textId="77777777" w:rsidR="00FF1B55" w:rsidRPr="008F1F51" w:rsidRDefault="00FF1B55" w:rsidP="006F1CCA">
      <w:pPr>
        <w:pStyle w:val="Heading1"/>
        <w:ind w:left="0"/>
      </w:pPr>
      <w:bookmarkStart w:id="50" w:name="_Toc175314210"/>
      <w:r w:rsidRPr="008F1F51">
        <w:lastRenderedPageBreak/>
        <w:t>Prevention and Awareness Campaigns</w:t>
      </w:r>
      <w:bookmarkEnd w:id="50"/>
    </w:p>
    <w:p w14:paraId="6DC98731" w14:textId="77777777" w:rsidR="00FF1B55" w:rsidRPr="008F1F51" w:rsidRDefault="00FF1B55" w:rsidP="00BA5E70">
      <w:pPr>
        <w:spacing w:after="0"/>
        <w:ind w:right="540"/>
        <w:jc w:val="both"/>
        <w:rPr>
          <w:rFonts w:ascii="Times New Roman" w:hAnsi="Times New Roman" w:cs="Times New Roman"/>
          <w:sz w:val="24"/>
          <w:szCs w:val="24"/>
        </w:rPr>
      </w:pPr>
    </w:p>
    <w:p w14:paraId="675466BF" w14:textId="77777777" w:rsidR="00FF1B55" w:rsidRPr="00CD4AFF" w:rsidRDefault="00FF1B55" w:rsidP="00BA5E70">
      <w:pPr>
        <w:spacing w:after="0"/>
        <w:ind w:right="540"/>
        <w:jc w:val="both"/>
        <w:rPr>
          <w:rFonts w:ascii="Arial" w:hAnsi="Arial" w:cs="Arial"/>
        </w:rPr>
      </w:pPr>
      <w:r w:rsidRPr="00CD4AFF">
        <w:rPr>
          <w:rFonts w:ascii="Arial" w:hAnsi="Arial" w:cs="Arial"/>
        </w:rPr>
        <w:t>Primary prevention programs are intended to stop regarding domestic violence, dating violence, sexual assault and stalking before they occur through the promotion of positive and healthy behaviors that foster healthy, mutually respectful relationships and sexuality, encourage safe bystander intervention, and seek to change behavior and social norms in a healthy and safe direction. Ongoing prevention and awareness programs are initiatives sustained over time and focus on increasing understanding of topics relevant to and skills for addressing the aforementioned crimes using a range of strategies with audiences throughout the University.</w:t>
      </w:r>
    </w:p>
    <w:p w14:paraId="2BF6A8A5" w14:textId="77777777" w:rsidR="00FF1B55" w:rsidRPr="00CD4AFF" w:rsidRDefault="00FF1B55" w:rsidP="00BA5E70">
      <w:pPr>
        <w:spacing w:after="0"/>
        <w:ind w:right="540"/>
        <w:jc w:val="both"/>
        <w:rPr>
          <w:rFonts w:ascii="Arial" w:hAnsi="Arial" w:cs="Arial"/>
        </w:rPr>
      </w:pPr>
    </w:p>
    <w:p w14:paraId="012D06A7" w14:textId="7DBF5A94" w:rsidR="00FF1B55" w:rsidRPr="00CD4AFF" w:rsidRDefault="00FF1B55" w:rsidP="00BA5E70">
      <w:pPr>
        <w:spacing w:after="0"/>
        <w:ind w:right="540"/>
        <w:jc w:val="both"/>
        <w:rPr>
          <w:rFonts w:ascii="Arial" w:hAnsi="Arial" w:cs="Arial"/>
        </w:rPr>
      </w:pPr>
      <w:r w:rsidRPr="00CD4AFF">
        <w:rPr>
          <w:rFonts w:ascii="Arial" w:hAnsi="Arial" w:cs="Arial"/>
        </w:rPr>
        <w:t>The following are primary and ongoing prevention and awareness programs presented to various student audiences regarding domestic violence, dating violence, sexual assault and stalking.</w:t>
      </w:r>
    </w:p>
    <w:p w14:paraId="617A596F" w14:textId="15EFE2E6" w:rsidR="00FF1B55" w:rsidRPr="00CD4AFF" w:rsidRDefault="00EE6B39" w:rsidP="006C1D59">
      <w:pPr>
        <w:pStyle w:val="NormalWeb"/>
        <w:ind w:left="270" w:right="540" w:hanging="270"/>
        <w:jc w:val="both"/>
        <w:rPr>
          <w:rFonts w:ascii="Arial" w:hAnsi="Arial" w:cs="Arial"/>
          <w:sz w:val="22"/>
          <w:szCs w:val="22"/>
        </w:rPr>
      </w:pPr>
      <w:r>
        <w:rPr>
          <w:rFonts w:ascii="Arial" w:hAnsi="Arial" w:cs="Arial"/>
          <w:sz w:val="22"/>
          <w:szCs w:val="22"/>
        </w:rPr>
        <w:t>1</w:t>
      </w:r>
      <w:r w:rsidR="00DD53E1" w:rsidRPr="00CD4AFF">
        <w:rPr>
          <w:rFonts w:ascii="Arial" w:hAnsi="Arial" w:cs="Arial"/>
          <w:sz w:val="22"/>
          <w:szCs w:val="22"/>
        </w:rPr>
        <w:t xml:space="preserve">. SVSU’s Student Wellness Program hosted several workshops and programs on: </w:t>
      </w:r>
      <w:r w:rsidR="00DD53E1" w:rsidRPr="00CD4AFF">
        <w:rPr>
          <w:rFonts w:ascii="Arial" w:hAnsi="Arial" w:cs="Arial"/>
          <w:sz w:val="22"/>
          <w:szCs w:val="22"/>
        </w:rPr>
        <w:tab/>
      </w:r>
      <w:r w:rsidR="00DD53E1" w:rsidRPr="00CD4AFF">
        <w:rPr>
          <w:rFonts w:ascii="Arial" w:hAnsi="Arial" w:cs="Arial"/>
          <w:sz w:val="22"/>
          <w:szCs w:val="22"/>
        </w:rPr>
        <w:tab/>
        <w:t>(a) Sexual Responsibility, (b) Alcohol Education, (c) Healthy/Unhealthy Abusive</w:t>
      </w:r>
      <w:r w:rsidR="00DD53E1" w:rsidRPr="00CD4AFF">
        <w:rPr>
          <w:rFonts w:ascii="Arial" w:hAnsi="Arial" w:cs="Arial"/>
          <w:sz w:val="22"/>
          <w:szCs w:val="22"/>
        </w:rPr>
        <w:tab/>
      </w:r>
      <w:r w:rsidR="00DD53E1" w:rsidRPr="00CD4AFF">
        <w:rPr>
          <w:rFonts w:ascii="Arial" w:hAnsi="Arial" w:cs="Arial"/>
          <w:sz w:val="22"/>
          <w:szCs w:val="22"/>
        </w:rPr>
        <w:tab/>
      </w:r>
      <w:r w:rsidR="00DD53E1" w:rsidRPr="00CD4AFF">
        <w:rPr>
          <w:rFonts w:ascii="Arial" w:hAnsi="Arial" w:cs="Arial"/>
          <w:sz w:val="22"/>
          <w:szCs w:val="22"/>
        </w:rPr>
        <w:tab/>
      </w:r>
      <w:r w:rsidR="00D20641" w:rsidRPr="00CD4AFF">
        <w:rPr>
          <w:rFonts w:ascii="Arial" w:hAnsi="Arial" w:cs="Arial"/>
          <w:sz w:val="22"/>
          <w:szCs w:val="22"/>
        </w:rPr>
        <w:t>R</w:t>
      </w:r>
      <w:r w:rsidR="00DD53E1" w:rsidRPr="00CD4AFF">
        <w:rPr>
          <w:rFonts w:ascii="Arial" w:hAnsi="Arial" w:cs="Arial"/>
          <w:sz w:val="22"/>
          <w:szCs w:val="22"/>
        </w:rPr>
        <w:t>elationships, (d) What is/isn’t Consent</w:t>
      </w:r>
    </w:p>
    <w:p w14:paraId="2DC5EE03" w14:textId="6C607A1A" w:rsidR="00FF1B55" w:rsidRPr="00CD4AFF" w:rsidRDefault="00EE6B39" w:rsidP="00BA5E70">
      <w:pPr>
        <w:spacing w:after="0"/>
        <w:ind w:right="540"/>
        <w:jc w:val="both"/>
        <w:rPr>
          <w:rFonts w:ascii="Arial" w:hAnsi="Arial" w:cs="Arial"/>
        </w:rPr>
      </w:pPr>
      <w:r>
        <w:rPr>
          <w:rFonts w:ascii="Arial" w:hAnsi="Arial" w:cs="Arial"/>
        </w:rPr>
        <w:t>2</w:t>
      </w:r>
      <w:r w:rsidR="00FF1B55" w:rsidRPr="00CD4AFF">
        <w:rPr>
          <w:rFonts w:ascii="Arial" w:hAnsi="Arial" w:cs="Arial"/>
        </w:rPr>
        <w:t>.</w:t>
      </w:r>
      <w:r w:rsidR="00FF1B55" w:rsidRPr="00CD4AFF">
        <w:rPr>
          <w:rFonts w:ascii="Arial" w:hAnsi="Arial" w:cs="Arial"/>
        </w:rPr>
        <w:tab/>
      </w:r>
      <w:r w:rsidR="006C1D59" w:rsidRPr="00CD4AFF">
        <w:rPr>
          <w:rFonts w:ascii="Arial" w:hAnsi="Arial" w:cs="Arial"/>
        </w:rPr>
        <w:t xml:space="preserve"> </w:t>
      </w:r>
      <w:r w:rsidR="00FF1B55" w:rsidRPr="00CD4AFF">
        <w:rPr>
          <w:rFonts w:ascii="Arial" w:hAnsi="Arial" w:cs="Arial"/>
        </w:rPr>
        <w:t>PHE (Peer Health Education)</w:t>
      </w:r>
    </w:p>
    <w:p w14:paraId="1D48B824" w14:textId="77777777" w:rsidR="00FF1B55" w:rsidRPr="00CD4AFF" w:rsidRDefault="00FF1B55" w:rsidP="006C1D59">
      <w:pPr>
        <w:spacing w:after="0"/>
        <w:ind w:left="270" w:right="540"/>
        <w:jc w:val="both"/>
        <w:rPr>
          <w:rFonts w:ascii="Arial" w:hAnsi="Arial" w:cs="Arial"/>
        </w:rPr>
      </w:pPr>
      <w:r w:rsidRPr="00CD4AFF">
        <w:rPr>
          <w:rFonts w:ascii="Arial" w:hAnsi="Arial" w:cs="Arial"/>
        </w:rPr>
        <w:t>Trained student group who educates the community about the resources and information about various health topics. Our sexual health program we always talk about consent when talking about sex and in the Latex League program there is a card with fun ways to ask for consent. Alcohol education also includes a portion that talks about sexual assault and alcohol.</w:t>
      </w:r>
    </w:p>
    <w:p w14:paraId="09CD08C2" w14:textId="77777777" w:rsidR="00FF1B55" w:rsidRPr="00CD4AFF" w:rsidRDefault="00FF1B55" w:rsidP="00BA5E70">
      <w:pPr>
        <w:spacing w:after="0"/>
        <w:ind w:right="540"/>
        <w:jc w:val="both"/>
        <w:rPr>
          <w:rFonts w:ascii="Arial" w:hAnsi="Arial" w:cs="Arial"/>
        </w:rPr>
      </w:pPr>
    </w:p>
    <w:p w14:paraId="19D5BF7D" w14:textId="48A5DDCF" w:rsidR="00FF1B55" w:rsidRPr="00CD4AFF" w:rsidRDefault="00EE6B39" w:rsidP="006C1D59">
      <w:pPr>
        <w:spacing w:after="0"/>
        <w:ind w:left="270" w:right="540" w:hanging="270"/>
        <w:jc w:val="both"/>
        <w:rPr>
          <w:rFonts w:ascii="Arial" w:hAnsi="Arial" w:cs="Arial"/>
        </w:rPr>
      </w:pPr>
      <w:r>
        <w:rPr>
          <w:rFonts w:ascii="Arial" w:hAnsi="Arial" w:cs="Arial"/>
        </w:rPr>
        <w:t>3</w:t>
      </w:r>
      <w:r w:rsidR="00FF1B55" w:rsidRPr="00CD4AFF">
        <w:rPr>
          <w:rFonts w:ascii="Arial" w:hAnsi="Arial" w:cs="Arial"/>
        </w:rPr>
        <w:t>.</w:t>
      </w:r>
      <w:r w:rsidR="006C1D59" w:rsidRPr="00CD4AFF">
        <w:rPr>
          <w:rFonts w:ascii="Arial" w:hAnsi="Arial" w:cs="Arial"/>
        </w:rPr>
        <w:t xml:space="preserve"> </w:t>
      </w:r>
      <w:r w:rsidR="00FF1B55" w:rsidRPr="00CD4AFF">
        <w:rPr>
          <w:rFonts w:ascii="Arial" w:hAnsi="Arial" w:cs="Arial"/>
        </w:rPr>
        <w:t>Sexual Assault (Title IX) prevention training for all resident assistants Topics included VAWA crimes, consent, risk reduction, and bystander intervention.</w:t>
      </w:r>
    </w:p>
    <w:p w14:paraId="381FDD0D" w14:textId="77777777" w:rsidR="00FF1B55" w:rsidRPr="00CD4AFF" w:rsidRDefault="00FF1B55" w:rsidP="00BA5E70">
      <w:pPr>
        <w:spacing w:after="0"/>
        <w:ind w:right="540"/>
        <w:jc w:val="both"/>
        <w:rPr>
          <w:rFonts w:ascii="Arial" w:hAnsi="Arial" w:cs="Arial"/>
        </w:rPr>
      </w:pPr>
    </w:p>
    <w:p w14:paraId="39700FDE" w14:textId="5FAF6B77" w:rsidR="00FF1B55" w:rsidRPr="00CD4AFF" w:rsidRDefault="00EE6B39" w:rsidP="00BA5E70">
      <w:pPr>
        <w:spacing w:after="0"/>
        <w:ind w:right="540"/>
        <w:jc w:val="both"/>
        <w:rPr>
          <w:rFonts w:ascii="Arial" w:hAnsi="Arial" w:cs="Arial"/>
        </w:rPr>
      </w:pPr>
      <w:r>
        <w:rPr>
          <w:rFonts w:ascii="Arial" w:hAnsi="Arial" w:cs="Arial"/>
        </w:rPr>
        <w:t>4</w:t>
      </w:r>
      <w:r w:rsidR="00FF1B55" w:rsidRPr="00CD4AFF">
        <w:rPr>
          <w:rFonts w:ascii="Arial" w:hAnsi="Arial" w:cs="Arial"/>
        </w:rPr>
        <w:t>.</w:t>
      </w:r>
      <w:r w:rsidR="00FF1B55" w:rsidRPr="00CD4AFF">
        <w:rPr>
          <w:rFonts w:ascii="Arial" w:hAnsi="Arial" w:cs="Arial"/>
        </w:rPr>
        <w:tab/>
      </w:r>
      <w:r w:rsidR="006C1D59" w:rsidRPr="00CD4AFF">
        <w:rPr>
          <w:rFonts w:ascii="Arial" w:hAnsi="Arial" w:cs="Arial"/>
        </w:rPr>
        <w:t xml:space="preserve"> </w:t>
      </w:r>
      <w:r w:rsidR="00FF1B55" w:rsidRPr="00CD4AFF">
        <w:rPr>
          <w:rFonts w:ascii="Arial" w:hAnsi="Arial" w:cs="Arial"/>
        </w:rPr>
        <w:t>Sexual Assault (Title IX) prevention training for all student athletes</w:t>
      </w:r>
    </w:p>
    <w:p w14:paraId="1B1D90D1" w14:textId="77777777" w:rsidR="00FF1B55" w:rsidRPr="00CD4AFF" w:rsidRDefault="00FF1B55" w:rsidP="00BA5E70">
      <w:pPr>
        <w:spacing w:after="0"/>
        <w:ind w:right="540"/>
        <w:jc w:val="both"/>
        <w:rPr>
          <w:rFonts w:ascii="Arial" w:hAnsi="Arial" w:cs="Arial"/>
        </w:rPr>
      </w:pPr>
    </w:p>
    <w:p w14:paraId="58495B3F" w14:textId="7DC0597D" w:rsidR="00FF1B55" w:rsidRPr="00CD4AFF" w:rsidRDefault="00EE6B39" w:rsidP="00BA5E70">
      <w:pPr>
        <w:spacing w:after="0"/>
        <w:ind w:right="540"/>
        <w:jc w:val="both"/>
        <w:rPr>
          <w:rFonts w:ascii="Arial" w:hAnsi="Arial" w:cs="Arial"/>
        </w:rPr>
      </w:pPr>
      <w:r>
        <w:rPr>
          <w:rFonts w:ascii="Arial" w:hAnsi="Arial" w:cs="Arial"/>
        </w:rPr>
        <w:t>5</w:t>
      </w:r>
      <w:r w:rsidR="00FF1B55" w:rsidRPr="00CD4AFF">
        <w:rPr>
          <w:rFonts w:ascii="Arial" w:hAnsi="Arial" w:cs="Arial"/>
        </w:rPr>
        <w:t>.</w:t>
      </w:r>
      <w:r w:rsidR="00FF1B55" w:rsidRPr="00CD4AFF">
        <w:rPr>
          <w:rFonts w:ascii="Arial" w:hAnsi="Arial" w:cs="Arial"/>
        </w:rPr>
        <w:tab/>
      </w:r>
      <w:r w:rsidR="006C1D59" w:rsidRPr="00CD4AFF">
        <w:rPr>
          <w:rFonts w:ascii="Arial" w:hAnsi="Arial" w:cs="Arial"/>
        </w:rPr>
        <w:t xml:space="preserve"> </w:t>
      </w:r>
      <w:r w:rsidR="00FF1B55" w:rsidRPr="00CD4AFF">
        <w:rPr>
          <w:rFonts w:ascii="Arial" w:hAnsi="Arial" w:cs="Arial"/>
        </w:rPr>
        <w:t xml:space="preserve">Sexual Harassment training for all student athletes </w:t>
      </w:r>
    </w:p>
    <w:p w14:paraId="113E5801" w14:textId="77777777" w:rsidR="00D20641" w:rsidRPr="00CD4AFF" w:rsidRDefault="00D20641" w:rsidP="00DB27DF">
      <w:pPr>
        <w:spacing w:after="0"/>
        <w:ind w:right="540"/>
        <w:jc w:val="both"/>
        <w:rPr>
          <w:rFonts w:ascii="Arial" w:hAnsi="Arial" w:cs="Arial"/>
        </w:rPr>
      </w:pPr>
    </w:p>
    <w:p w14:paraId="1FC2E938" w14:textId="4F115567" w:rsidR="00FF1B55" w:rsidRPr="00CD4AFF" w:rsidRDefault="00EE6B39" w:rsidP="006C1D59">
      <w:pPr>
        <w:spacing w:after="0"/>
        <w:ind w:left="360" w:right="540" w:hanging="360"/>
        <w:jc w:val="both"/>
        <w:rPr>
          <w:rFonts w:ascii="Arial" w:hAnsi="Arial" w:cs="Arial"/>
        </w:rPr>
      </w:pPr>
      <w:r>
        <w:rPr>
          <w:rFonts w:ascii="Arial" w:hAnsi="Arial" w:cs="Arial"/>
        </w:rPr>
        <w:t>6</w:t>
      </w:r>
      <w:r w:rsidR="00D20641" w:rsidRPr="00CD4AFF">
        <w:rPr>
          <w:rFonts w:ascii="Arial" w:hAnsi="Arial" w:cs="Arial"/>
        </w:rPr>
        <w:t>. Risk management workshop for Greek Life students that included topics such as bystander intervention, hazing, alcohol/other drug consumption, student code of conduct, and various resources provided by Student Counseling, Student Conduct and Student Wellness.</w:t>
      </w:r>
    </w:p>
    <w:p w14:paraId="74C5ACFB" w14:textId="77777777" w:rsidR="001542A8" w:rsidRDefault="001542A8" w:rsidP="006F1CCA">
      <w:pPr>
        <w:pStyle w:val="Heading1"/>
        <w:ind w:left="0"/>
      </w:pPr>
    </w:p>
    <w:p w14:paraId="53359B5A" w14:textId="3CC88C93" w:rsidR="00FF1B55" w:rsidRPr="00DB27DF" w:rsidRDefault="00FF1B55" w:rsidP="006F1CCA">
      <w:pPr>
        <w:pStyle w:val="Heading1"/>
        <w:ind w:left="0"/>
      </w:pPr>
      <w:bookmarkStart w:id="51" w:name="_Toc175314211"/>
      <w:r w:rsidRPr="00DB27DF">
        <w:t>Annual Fire Safety Report</w:t>
      </w:r>
      <w:bookmarkEnd w:id="51"/>
    </w:p>
    <w:p w14:paraId="4A95A7DB" w14:textId="77777777" w:rsidR="00FF1B55" w:rsidRPr="00DB27DF" w:rsidRDefault="00FF1B55" w:rsidP="00BA5E70">
      <w:pPr>
        <w:spacing w:after="0"/>
        <w:ind w:right="540"/>
        <w:jc w:val="both"/>
        <w:rPr>
          <w:rFonts w:ascii="Times New Roman" w:hAnsi="Times New Roman" w:cs="Times New Roman"/>
        </w:rPr>
      </w:pPr>
    </w:p>
    <w:p w14:paraId="6A55666E" w14:textId="77777777" w:rsidR="00FF1B55" w:rsidRPr="00F57063" w:rsidRDefault="00FF1B55" w:rsidP="00BA5E70">
      <w:pPr>
        <w:spacing w:after="0"/>
        <w:ind w:right="540"/>
        <w:jc w:val="both"/>
        <w:rPr>
          <w:rFonts w:ascii="Arial" w:hAnsi="Arial" w:cs="Arial"/>
        </w:rPr>
      </w:pPr>
      <w:r w:rsidRPr="00F57063">
        <w:rPr>
          <w:rFonts w:ascii="Arial" w:hAnsi="Arial" w:cs="Arial"/>
        </w:rPr>
        <w:t>University Police publishes this fire safety report as part of its annual Clery Act compliance document, via this report, which contains information with respect to the fire safety practices and standards for SVSU. This report includes statistics concerning the number of fires, the cause of each fire, the numbers of injuries and deaths related to a fire, and the value of the property damage caused by a fire. After the annual fire safety inspection, the Campus Facilities department determined there are no necessary future improvements in fire safety.</w:t>
      </w:r>
    </w:p>
    <w:p w14:paraId="69477D0C" w14:textId="77777777" w:rsidR="00FF1B55" w:rsidRPr="00F57063" w:rsidRDefault="00FF1B55" w:rsidP="00BA5E70">
      <w:pPr>
        <w:spacing w:after="0"/>
        <w:ind w:right="540"/>
        <w:jc w:val="both"/>
        <w:rPr>
          <w:rFonts w:ascii="Arial" w:hAnsi="Arial" w:cs="Arial"/>
        </w:rPr>
      </w:pPr>
    </w:p>
    <w:p w14:paraId="5534A6FC" w14:textId="470BB43F" w:rsidR="00FF1B55" w:rsidRDefault="00FF1B55" w:rsidP="00BA5E70">
      <w:pPr>
        <w:spacing w:after="0"/>
        <w:ind w:right="540"/>
        <w:jc w:val="both"/>
        <w:rPr>
          <w:rFonts w:ascii="Arial" w:hAnsi="Arial" w:cs="Arial"/>
        </w:rPr>
      </w:pPr>
      <w:r w:rsidRPr="00F57063">
        <w:rPr>
          <w:rFonts w:ascii="Arial" w:hAnsi="Arial" w:cs="Arial"/>
        </w:rPr>
        <w:t xml:space="preserve">If a fire occurs in an SVSU building, community members should immediately notify University Police at 911. University Police will initiate a response, as </w:t>
      </w:r>
      <w:r w:rsidR="00092373" w:rsidRPr="00F57063">
        <w:rPr>
          <w:rFonts w:ascii="Arial" w:hAnsi="Arial" w:cs="Arial"/>
        </w:rPr>
        <w:t>the department</w:t>
      </w:r>
      <w:r w:rsidRPr="00F57063">
        <w:rPr>
          <w:rFonts w:ascii="Arial" w:hAnsi="Arial" w:cs="Arial"/>
        </w:rPr>
        <w:t xml:space="preserve"> can summon the fire department quickly. If a member of the SVSU community finds evidence of a fire that has been extinguished the community member should immediately notify University Police to investigate and document the incident.</w:t>
      </w:r>
    </w:p>
    <w:p w14:paraId="75BA5308" w14:textId="77777777" w:rsidR="007212D5" w:rsidRPr="00F57063" w:rsidRDefault="007212D5" w:rsidP="00BA5E70">
      <w:pPr>
        <w:spacing w:after="0"/>
        <w:ind w:right="540"/>
        <w:jc w:val="both"/>
        <w:rPr>
          <w:rFonts w:ascii="Arial" w:hAnsi="Arial" w:cs="Arial"/>
        </w:rPr>
      </w:pPr>
    </w:p>
    <w:p w14:paraId="5FF6EB16" w14:textId="77777777" w:rsidR="00FF1B55" w:rsidRPr="00F57063" w:rsidRDefault="00FF1B55" w:rsidP="00BA5E70">
      <w:pPr>
        <w:spacing w:after="0"/>
        <w:ind w:right="540"/>
        <w:jc w:val="both"/>
        <w:rPr>
          <w:rFonts w:ascii="Arial" w:hAnsi="Arial" w:cs="Arial"/>
        </w:rPr>
      </w:pPr>
      <w:r w:rsidRPr="00F57063">
        <w:rPr>
          <w:rFonts w:ascii="Arial" w:hAnsi="Arial" w:cs="Arial"/>
        </w:rPr>
        <w:t>The fire alarms alert community members of potential hazards and community members are required to heed their warning and evacuate buildings immediately upon hearing a fire alarm in a facility. Use the nearest stairwell and/or exit to leave the building immediately. Community members should familiarize themselves with the exits in each building.</w:t>
      </w:r>
    </w:p>
    <w:p w14:paraId="5CA3A8CC" w14:textId="77777777" w:rsidR="001C2943" w:rsidRDefault="001C2943" w:rsidP="008A4147">
      <w:pPr>
        <w:pStyle w:val="Heading2"/>
      </w:pPr>
      <w:bookmarkStart w:id="52" w:name="_Toc175314212"/>
    </w:p>
    <w:p w14:paraId="374CEBB9" w14:textId="18C870FF" w:rsidR="00FF1B55" w:rsidRPr="00DB27DF" w:rsidRDefault="00FF1B55" w:rsidP="008A4147">
      <w:pPr>
        <w:pStyle w:val="Heading2"/>
      </w:pPr>
      <w:r w:rsidRPr="00DB27DF">
        <w:t>Fire Log</w:t>
      </w:r>
      <w:bookmarkEnd w:id="52"/>
    </w:p>
    <w:p w14:paraId="1CFBF20C" w14:textId="77777777" w:rsidR="00FF1B55" w:rsidRPr="00DB27DF" w:rsidRDefault="00FF1B55" w:rsidP="00BA5E70">
      <w:pPr>
        <w:spacing w:after="0"/>
        <w:ind w:right="540"/>
        <w:jc w:val="both"/>
        <w:rPr>
          <w:rFonts w:ascii="Times New Roman" w:hAnsi="Times New Roman" w:cs="Times New Roman"/>
        </w:rPr>
      </w:pPr>
    </w:p>
    <w:p w14:paraId="47E0FBC0" w14:textId="1AAB926B" w:rsidR="004371F5" w:rsidRPr="00392900" w:rsidRDefault="00FF1B55" w:rsidP="00BA5E70">
      <w:pPr>
        <w:spacing w:after="0"/>
        <w:ind w:right="540"/>
        <w:jc w:val="both"/>
        <w:rPr>
          <w:rFonts w:ascii="Arial" w:hAnsi="Arial" w:cs="Arial"/>
        </w:rPr>
      </w:pPr>
      <w:r w:rsidRPr="00F57063">
        <w:rPr>
          <w:rFonts w:ascii="Arial" w:hAnsi="Arial" w:cs="Arial"/>
        </w:rPr>
        <w:t xml:space="preserve">A daily Fire log is available for review 24 hours a day on the University Police website at www.svsu.edu/universitypolice. The information includes the date, nature, time, and </w:t>
      </w:r>
      <w:r w:rsidR="001C2943">
        <w:rPr>
          <w:rFonts w:ascii="Arial" w:hAnsi="Arial" w:cs="Arial"/>
        </w:rPr>
        <w:t xml:space="preserve">fire </w:t>
      </w:r>
      <w:r w:rsidRPr="00F57063">
        <w:rPr>
          <w:rFonts w:ascii="Arial" w:hAnsi="Arial" w:cs="Arial"/>
        </w:rPr>
        <w:t>location</w:t>
      </w:r>
      <w:r w:rsidR="001C2943">
        <w:rPr>
          <w:rFonts w:ascii="Arial" w:hAnsi="Arial" w:cs="Arial"/>
        </w:rPr>
        <w:t>.</w:t>
      </w:r>
    </w:p>
    <w:p w14:paraId="3FF70818" w14:textId="77777777" w:rsidR="0065295D" w:rsidRPr="00DB27DF" w:rsidRDefault="0065295D" w:rsidP="00BA5E70">
      <w:pPr>
        <w:spacing w:after="0"/>
        <w:ind w:right="540"/>
        <w:jc w:val="both"/>
        <w:rPr>
          <w:rFonts w:ascii="Times New Roman" w:hAnsi="Times New Roman" w:cs="Times New Roman"/>
        </w:rPr>
      </w:pPr>
    </w:p>
    <w:p w14:paraId="4C1655D6" w14:textId="77777777" w:rsidR="00FF1B55" w:rsidRPr="00DB27DF" w:rsidRDefault="00FF1B55" w:rsidP="008A4147">
      <w:pPr>
        <w:pStyle w:val="Heading2"/>
      </w:pPr>
      <w:bookmarkStart w:id="53" w:name="_Toc175314213"/>
      <w:r w:rsidRPr="00DB27DF">
        <w:t>Fire Safety Education and Training</w:t>
      </w:r>
      <w:bookmarkEnd w:id="53"/>
    </w:p>
    <w:p w14:paraId="0FE7BE7F" w14:textId="77777777" w:rsidR="00FF1B55" w:rsidRPr="00DB27DF" w:rsidRDefault="00FF1B55" w:rsidP="00BA5E70">
      <w:pPr>
        <w:spacing w:after="0"/>
        <w:ind w:right="540"/>
        <w:jc w:val="both"/>
        <w:rPr>
          <w:rFonts w:ascii="Times New Roman" w:hAnsi="Times New Roman" w:cs="Times New Roman"/>
        </w:rPr>
      </w:pPr>
    </w:p>
    <w:p w14:paraId="4883DA1D" w14:textId="77777777" w:rsidR="00FF1B55" w:rsidRPr="00F57063" w:rsidRDefault="00FF1B55" w:rsidP="00BA5E70">
      <w:pPr>
        <w:spacing w:after="0"/>
        <w:ind w:right="540"/>
        <w:jc w:val="both"/>
        <w:rPr>
          <w:rFonts w:ascii="Arial" w:hAnsi="Arial" w:cs="Arial"/>
        </w:rPr>
      </w:pPr>
      <w:r w:rsidRPr="00F57063">
        <w:rPr>
          <w:rFonts w:ascii="Arial" w:hAnsi="Arial" w:cs="Arial"/>
        </w:rPr>
        <w:t>Campus security and fire safety procedures are discussed during new student orientation. The University Police, Residential Life, including Housing officials, participate in forums and programs in residence halls to address students and explain University security, public safety, and fire safety measures and procedures at SVSU. Upon housing check-in resident students receive information on evacuation in the event of a fire. This information is also located in each room.</w:t>
      </w:r>
    </w:p>
    <w:p w14:paraId="05536B6C" w14:textId="77777777" w:rsidR="00FF1B55" w:rsidRPr="00F57063" w:rsidRDefault="00FF1B55" w:rsidP="00BA5E70">
      <w:pPr>
        <w:spacing w:after="0"/>
        <w:ind w:right="540"/>
        <w:jc w:val="both"/>
        <w:rPr>
          <w:rFonts w:ascii="Arial" w:hAnsi="Arial" w:cs="Arial"/>
        </w:rPr>
      </w:pPr>
    </w:p>
    <w:p w14:paraId="6C4CBC63" w14:textId="77777777" w:rsidR="00FF1B55" w:rsidRPr="00F57063" w:rsidRDefault="00FF1B55" w:rsidP="00BA5E70">
      <w:pPr>
        <w:spacing w:after="0"/>
        <w:ind w:right="540"/>
        <w:jc w:val="both"/>
        <w:rPr>
          <w:rFonts w:ascii="Arial" w:hAnsi="Arial" w:cs="Arial"/>
        </w:rPr>
      </w:pPr>
      <w:r w:rsidRPr="00F57063">
        <w:rPr>
          <w:rFonts w:ascii="Arial" w:hAnsi="Arial" w:cs="Arial"/>
        </w:rPr>
        <w:t>Residential Life collaborated with University Police and Kochville Township Fire Department (KFD) to provide fire safety training to the Residential Life staff (administrators, resident directors, and resident assistants). KFD trained the staff on fire safety including evacuation, fire extinguisher use and general building safety. Staff concluded the training by practicing how to exit a building that was filled with smoke using the safety guides that were taught.</w:t>
      </w:r>
    </w:p>
    <w:p w14:paraId="56E41DF8" w14:textId="77777777" w:rsidR="00FF1B55" w:rsidRPr="00F57063" w:rsidRDefault="00FF1B55" w:rsidP="00BA5E70">
      <w:pPr>
        <w:spacing w:after="0"/>
        <w:ind w:right="540"/>
        <w:jc w:val="both"/>
        <w:rPr>
          <w:rFonts w:ascii="Arial" w:hAnsi="Arial" w:cs="Arial"/>
        </w:rPr>
      </w:pPr>
    </w:p>
    <w:p w14:paraId="085EA49D" w14:textId="77777777" w:rsidR="00FF1B55" w:rsidRPr="00F57063" w:rsidRDefault="00FF1B55" w:rsidP="00BA5E70">
      <w:pPr>
        <w:spacing w:after="0"/>
        <w:ind w:right="540"/>
        <w:jc w:val="both"/>
        <w:rPr>
          <w:rFonts w:ascii="Arial" w:hAnsi="Arial" w:cs="Arial"/>
        </w:rPr>
      </w:pPr>
      <w:r w:rsidRPr="00F57063">
        <w:rPr>
          <w:rFonts w:ascii="Arial" w:hAnsi="Arial" w:cs="Arial"/>
        </w:rPr>
        <w:t>Employees receive annual training regarding fire safety. The Director of Environmental Health and Safety disseminates information regarding SVSU fire safety procedures and building evacuation protocol to employees</w:t>
      </w:r>
      <w:r w:rsidR="00633FC7" w:rsidRPr="00F57063">
        <w:rPr>
          <w:rFonts w:ascii="Arial" w:hAnsi="Arial" w:cs="Arial"/>
        </w:rPr>
        <w:t xml:space="preserve"> prior to the start of fall semester</w:t>
      </w:r>
      <w:r w:rsidRPr="00F57063">
        <w:rPr>
          <w:rFonts w:ascii="Arial" w:hAnsi="Arial" w:cs="Arial"/>
        </w:rPr>
        <w:t>.</w:t>
      </w:r>
    </w:p>
    <w:p w14:paraId="2C235F6C" w14:textId="77777777" w:rsidR="00B3689C" w:rsidRPr="00FF1B55" w:rsidRDefault="00B3689C" w:rsidP="00BA5E70">
      <w:pPr>
        <w:spacing w:after="0"/>
        <w:ind w:right="540"/>
        <w:jc w:val="both"/>
        <w:rPr>
          <w:rFonts w:ascii="Arial" w:hAnsi="Arial" w:cs="Arial"/>
        </w:rPr>
      </w:pPr>
    </w:p>
    <w:p w14:paraId="641088B3" w14:textId="77777777" w:rsidR="00FF1B55" w:rsidRPr="00DB27DF" w:rsidRDefault="00FF1B55" w:rsidP="008A4147">
      <w:pPr>
        <w:pStyle w:val="Heading2"/>
      </w:pPr>
      <w:bookmarkStart w:id="54" w:name="_Toc175314214"/>
      <w:r w:rsidRPr="00DB27DF">
        <w:t>Fire Safety Inspections and Drills</w:t>
      </w:r>
      <w:bookmarkEnd w:id="54"/>
    </w:p>
    <w:p w14:paraId="69592C64" w14:textId="77777777" w:rsidR="00FF1B55" w:rsidRPr="00DB27DF" w:rsidRDefault="00FF1B55" w:rsidP="00BA5E70">
      <w:pPr>
        <w:spacing w:after="0"/>
        <w:ind w:right="540"/>
        <w:jc w:val="both"/>
        <w:rPr>
          <w:rFonts w:ascii="Times New Roman" w:hAnsi="Times New Roman" w:cs="Times New Roman"/>
        </w:rPr>
      </w:pPr>
    </w:p>
    <w:p w14:paraId="1D08F1B7" w14:textId="77777777" w:rsidR="00FF1B55" w:rsidRPr="00F57063" w:rsidRDefault="00FF1B55" w:rsidP="00BA5E70">
      <w:pPr>
        <w:spacing w:after="0"/>
        <w:ind w:right="540"/>
        <w:jc w:val="both"/>
        <w:rPr>
          <w:rFonts w:ascii="Arial" w:hAnsi="Arial" w:cs="Arial"/>
        </w:rPr>
      </w:pPr>
      <w:r w:rsidRPr="00F57063">
        <w:rPr>
          <w:rFonts w:ascii="Arial" w:hAnsi="Arial" w:cs="Arial"/>
        </w:rPr>
        <w:t>Residential Life performs Residence Hall Health and Safety Inspections monthly. Inspections will be announced during the fall semester. All health and safety inspections are announced. The fire inspections are primarily designed to find and eliminate safety violations. Students are required to read and comply with the Residential Handbook, which includes the fire inspections and all other rules and regulations for residential buildings. The inspections include, but are not limited to, a visual examination of electrical cords, sprinkler heads, smoke detectors; fire extinguishers are checked monthly and other life safety systems. In addition, each room will be examined for the presence of prohibited items such as sources of open flames and portable cooking appliances in non-kitchen areas. Smoking in residence halls is strictly prohibited.</w:t>
      </w:r>
    </w:p>
    <w:p w14:paraId="7B2DB6D8" w14:textId="77777777" w:rsidR="00FF1B55" w:rsidRPr="00F57063" w:rsidRDefault="00FF1B55" w:rsidP="00BA5E70">
      <w:pPr>
        <w:spacing w:after="0"/>
        <w:ind w:right="540"/>
        <w:jc w:val="both"/>
        <w:rPr>
          <w:rFonts w:ascii="Arial" w:hAnsi="Arial" w:cs="Arial"/>
        </w:rPr>
      </w:pPr>
    </w:p>
    <w:p w14:paraId="23CC739B" w14:textId="77777777" w:rsidR="00D20641" w:rsidRPr="00F57063" w:rsidRDefault="00FF1B55" w:rsidP="00BA5E70">
      <w:pPr>
        <w:spacing w:after="0"/>
        <w:ind w:right="540"/>
        <w:jc w:val="both"/>
        <w:rPr>
          <w:rFonts w:ascii="Arial" w:hAnsi="Arial" w:cs="Arial"/>
        </w:rPr>
      </w:pPr>
      <w:r w:rsidRPr="00F57063">
        <w:rPr>
          <w:rFonts w:ascii="Arial" w:hAnsi="Arial" w:cs="Arial"/>
        </w:rPr>
        <w:t>Fire evacuation drills are conducted once per semester. The drills are typically held within the first two weeks of the beginning of the fall and winter semesters.</w:t>
      </w:r>
    </w:p>
    <w:p w14:paraId="757BD3F4" w14:textId="77777777" w:rsidR="00E96CB3" w:rsidRPr="00DB27DF" w:rsidRDefault="00E96CB3" w:rsidP="00BA5E70">
      <w:pPr>
        <w:spacing w:after="0"/>
        <w:ind w:right="540"/>
        <w:jc w:val="both"/>
        <w:rPr>
          <w:rFonts w:ascii="Times New Roman" w:hAnsi="Times New Roman" w:cs="Times New Roman"/>
        </w:rPr>
      </w:pPr>
    </w:p>
    <w:p w14:paraId="2A7F1EE5" w14:textId="77777777" w:rsidR="00FF1B55" w:rsidRPr="00DB27DF" w:rsidRDefault="00FF1B55" w:rsidP="008A4147">
      <w:pPr>
        <w:pStyle w:val="Heading2"/>
      </w:pPr>
      <w:bookmarkStart w:id="55" w:name="_Toc175314215"/>
      <w:r w:rsidRPr="00DB27DF">
        <w:t>Fire Safety Tips</w:t>
      </w:r>
      <w:bookmarkEnd w:id="55"/>
    </w:p>
    <w:p w14:paraId="69D0F65B" w14:textId="77777777" w:rsidR="00FF1B55" w:rsidRPr="00DB27DF" w:rsidRDefault="00FF1B55" w:rsidP="00BA5E70">
      <w:pPr>
        <w:spacing w:after="0"/>
        <w:ind w:right="540"/>
        <w:jc w:val="both"/>
        <w:rPr>
          <w:rFonts w:ascii="Times New Roman" w:hAnsi="Times New Roman" w:cs="Times New Roman"/>
        </w:rPr>
      </w:pPr>
    </w:p>
    <w:p w14:paraId="1087DF9F" w14:textId="77777777" w:rsidR="00FF1B55" w:rsidRPr="00F57063" w:rsidRDefault="00FF1B55" w:rsidP="00BA5E70">
      <w:pPr>
        <w:spacing w:after="0"/>
        <w:ind w:right="540"/>
        <w:jc w:val="both"/>
        <w:rPr>
          <w:rFonts w:ascii="Arial" w:hAnsi="Arial" w:cs="Arial"/>
        </w:rPr>
      </w:pPr>
      <w:r w:rsidRPr="00F57063">
        <w:rPr>
          <w:rFonts w:ascii="Arial" w:hAnsi="Arial" w:cs="Arial"/>
        </w:rPr>
        <w:t>A door can be the first line of defense against the spread of smoke or fire from one area to another. Some doors, such as fire doors in corridors or stairwells of residence halls, are designed to stand up to fire longer than those of an individual room. It is important that these doors are CLOSED.</w:t>
      </w:r>
    </w:p>
    <w:p w14:paraId="479A9314" w14:textId="77777777" w:rsidR="00FF1B55" w:rsidRPr="00F57063" w:rsidRDefault="00FF1B55" w:rsidP="00BA5E70">
      <w:pPr>
        <w:spacing w:after="0"/>
        <w:ind w:right="540"/>
        <w:jc w:val="both"/>
        <w:rPr>
          <w:rFonts w:ascii="Arial" w:hAnsi="Arial" w:cs="Arial"/>
        </w:rPr>
      </w:pPr>
    </w:p>
    <w:p w14:paraId="10094893" w14:textId="10D5AA06" w:rsidR="00FF1B55" w:rsidRPr="00F57063" w:rsidRDefault="00FF1B55" w:rsidP="00BA5E70">
      <w:pPr>
        <w:spacing w:after="0"/>
        <w:ind w:right="540"/>
        <w:jc w:val="both"/>
        <w:rPr>
          <w:rFonts w:ascii="Arial" w:hAnsi="Arial" w:cs="Arial"/>
        </w:rPr>
      </w:pPr>
      <w:r w:rsidRPr="00F57063">
        <w:rPr>
          <w:rFonts w:ascii="Arial" w:hAnsi="Arial" w:cs="Arial"/>
        </w:rPr>
        <w:t>Sprinklers are 98% effective in preventing the spread of fire when operating properly. DO NOT obstruct the sprinkler heads with materials such as clothing.</w:t>
      </w:r>
      <w:r w:rsidR="001C2943">
        <w:rPr>
          <w:rFonts w:ascii="Arial" w:hAnsi="Arial" w:cs="Arial"/>
        </w:rPr>
        <w:t xml:space="preserve">  Tampering with a University smoke detector by covering or disabling is a violation of University Policy.</w:t>
      </w:r>
    </w:p>
    <w:p w14:paraId="6F60FB0A" w14:textId="3F9ADE40" w:rsidR="00FF1B55" w:rsidRPr="00F57063" w:rsidRDefault="00FF1B55" w:rsidP="00BA5E70">
      <w:pPr>
        <w:spacing w:after="0"/>
        <w:ind w:right="540"/>
        <w:jc w:val="both"/>
        <w:rPr>
          <w:rFonts w:ascii="Arial" w:hAnsi="Arial" w:cs="Arial"/>
        </w:rPr>
      </w:pPr>
      <w:r w:rsidRPr="00F57063">
        <w:rPr>
          <w:rFonts w:ascii="Arial" w:hAnsi="Arial" w:cs="Arial"/>
        </w:rPr>
        <w:t xml:space="preserve"> </w:t>
      </w:r>
    </w:p>
    <w:p w14:paraId="768B926F" w14:textId="77777777" w:rsidR="00FF1B55" w:rsidRPr="00F57063" w:rsidRDefault="00FF1B55" w:rsidP="00BA5E70">
      <w:pPr>
        <w:spacing w:after="0"/>
        <w:ind w:right="540"/>
        <w:jc w:val="both"/>
        <w:rPr>
          <w:rFonts w:ascii="Arial" w:hAnsi="Arial" w:cs="Arial"/>
        </w:rPr>
      </w:pPr>
      <w:r w:rsidRPr="00F57063">
        <w:rPr>
          <w:rFonts w:ascii="Arial" w:hAnsi="Arial" w:cs="Arial"/>
        </w:rPr>
        <w:t>Almost 75% of all fires that are caused by smoking material are the result of a cigarette being abandoned or disposed of carelessly. Smoking is NOT PERMITTED in any SVSU building.</w:t>
      </w:r>
    </w:p>
    <w:p w14:paraId="3F106875" w14:textId="77777777" w:rsidR="0065295D" w:rsidRPr="00DB27DF" w:rsidRDefault="0065295D" w:rsidP="00BA5E70">
      <w:pPr>
        <w:spacing w:after="0"/>
        <w:ind w:right="540"/>
        <w:jc w:val="both"/>
        <w:rPr>
          <w:rFonts w:ascii="Times New Roman" w:hAnsi="Times New Roman" w:cs="Times New Roman"/>
          <w:b/>
        </w:rPr>
      </w:pPr>
    </w:p>
    <w:p w14:paraId="67000C69" w14:textId="77777777" w:rsidR="00FF1B55" w:rsidRPr="00DB27DF" w:rsidRDefault="00FF1B55" w:rsidP="008A4147">
      <w:pPr>
        <w:pStyle w:val="Heading2"/>
      </w:pPr>
      <w:bookmarkStart w:id="56" w:name="_Toc175314216"/>
      <w:r w:rsidRPr="00DB27DF">
        <w:t>Fire Evacuation Procedures</w:t>
      </w:r>
      <w:bookmarkEnd w:id="56"/>
    </w:p>
    <w:p w14:paraId="07E8F8CE" w14:textId="77777777" w:rsidR="00FF1B55" w:rsidRPr="00DB27DF" w:rsidRDefault="00FF1B55" w:rsidP="00BA5E70">
      <w:pPr>
        <w:spacing w:after="0"/>
        <w:ind w:right="540"/>
        <w:jc w:val="both"/>
        <w:rPr>
          <w:rFonts w:ascii="Times New Roman" w:hAnsi="Times New Roman" w:cs="Times New Roman"/>
        </w:rPr>
      </w:pPr>
    </w:p>
    <w:p w14:paraId="0F9DB674" w14:textId="77777777" w:rsidR="00FF1B55" w:rsidRPr="00F57063" w:rsidRDefault="00FF1B55" w:rsidP="00BA5E70">
      <w:pPr>
        <w:spacing w:after="0"/>
        <w:ind w:right="540"/>
        <w:jc w:val="both"/>
        <w:rPr>
          <w:rFonts w:ascii="Arial" w:hAnsi="Arial" w:cs="Arial"/>
        </w:rPr>
      </w:pPr>
      <w:r w:rsidRPr="00F57063">
        <w:rPr>
          <w:rFonts w:ascii="Arial" w:hAnsi="Arial" w:cs="Arial"/>
        </w:rPr>
        <w:t>In the event of a fire, the University expects that all campus community members will evacuate by the nearest exit. It is required by law that all persons exit the building during a fire alarm. Any persons not leaving the building during an alarm will face disciplinary action.</w:t>
      </w:r>
    </w:p>
    <w:p w14:paraId="306D3BC9" w14:textId="77777777" w:rsidR="00FF1B55" w:rsidRPr="00F57063" w:rsidRDefault="00FF1B55" w:rsidP="00BA5E70">
      <w:pPr>
        <w:spacing w:after="0"/>
        <w:ind w:right="540"/>
        <w:jc w:val="both"/>
        <w:rPr>
          <w:rFonts w:ascii="Arial" w:hAnsi="Arial" w:cs="Arial"/>
        </w:rPr>
      </w:pPr>
    </w:p>
    <w:p w14:paraId="699B57F9" w14:textId="77777777" w:rsidR="00D20641" w:rsidRPr="00F57063" w:rsidRDefault="00FF1B55" w:rsidP="00C53C82">
      <w:pPr>
        <w:spacing w:after="0" w:line="240" w:lineRule="auto"/>
        <w:ind w:right="547"/>
        <w:jc w:val="both"/>
        <w:rPr>
          <w:rFonts w:ascii="Arial" w:hAnsi="Arial" w:cs="Arial"/>
        </w:rPr>
      </w:pPr>
      <w:r w:rsidRPr="00F57063">
        <w:rPr>
          <w:rFonts w:ascii="Arial" w:hAnsi="Arial" w:cs="Arial"/>
        </w:rPr>
        <w:t xml:space="preserve">When the fire alarm sounds in a residential hall, all students must immediately evacuate their rooms or apartments exiting away from the building. In the event of a fire, do not use the elevators. Once you have reached the designated evacuation assembly area, account for all occupants and report any missing occupants to the </w:t>
      </w:r>
      <w:r w:rsidR="00633FC7" w:rsidRPr="00F57063">
        <w:rPr>
          <w:rFonts w:ascii="Arial" w:hAnsi="Arial" w:cs="Arial"/>
        </w:rPr>
        <w:t>Residential Life Staff</w:t>
      </w:r>
      <w:r w:rsidRPr="00F57063">
        <w:rPr>
          <w:rFonts w:ascii="Arial" w:hAnsi="Arial" w:cs="Arial"/>
        </w:rPr>
        <w:t>. Follow the instructions of Residential Life staff, University Police Officers or firefighting personnel. Each student will be informed by their R.A. of the designated gathering location upon evacuation. Only return to the building when directed by the University Police or University administrators.</w:t>
      </w:r>
    </w:p>
    <w:p w14:paraId="078AD004" w14:textId="77777777" w:rsidR="00D20641" w:rsidRPr="00C53C82" w:rsidRDefault="00D20641" w:rsidP="00C53C82">
      <w:pPr>
        <w:spacing w:after="0" w:line="240" w:lineRule="auto"/>
        <w:ind w:right="547"/>
        <w:jc w:val="both"/>
        <w:rPr>
          <w:rFonts w:ascii="Times New Roman" w:hAnsi="Times New Roman" w:cs="Times New Roman"/>
          <w:sz w:val="24"/>
          <w:szCs w:val="24"/>
        </w:rPr>
      </w:pPr>
    </w:p>
    <w:p w14:paraId="735AD3C9" w14:textId="12465EF5" w:rsidR="00D20641" w:rsidRDefault="00D20641" w:rsidP="008A4147">
      <w:pPr>
        <w:pStyle w:val="Heading2"/>
      </w:pPr>
      <w:bookmarkStart w:id="57" w:name="_Toc175314217"/>
      <w:r w:rsidRPr="00DB27DF">
        <w:t>Fire Safety in Residential Housing and Academic Buildings</w:t>
      </w:r>
      <w:r w:rsidR="00671E2C" w:rsidRPr="00DB27DF">
        <w:t>-Sprinkler System</w:t>
      </w:r>
      <w:bookmarkEnd w:id="57"/>
    </w:p>
    <w:p w14:paraId="30B58B16" w14:textId="77777777" w:rsidR="00C53C82" w:rsidRPr="00C53C82" w:rsidRDefault="00C53C82" w:rsidP="00C53C82">
      <w:pPr>
        <w:spacing w:after="0" w:line="240" w:lineRule="auto"/>
        <w:rPr>
          <w:sz w:val="24"/>
          <w:szCs w:val="24"/>
        </w:rPr>
      </w:pPr>
    </w:p>
    <w:p w14:paraId="7E7BB7E8" w14:textId="0F633B3A" w:rsidR="00E96CB3" w:rsidRPr="00F57063" w:rsidRDefault="00E96CB3" w:rsidP="00C53C82">
      <w:pPr>
        <w:pStyle w:val="BodyText"/>
        <w:ind w:right="540"/>
        <w:jc w:val="both"/>
        <w:rPr>
          <w:sz w:val="22"/>
          <w:szCs w:val="22"/>
        </w:rPr>
      </w:pPr>
      <w:r w:rsidRPr="00F57063">
        <w:rPr>
          <w:sz w:val="22"/>
          <w:szCs w:val="22"/>
        </w:rPr>
        <w:t>The following chart details fire sprinkler systems currently installed in residence facilities and academic buildings on main campus. “Full” refers to a building that is 100% protected by automatic fire sprinkler systems. “Partial” refers to a building that is not 100% protected and “None” indicates building does not have a fire sprinkler system installed. All residential rooms are equipped with a fire extinguisher and smoke detector. All fire systems report, upon activation, to Central Dispatch via 24-hour central monitoring systems.</w:t>
      </w:r>
    </w:p>
    <w:p w14:paraId="6B4B4314" w14:textId="191279D2" w:rsidR="00E96CB3" w:rsidRDefault="00E96CB3" w:rsidP="005279EA">
      <w:pPr>
        <w:spacing w:after="0"/>
        <w:rPr>
          <w:rFonts w:ascii="Arial" w:hAnsi="Arial" w:cs="Arial"/>
        </w:rPr>
      </w:pPr>
    </w:p>
    <w:p w14:paraId="74D82E06" w14:textId="11FB6138" w:rsidR="006F1CCA" w:rsidRDefault="006F1CCA">
      <w:pPr>
        <w:rPr>
          <w:rFonts w:ascii="Arial" w:hAnsi="Arial" w:cs="Arial"/>
        </w:rPr>
      </w:pPr>
      <w:r>
        <w:rPr>
          <w:rFonts w:ascii="Arial" w:hAnsi="Arial" w:cs="Arial"/>
        </w:rPr>
        <w:br w:type="page"/>
      </w:r>
    </w:p>
    <w:p w14:paraId="73CD4A2D" w14:textId="77777777" w:rsidR="008A4147" w:rsidRDefault="008A4147" w:rsidP="005279EA">
      <w:pPr>
        <w:spacing w:after="0"/>
        <w:rPr>
          <w:rFonts w:ascii="Arial" w:hAnsi="Arial" w:cs="Arial"/>
        </w:rPr>
      </w:pPr>
    </w:p>
    <w:p w14:paraId="28A2317D" w14:textId="500CAB80" w:rsidR="008A4147" w:rsidRDefault="008A4147" w:rsidP="008A4147">
      <w:pPr>
        <w:pStyle w:val="Heading2"/>
      </w:pPr>
      <w:bookmarkStart w:id="58" w:name="_Toc175314218"/>
      <w:r>
        <w:t>Statistics</w:t>
      </w:r>
      <w:bookmarkEnd w:id="58"/>
    </w:p>
    <w:tbl>
      <w:tblPr>
        <w:tblpPr w:leftFromText="180" w:rightFromText="180" w:vertAnchor="text" w:horzAnchor="margin" w:tblpY="98"/>
        <w:tblW w:w="10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34"/>
        <w:gridCol w:w="1907"/>
        <w:gridCol w:w="1980"/>
        <w:gridCol w:w="1890"/>
        <w:gridCol w:w="1890"/>
      </w:tblGrid>
      <w:tr w:rsidR="006F1CCA" w14:paraId="1A0B49EA" w14:textId="77777777" w:rsidTr="006F1CCA">
        <w:trPr>
          <w:trHeight w:val="503"/>
        </w:trPr>
        <w:tc>
          <w:tcPr>
            <w:tcW w:w="2734" w:type="dxa"/>
          </w:tcPr>
          <w:p w14:paraId="7F24E3F8" w14:textId="77777777" w:rsidR="006F1CCA" w:rsidRDefault="006F1CCA" w:rsidP="006F1CCA">
            <w:pPr>
              <w:pStyle w:val="TableParagraph"/>
              <w:spacing w:before="123"/>
              <w:ind w:left="905" w:right="888"/>
              <w:jc w:val="center"/>
              <w:rPr>
                <w:b/>
              </w:rPr>
            </w:pPr>
            <w:bookmarkStart w:id="59" w:name="_Hlk19203755"/>
            <w:r>
              <w:rPr>
                <w:b/>
              </w:rPr>
              <w:t>Building</w:t>
            </w:r>
          </w:p>
        </w:tc>
        <w:tc>
          <w:tcPr>
            <w:tcW w:w="1907" w:type="dxa"/>
          </w:tcPr>
          <w:p w14:paraId="454A9409" w14:textId="77777777" w:rsidR="006F1CCA" w:rsidRPr="00D20641" w:rsidRDefault="006F1CCA" w:rsidP="006F1CCA">
            <w:pPr>
              <w:pStyle w:val="TableParagraph"/>
              <w:spacing w:before="123"/>
              <w:ind w:left="648" w:right="631"/>
              <w:jc w:val="center"/>
            </w:pPr>
            <w:r w:rsidRPr="00D20641">
              <w:t>None</w:t>
            </w:r>
          </w:p>
        </w:tc>
        <w:tc>
          <w:tcPr>
            <w:tcW w:w="1980" w:type="dxa"/>
          </w:tcPr>
          <w:p w14:paraId="591DE952" w14:textId="77777777" w:rsidR="006F1CCA" w:rsidRPr="00D20641" w:rsidRDefault="006F1CCA" w:rsidP="006F1CCA">
            <w:pPr>
              <w:pStyle w:val="TableParagraph"/>
              <w:spacing w:before="123"/>
              <w:ind w:left="648" w:right="635"/>
              <w:jc w:val="center"/>
            </w:pPr>
            <w:r w:rsidRPr="00D20641">
              <w:t>Partial</w:t>
            </w:r>
          </w:p>
        </w:tc>
        <w:tc>
          <w:tcPr>
            <w:tcW w:w="1890" w:type="dxa"/>
          </w:tcPr>
          <w:p w14:paraId="6B8CD6A3" w14:textId="77777777" w:rsidR="006F1CCA" w:rsidRPr="00D20641" w:rsidRDefault="006F1CCA" w:rsidP="006F1CCA">
            <w:pPr>
              <w:pStyle w:val="TableParagraph"/>
              <w:spacing w:before="123"/>
              <w:ind w:left="648" w:right="634"/>
              <w:jc w:val="center"/>
            </w:pPr>
            <w:r w:rsidRPr="00D20641">
              <w:t>Full</w:t>
            </w:r>
          </w:p>
        </w:tc>
        <w:tc>
          <w:tcPr>
            <w:tcW w:w="1890" w:type="dxa"/>
          </w:tcPr>
          <w:p w14:paraId="151321FB" w14:textId="02F7B073" w:rsidR="006F1CCA" w:rsidRPr="00D20641" w:rsidRDefault="006F1CCA" w:rsidP="006F1CCA">
            <w:pPr>
              <w:pStyle w:val="TableParagraph"/>
              <w:spacing w:before="3" w:line="252" w:lineRule="exact"/>
              <w:ind w:left="686" w:right="240" w:hanging="418"/>
            </w:pPr>
            <w:r w:rsidRPr="00D20641">
              <w:t># of Fire Drills (</w:t>
            </w:r>
            <w:r w:rsidR="007B680B" w:rsidRPr="00D20641">
              <w:t>20</w:t>
            </w:r>
            <w:r w:rsidR="007B680B">
              <w:t>2</w:t>
            </w:r>
            <w:r w:rsidR="00450E39">
              <w:t>5</w:t>
            </w:r>
            <w:r w:rsidRPr="00D20641">
              <w:t>)</w:t>
            </w:r>
          </w:p>
        </w:tc>
      </w:tr>
      <w:tr w:rsidR="006F1CCA" w14:paraId="57757FCB" w14:textId="77777777" w:rsidTr="006F1CCA">
        <w:trPr>
          <w:trHeight w:val="751"/>
        </w:trPr>
        <w:tc>
          <w:tcPr>
            <w:tcW w:w="2734" w:type="dxa"/>
          </w:tcPr>
          <w:p w14:paraId="3E1F6488" w14:textId="77777777" w:rsidR="006F1CCA" w:rsidRDefault="006F1CCA" w:rsidP="006F1CCA">
            <w:pPr>
              <w:pStyle w:val="TableParagraph"/>
              <w:ind w:left="6" w:right="388"/>
            </w:pPr>
            <w:r>
              <w:t>Great Lakes Residence Halls</w:t>
            </w:r>
          </w:p>
          <w:p w14:paraId="55609D08" w14:textId="77777777" w:rsidR="006F1CCA" w:rsidRDefault="006F1CCA" w:rsidP="006F1CCA">
            <w:pPr>
              <w:pStyle w:val="TableParagraph"/>
              <w:spacing w:line="231" w:lineRule="exact"/>
              <w:ind w:left="6"/>
            </w:pPr>
            <w:r>
              <w:t>(First Year Suites, A-E)</w:t>
            </w:r>
          </w:p>
        </w:tc>
        <w:tc>
          <w:tcPr>
            <w:tcW w:w="1907" w:type="dxa"/>
          </w:tcPr>
          <w:p w14:paraId="76751DC2" w14:textId="77777777" w:rsidR="006F1CCA" w:rsidRDefault="006F1CCA" w:rsidP="006F1CCA">
            <w:pPr>
              <w:pStyle w:val="TableParagraph"/>
              <w:rPr>
                <w:rFonts w:ascii="Times New Roman"/>
              </w:rPr>
            </w:pPr>
          </w:p>
        </w:tc>
        <w:tc>
          <w:tcPr>
            <w:tcW w:w="1980" w:type="dxa"/>
          </w:tcPr>
          <w:p w14:paraId="0603A439" w14:textId="77777777" w:rsidR="006F1CCA" w:rsidRDefault="006F1CCA" w:rsidP="006F1CCA">
            <w:pPr>
              <w:pStyle w:val="TableParagraph"/>
              <w:spacing w:before="5"/>
              <w:rPr>
                <w:sz w:val="21"/>
              </w:rPr>
            </w:pPr>
          </w:p>
          <w:p w14:paraId="54BFE537" w14:textId="77777777" w:rsidR="006F1CCA" w:rsidRDefault="006F1CCA" w:rsidP="006F1CCA">
            <w:pPr>
              <w:pStyle w:val="TableParagraph"/>
              <w:ind w:left="15"/>
              <w:jc w:val="center"/>
            </w:pPr>
            <w:r>
              <w:t>X</w:t>
            </w:r>
          </w:p>
        </w:tc>
        <w:tc>
          <w:tcPr>
            <w:tcW w:w="1890" w:type="dxa"/>
          </w:tcPr>
          <w:p w14:paraId="60C945E5" w14:textId="77777777" w:rsidR="006F1CCA" w:rsidRDefault="006F1CCA" w:rsidP="006F1CCA">
            <w:pPr>
              <w:pStyle w:val="TableParagraph"/>
              <w:rPr>
                <w:rFonts w:ascii="Times New Roman"/>
              </w:rPr>
            </w:pPr>
          </w:p>
        </w:tc>
        <w:tc>
          <w:tcPr>
            <w:tcW w:w="1890" w:type="dxa"/>
          </w:tcPr>
          <w:p w14:paraId="248B5702" w14:textId="77777777" w:rsidR="006F1CCA" w:rsidRDefault="006F1CCA" w:rsidP="006F1CCA">
            <w:pPr>
              <w:pStyle w:val="TableParagraph"/>
              <w:spacing w:before="5"/>
              <w:rPr>
                <w:sz w:val="32"/>
              </w:rPr>
            </w:pPr>
          </w:p>
          <w:p w14:paraId="1095A206" w14:textId="77777777" w:rsidR="006F1CCA" w:rsidRDefault="006F1CCA" w:rsidP="006F1CCA">
            <w:pPr>
              <w:pStyle w:val="TableParagraph"/>
              <w:spacing w:before="1"/>
              <w:ind w:left="14"/>
              <w:jc w:val="center"/>
            </w:pPr>
            <w:r>
              <w:t>2</w:t>
            </w:r>
          </w:p>
        </w:tc>
      </w:tr>
      <w:tr w:rsidR="006F1CCA" w14:paraId="00AFAC7C" w14:textId="77777777" w:rsidTr="006F1CCA">
        <w:trPr>
          <w:trHeight w:val="565"/>
        </w:trPr>
        <w:tc>
          <w:tcPr>
            <w:tcW w:w="2734" w:type="dxa"/>
          </w:tcPr>
          <w:p w14:paraId="51B470C0" w14:textId="77777777" w:rsidR="006F1CCA" w:rsidRDefault="006F1CCA" w:rsidP="006F1CCA">
            <w:pPr>
              <w:pStyle w:val="TableParagraph"/>
              <w:ind w:left="6" w:right="242"/>
            </w:pPr>
            <w:r>
              <w:t>Tranquil Residence Halls (First Year Suites, F &amp; G)</w:t>
            </w:r>
          </w:p>
        </w:tc>
        <w:tc>
          <w:tcPr>
            <w:tcW w:w="1907" w:type="dxa"/>
          </w:tcPr>
          <w:p w14:paraId="12566612" w14:textId="77777777" w:rsidR="006F1CCA" w:rsidRDefault="006F1CCA" w:rsidP="006F1CCA">
            <w:pPr>
              <w:pStyle w:val="TableParagraph"/>
              <w:rPr>
                <w:rFonts w:ascii="Times New Roman"/>
              </w:rPr>
            </w:pPr>
          </w:p>
        </w:tc>
        <w:tc>
          <w:tcPr>
            <w:tcW w:w="1980" w:type="dxa"/>
          </w:tcPr>
          <w:p w14:paraId="17967EBB" w14:textId="77777777" w:rsidR="006F1CCA" w:rsidRDefault="006F1CCA" w:rsidP="006F1CCA">
            <w:pPr>
              <w:pStyle w:val="TableParagraph"/>
              <w:spacing w:before="8"/>
              <w:rPr>
                <w:sz w:val="21"/>
              </w:rPr>
            </w:pPr>
          </w:p>
          <w:p w14:paraId="03889CA3" w14:textId="77777777" w:rsidR="006F1CCA" w:rsidRDefault="006F1CCA" w:rsidP="006F1CCA">
            <w:pPr>
              <w:pStyle w:val="TableParagraph"/>
              <w:spacing w:before="1"/>
              <w:ind w:left="15"/>
              <w:jc w:val="center"/>
            </w:pPr>
            <w:r>
              <w:t>X</w:t>
            </w:r>
          </w:p>
        </w:tc>
        <w:tc>
          <w:tcPr>
            <w:tcW w:w="1890" w:type="dxa"/>
          </w:tcPr>
          <w:p w14:paraId="2AEDBE62" w14:textId="77777777" w:rsidR="006F1CCA" w:rsidRDefault="006F1CCA" w:rsidP="006F1CCA">
            <w:pPr>
              <w:pStyle w:val="TableParagraph"/>
              <w:rPr>
                <w:rFonts w:ascii="Times New Roman"/>
              </w:rPr>
            </w:pPr>
          </w:p>
        </w:tc>
        <w:tc>
          <w:tcPr>
            <w:tcW w:w="1890" w:type="dxa"/>
          </w:tcPr>
          <w:p w14:paraId="7DAD6CAC" w14:textId="77777777" w:rsidR="006F1CCA" w:rsidRDefault="006F1CCA" w:rsidP="006F1CCA">
            <w:pPr>
              <w:pStyle w:val="TableParagraph"/>
              <w:spacing w:before="9"/>
              <w:rPr>
                <w:sz w:val="32"/>
              </w:rPr>
            </w:pPr>
          </w:p>
          <w:p w14:paraId="012EEFBC" w14:textId="77777777" w:rsidR="006F1CCA" w:rsidRDefault="006F1CCA" w:rsidP="006F1CCA">
            <w:pPr>
              <w:pStyle w:val="TableParagraph"/>
              <w:ind w:left="14"/>
              <w:jc w:val="center"/>
            </w:pPr>
            <w:r>
              <w:t>2</w:t>
            </w:r>
          </w:p>
        </w:tc>
      </w:tr>
      <w:tr w:rsidR="006F1CCA" w14:paraId="0ADE6D9B" w14:textId="77777777" w:rsidTr="006F1CCA">
        <w:trPr>
          <w:trHeight w:val="356"/>
        </w:trPr>
        <w:tc>
          <w:tcPr>
            <w:tcW w:w="2734" w:type="dxa"/>
          </w:tcPr>
          <w:p w14:paraId="6E78B277" w14:textId="77777777" w:rsidR="006F1CCA" w:rsidRDefault="006F1CCA" w:rsidP="006F1CCA">
            <w:pPr>
              <w:pStyle w:val="TableParagraph"/>
              <w:spacing w:before="53"/>
              <w:ind w:left="6"/>
            </w:pPr>
            <w:r>
              <w:t>*MJ Brandimore House</w:t>
            </w:r>
          </w:p>
        </w:tc>
        <w:tc>
          <w:tcPr>
            <w:tcW w:w="1907" w:type="dxa"/>
          </w:tcPr>
          <w:p w14:paraId="27636505" w14:textId="77777777" w:rsidR="006F1CCA" w:rsidRDefault="006F1CCA" w:rsidP="006F1CCA">
            <w:pPr>
              <w:pStyle w:val="TableParagraph"/>
              <w:rPr>
                <w:rFonts w:ascii="Times New Roman"/>
              </w:rPr>
            </w:pPr>
          </w:p>
        </w:tc>
        <w:tc>
          <w:tcPr>
            <w:tcW w:w="1980" w:type="dxa"/>
          </w:tcPr>
          <w:p w14:paraId="2B273D9F" w14:textId="77777777" w:rsidR="006F1CCA" w:rsidRDefault="006F1CCA" w:rsidP="006F1CCA">
            <w:pPr>
              <w:pStyle w:val="TableParagraph"/>
              <w:rPr>
                <w:rFonts w:ascii="Times New Roman"/>
              </w:rPr>
            </w:pPr>
          </w:p>
        </w:tc>
        <w:tc>
          <w:tcPr>
            <w:tcW w:w="1890" w:type="dxa"/>
          </w:tcPr>
          <w:p w14:paraId="1B73B735" w14:textId="77777777" w:rsidR="006F1CCA" w:rsidRDefault="006F1CCA" w:rsidP="006F1CCA">
            <w:pPr>
              <w:pStyle w:val="TableParagraph"/>
              <w:spacing w:before="53"/>
              <w:ind w:left="14"/>
              <w:jc w:val="center"/>
            </w:pPr>
            <w:r>
              <w:t>X</w:t>
            </w:r>
          </w:p>
        </w:tc>
        <w:tc>
          <w:tcPr>
            <w:tcW w:w="1890" w:type="dxa"/>
          </w:tcPr>
          <w:p w14:paraId="414839CE" w14:textId="77777777" w:rsidR="006F1CCA" w:rsidRDefault="006F1CCA" w:rsidP="006F1CCA">
            <w:pPr>
              <w:pStyle w:val="TableParagraph"/>
              <w:spacing w:before="53"/>
              <w:ind w:left="14"/>
              <w:jc w:val="center"/>
            </w:pPr>
            <w:r>
              <w:t>2</w:t>
            </w:r>
          </w:p>
        </w:tc>
      </w:tr>
      <w:tr w:rsidR="006F1CCA" w14:paraId="50748DFC" w14:textId="77777777" w:rsidTr="006F1CCA">
        <w:trPr>
          <w:trHeight w:val="356"/>
        </w:trPr>
        <w:tc>
          <w:tcPr>
            <w:tcW w:w="2734" w:type="dxa"/>
          </w:tcPr>
          <w:p w14:paraId="121F77A7" w14:textId="77777777" w:rsidR="006F1CCA" w:rsidRDefault="006F1CCA" w:rsidP="006F1CCA">
            <w:pPr>
              <w:pStyle w:val="TableParagraph"/>
              <w:spacing w:before="53"/>
              <w:ind w:left="6"/>
            </w:pPr>
            <w:r>
              <w:t>*Living Center South</w:t>
            </w:r>
          </w:p>
        </w:tc>
        <w:tc>
          <w:tcPr>
            <w:tcW w:w="1907" w:type="dxa"/>
          </w:tcPr>
          <w:p w14:paraId="5C3DF8D0" w14:textId="77777777" w:rsidR="006F1CCA" w:rsidRDefault="006F1CCA" w:rsidP="006F1CCA">
            <w:pPr>
              <w:pStyle w:val="TableParagraph"/>
              <w:rPr>
                <w:rFonts w:ascii="Times New Roman"/>
              </w:rPr>
            </w:pPr>
          </w:p>
        </w:tc>
        <w:tc>
          <w:tcPr>
            <w:tcW w:w="1980" w:type="dxa"/>
          </w:tcPr>
          <w:p w14:paraId="507F37C7" w14:textId="77777777" w:rsidR="006F1CCA" w:rsidRDefault="006F1CCA" w:rsidP="006F1CCA">
            <w:pPr>
              <w:pStyle w:val="TableParagraph"/>
              <w:rPr>
                <w:rFonts w:ascii="Times New Roman"/>
              </w:rPr>
            </w:pPr>
          </w:p>
        </w:tc>
        <w:tc>
          <w:tcPr>
            <w:tcW w:w="1890" w:type="dxa"/>
          </w:tcPr>
          <w:p w14:paraId="3B8B9C91" w14:textId="77777777" w:rsidR="006F1CCA" w:rsidRDefault="006F1CCA" w:rsidP="006F1CCA">
            <w:pPr>
              <w:pStyle w:val="TableParagraph"/>
              <w:spacing w:before="53"/>
              <w:ind w:left="14"/>
              <w:jc w:val="center"/>
            </w:pPr>
            <w:r>
              <w:t>X</w:t>
            </w:r>
          </w:p>
        </w:tc>
        <w:tc>
          <w:tcPr>
            <w:tcW w:w="1890" w:type="dxa"/>
          </w:tcPr>
          <w:p w14:paraId="76024741" w14:textId="77777777" w:rsidR="006F1CCA" w:rsidRDefault="006F1CCA" w:rsidP="006F1CCA">
            <w:pPr>
              <w:pStyle w:val="TableParagraph"/>
              <w:spacing w:before="53"/>
              <w:ind w:left="14"/>
              <w:jc w:val="center"/>
            </w:pPr>
            <w:r>
              <w:t>2</w:t>
            </w:r>
          </w:p>
        </w:tc>
      </w:tr>
      <w:tr w:rsidR="006F1CCA" w14:paraId="71D16934" w14:textId="77777777" w:rsidTr="006F1CCA">
        <w:trPr>
          <w:trHeight w:val="356"/>
        </w:trPr>
        <w:tc>
          <w:tcPr>
            <w:tcW w:w="2734" w:type="dxa"/>
          </w:tcPr>
          <w:p w14:paraId="2277E2AD" w14:textId="77777777" w:rsidR="006F1CCA" w:rsidRDefault="006F1CCA" w:rsidP="006F1CCA">
            <w:pPr>
              <w:pStyle w:val="TableParagraph"/>
              <w:spacing w:before="53"/>
              <w:ind w:left="6"/>
            </w:pPr>
            <w:r>
              <w:t>*Living Center Southwest</w:t>
            </w:r>
          </w:p>
        </w:tc>
        <w:tc>
          <w:tcPr>
            <w:tcW w:w="1907" w:type="dxa"/>
          </w:tcPr>
          <w:p w14:paraId="6C3FD06D" w14:textId="77777777" w:rsidR="006F1CCA" w:rsidRDefault="006F1CCA" w:rsidP="006F1CCA">
            <w:pPr>
              <w:pStyle w:val="TableParagraph"/>
              <w:rPr>
                <w:rFonts w:ascii="Times New Roman"/>
              </w:rPr>
            </w:pPr>
          </w:p>
        </w:tc>
        <w:tc>
          <w:tcPr>
            <w:tcW w:w="1980" w:type="dxa"/>
          </w:tcPr>
          <w:p w14:paraId="672BCDAC" w14:textId="77777777" w:rsidR="006F1CCA" w:rsidRDefault="006F1CCA" w:rsidP="006F1CCA">
            <w:pPr>
              <w:pStyle w:val="TableParagraph"/>
              <w:rPr>
                <w:rFonts w:ascii="Times New Roman"/>
              </w:rPr>
            </w:pPr>
          </w:p>
        </w:tc>
        <w:tc>
          <w:tcPr>
            <w:tcW w:w="1890" w:type="dxa"/>
          </w:tcPr>
          <w:p w14:paraId="167E24DD" w14:textId="77777777" w:rsidR="006F1CCA" w:rsidRDefault="006F1CCA" w:rsidP="006F1CCA">
            <w:pPr>
              <w:pStyle w:val="TableParagraph"/>
              <w:spacing w:before="53"/>
              <w:ind w:left="14"/>
              <w:jc w:val="center"/>
            </w:pPr>
            <w:r>
              <w:t>X</w:t>
            </w:r>
          </w:p>
        </w:tc>
        <w:tc>
          <w:tcPr>
            <w:tcW w:w="1890" w:type="dxa"/>
          </w:tcPr>
          <w:p w14:paraId="005902EA" w14:textId="77777777" w:rsidR="006F1CCA" w:rsidRDefault="006F1CCA" w:rsidP="006F1CCA">
            <w:pPr>
              <w:pStyle w:val="TableParagraph"/>
              <w:spacing w:before="53"/>
              <w:ind w:left="14"/>
              <w:jc w:val="center"/>
            </w:pPr>
            <w:r>
              <w:t>2</w:t>
            </w:r>
          </w:p>
        </w:tc>
      </w:tr>
      <w:tr w:rsidR="006F1CCA" w14:paraId="74157D55" w14:textId="77777777" w:rsidTr="006F1CCA">
        <w:trPr>
          <w:trHeight w:val="356"/>
        </w:trPr>
        <w:tc>
          <w:tcPr>
            <w:tcW w:w="2734" w:type="dxa"/>
          </w:tcPr>
          <w:p w14:paraId="09BDD174" w14:textId="77777777" w:rsidR="006F1CCA" w:rsidRDefault="006F1CCA" w:rsidP="006F1CCA">
            <w:pPr>
              <w:pStyle w:val="TableParagraph"/>
              <w:spacing w:before="53"/>
              <w:ind w:left="6"/>
            </w:pPr>
            <w:r>
              <w:t>Pine Grove Apartments</w:t>
            </w:r>
          </w:p>
        </w:tc>
        <w:tc>
          <w:tcPr>
            <w:tcW w:w="1907" w:type="dxa"/>
          </w:tcPr>
          <w:p w14:paraId="5218FDAC" w14:textId="77777777" w:rsidR="006F1CCA" w:rsidRDefault="006F1CCA" w:rsidP="006F1CCA">
            <w:pPr>
              <w:pStyle w:val="TableParagraph"/>
              <w:spacing w:before="53"/>
              <w:ind w:left="17"/>
              <w:jc w:val="center"/>
            </w:pPr>
            <w:r>
              <w:t>X</w:t>
            </w:r>
          </w:p>
        </w:tc>
        <w:tc>
          <w:tcPr>
            <w:tcW w:w="1980" w:type="dxa"/>
          </w:tcPr>
          <w:p w14:paraId="23C8819C" w14:textId="77777777" w:rsidR="006F1CCA" w:rsidRDefault="006F1CCA" w:rsidP="006F1CCA">
            <w:pPr>
              <w:pStyle w:val="TableParagraph"/>
              <w:rPr>
                <w:rFonts w:ascii="Times New Roman"/>
              </w:rPr>
            </w:pPr>
          </w:p>
        </w:tc>
        <w:tc>
          <w:tcPr>
            <w:tcW w:w="1890" w:type="dxa"/>
          </w:tcPr>
          <w:p w14:paraId="5E20F425" w14:textId="77777777" w:rsidR="006F1CCA" w:rsidRDefault="006F1CCA" w:rsidP="006F1CCA">
            <w:pPr>
              <w:pStyle w:val="TableParagraph"/>
              <w:rPr>
                <w:rFonts w:ascii="Times New Roman"/>
              </w:rPr>
            </w:pPr>
          </w:p>
        </w:tc>
        <w:tc>
          <w:tcPr>
            <w:tcW w:w="1890" w:type="dxa"/>
          </w:tcPr>
          <w:p w14:paraId="31430B4E" w14:textId="77777777" w:rsidR="006F1CCA" w:rsidRDefault="006F1CCA" w:rsidP="006F1CCA">
            <w:pPr>
              <w:pStyle w:val="TableParagraph"/>
              <w:spacing w:before="53"/>
              <w:ind w:left="14"/>
              <w:jc w:val="center"/>
            </w:pPr>
            <w:r>
              <w:t>0</w:t>
            </w:r>
          </w:p>
        </w:tc>
      </w:tr>
      <w:tr w:rsidR="006F1CCA" w14:paraId="03804E7E" w14:textId="77777777" w:rsidTr="006F1CCA">
        <w:trPr>
          <w:trHeight w:val="503"/>
        </w:trPr>
        <w:tc>
          <w:tcPr>
            <w:tcW w:w="2734" w:type="dxa"/>
          </w:tcPr>
          <w:p w14:paraId="77762973" w14:textId="77777777" w:rsidR="006F1CCA" w:rsidRDefault="006F1CCA" w:rsidP="006F1CCA">
            <w:pPr>
              <w:pStyle w:val="TableParagraph"/>
              <w:spacing w:before="5" w:line="252" w:lineRule="exact"/>
              <w:ind w:left="6" w:right="254"/>
            </w:pPr>
            <w:r>
              <w:t>*Pine Grove Apartments, Community Center</w:t>
            </w:r>
          </w:p>
        </w:tc>
        <w:tc>
          <w:tcPr>
            <w:tcW w:w="1907" w:type="dxa"/>
          </w:tcPr>
          <w:p w14:paraId="0B211F7C" w14:textId="77777777" w:rsidR="006F1CCA" w:rsidRDefault="006F1CCA" w:rsidP="006F1CCA">
            <w:pPr>
              <w:pStyle w:val="TableParagraph"/>
              <w:rPr>
                <w:rFonts w:ascii="Times New Roman"/>
              </w:rPr>
            </w:pPr>
          </w:p>
        </w:tc>
        <w:tc>
          <w:tcPr>
            <w:tcW w:w="1980" w:type="dxa"/>
          </w:tcPr>
          <w:p w14:paraId="10C19185" w14:textId="77777777" w:rsidR="006F1CCA" w:rsidRDefault="006F1CCA" w:rsidP="006F1CCA">
            <w:pPr>
              <w:pStyle w:val="TableParagraph"/>
              <w:rPr>
                <w:rFonts w:ascii="Times New Roman"/>
              </w:rPr>
            </w:pPr>
          </w:p>
        </w:tc>
        <w:tc>
          <w:tcPr>
            <w:tcW w:w="1890" w:type="dxa"/>
          </w:tcPr>
          <w:p w14:paraId="6CF85B01" w14:textId="77777777" w:rsidR="006F1CCA" w:rsidRDefault="006F1CCA" w:rsidP="006F1CCA">
            <w:pPr>
              <w:pStyle w:val="TableParagraph"/>
              <w:spacing w:before="125"/>
              <w:ind w:left="11"/>
              <w:jc w:val="center"/>
            </w:pPr>
            <w:r>
              <w:t>X</w:t>
            </w:r>
          </w:p>
        </w:tc>
        <w:tc>
          <w:tcPr>
            <w:tcW w:w="1890" w:type="dxa"/>
          </w:tcPr>
          <w:p w14:paraId="0EC81E57" w14:textId="77777777" w:rsidR="006F1CCA" w:rsidRDefault="006F1CCA" w:rsidP="006F1CCA">
            <w:pPr>
              <w:pStyle w:val="TableParagraph"/>
              <w:spacing w:before="11"/>
              <w:rPr>
                <w:sz w:val="21"/>
              </w:rPr>
            </w:pPr>
          </w:p>
          <w:p w14:paraId="2E40B584" w14:textId="77777777" w:rsidR="006F1CCA" w:rsidRDefault="006F1CCA" w:rsidP="006F1CCA">
            <w:pPr>
              <w:pStyle w:val="TableParagraph"/>
              <w:spacing w:line="230" w:lineRule="exact"/>
              <w:ind w:left="14"/>
              <w:jc w:val="center"/>
            </w:pPr>
            <w:r>
              <w:t>0</w:t>
            </w:r>
          </w:p>
        </w:tc>
      </w:tr>
      <w:tr w:rsidR="006F1CCA" w14:paraId="421E8DA3" w14:textId="77777777" w:rsidTr="006F1CCA">
        <w:trPr>
          <w:trHeight w:val="497"/>
        </w:trPr>
        <w:tc>
          <w:tcPr>
            <w:tcW w:w="2734" w:type="dxa"/>
          </w:tcPr>
          <w:p w14:paraId="6C4FDA76" w14:textId="77777777" w:rsidR="006F1CCA" w:rsidRDefault="006F1CCA" w:rsidP="006F1CCA">
            <w:pPr>
              <w:pStyle w:val="TableParagraph"/>
              <w:spacing w:line="246" w:lineRule="exact"/>
              <w:ind w:left="6"/>
            </w:pPr>
            <w:r>
              <w:t>*Pine Grove Apartments</w:t>
            </w:r>
          </w:p>
          <w:p w14:paraId="4E7CE4E4" w14:textId="77777777" w:rsidR="006F1CCA" w:rsidRDefault="006F1CCA" w:rsidP="006F1CCA">
            <w:pPr>
              <w:pStyle w:val="TableParagraph"/>
              <w:spacing w:before="1" w:line="230" w:lineRule="exact"/>
              <w:ind w:left="6"/>
            </w:pPr>
            <w:r>
              <w:t>West</w:t>
            </w:r>
          </w:p>
        </w:tc>
        <w:tc>
          <w:tcPr>
            <w:tcW w:w="1907" w:type="dxa"/>
          </w:tcPr>
          <w:p w14:paraId="2865DAC4" w14:textId="77777777" w:rsidR="006F1CCA" w:rsidRDefault="006F1CCA" w:rsidP="006F1CCA">
            <w:pPr>
              <w:pStyle w:val="TableParagraph"/>
              <w:spacing w:before="120"/>
              <w:ind w:left="17"/>
              <w:jc w:val="center"/>
            </w:pPr>
            <w:r>
              <w:t>X</w:t>
            </w:r>
          </w:p>
        </w:tc>
        <w:tc>
          <w:tcPr>
            <w:tcW w:w="1980" w:type="dxa"/>
          </w:tcPr>
          <w:p w14:paraId="6686662B" w14:textId="77777777" w:rsidR="006F1CCA" w:rsidRDefault="006F1CCA" w:rsidP="006F1CCA">
            <w:pPr>
              <w:pStyle w:val="TableParagraph"/>
              <w:rPr>
                <w:rFonts w:ascii="Times New Roman"/>
              </w:rPr>
            </w:pPr>
          </w:p>
        </w:tc>
        <w:tc>
          <w:tcPr>
            <w:tcW w:w="1890" w:type="dxa"/>
          </w:tcPr>
          <w:p w14:paraId="4D0A7F13" w14:textId="77777777" w:rsidR="006F1CCA" w:rsidRDefault="006F1CCA" w:rsidP="006F1CCA">
            <w:pPr>
              <w:pStyle w:val="TableParagraph"/>
              <w:rPr>
                <w:rFonts w:ascii="Times New Roman"/>
              </w:rPr>
            </w:pPr>
          </w:p>
        </w:tc>
        <w:tc>
          <w:tcPr>
            <w:tcW w:w="1890" w:type="dxa"/>
          </w:tcPr>
          <w:p w14:paraId="26B9D49F" w14:textId="77777777" w:rsidR="006F1CCA" w:rsidRDefault="006F1CCA" w:rsidP="006F1CCA">
            <w:pPr>
              <w:pStyle w:val="TableParagraph"/>
              <w:spacing w:before="120"/>
              <w:ind w:left="14"/>
              <w:jc w:val="center"/>
            </w:pPr>
            <w:r>
              <w:t>0</w:t>
            </w:r>
          </w:p>
        </w:tc>
      </w:tr>
      <w:tr w:rsidR="006F1CCA" w14:paraId="78E4C9B0" w14:textId="77777777" w:rsidTr="006F1CCA">
        <w:trPr>
          <w:trHeight w:val="503"/>
        </w:trPr>
        <w:tc>
          <w:tcPr>
            <w:tcW w:w="2734" w:type="dxa"/>
          </w:tcPr>
          <w:p w14:paraId="292C70B2" w14:textId="77777777" w:rsidR="006F1CCA" w:rsidRDefault="006F1CCA" w:rsidP="006F1CCA">
            <w:pPr>
              <w:pStyle w:val="TableParagraph"/>
              <w:spacing w:before="1" w:line="254" w:lineRule="exact"/>
              <w:ind w:left="6" w:right="1000"/>
            </w:pPr>
            <w:r>
              <w:t>University Village Apartments</w:t>
            </w:r>
          </w:p>
        </w:tc>
        <w:tc>
          <w:tcPr>
            <w:tcW w:w="1907" w:type="dxa"/>
          </w:tcPr>
          <w:p w14:paraId="28EC2545" w14:textId="77777777" w:rsidR="006F1CCA" w:rsidRDefault="006F1CCA" w:rsidP="006F1CCA">
            <w:pPr>
              <w:pStyle w:val="TableParagraph"/>
              <w:spacing w:before="125"/>
              <w:ind w:left="17"/>
              <w:jc w:val="center"/>
            </w:pPr>
            <w:r>
              <w:t>X</w:t>
            </w:r>
          </w:p>
        </w:tc>
        <w:tc>
          <w:tcPr>
            <w:tcW w:w="1980" w:type="dxa"/>
          </w:tcPr>
          <w:p w14:paraId="065EA249" w14:textId="77777777" w:rsidR="006F1CCA" w:rsidRDefault="006F1CCA" w:rsidP="006F1CCA">
            <w:pPr>
              <w:pStyle w:val="TableParagraph"/>
              <w:rPr>
                <w:rFonts w:ascii="Times New Roman"/>
              </w:rPr>
            </w:pPr>
          </w:p>
        </w:tc>
        <w:tc>
          <w:tcPr>
            <w:tcW w:w="1890" w:type="dxa"/>
          </w:tcPr>
          <w:p w14:paraId="7784724E" w14:textId="77777777" w:rsidR="006F1CCA" w:rsidRDefault="006F1CCA" w:rsidP="006F1CCA">
            <w:pPr>
              <w:pStyle w:val="TableParagraph"/>
              <w:jc w:val="center"/>
              <w:rPr>
                <w:rFonts w:ascii="Times New Roman"/>
              </w:rPr>
            </w:pPr>
          </w:p>
        </w:tc>
        <w:tc>
          <w:tcPr>
            <w:tcW w:w="1890" w:type="dxa"/>
          </w:tcPr>
          <w:p w14:paraId="2F22057C" w14:textId="77777777" w:rsidR="006F1CCA" w:rsidRDefault="006F1CCA" w:rsidP="006F1CCA">
            <w:pPr>
              <w:pStyle w:val="TableParagraph"/>
              <w:spacing w:line="251" w:lineRule="exact"/>
              <w:ind w:left="151" w:right="141"/>
              <w:jc w:val="center"/>
            </w:pPr>
            <w:r>
              <w:t>2 for UV 420 and</w:t>
            </w:r>
          </w:p>
          <w:p w14:paraId="4739364C" w14:textId="77777777" w:rsidR="006F1CCA" w:rsidRDefault="006F1CCA" w:rsidP="006F1CCA">
            <w:pPr>
              <w:pStyle w:val="TableParagraph"/>
              <w:spacing w:before="1" w:line="230" w:lineRule="exact"/>
              <w:ind w:left="151" w:right="137"/>
              <w:jc w:val="center"/>
            </w:pPr>
            <w:r>
              <w:t>432 only</w:t>
            </w:r>
          </w:p>
        </w:tc>
      </w:tr>
      <w:tr w:rsidR="006F1CCA" w14:paraId="7C9714B8" w14:textId="77777777" w:rsidTr="006F1CCA">
        <w:trPr>
          <w:trHeight w:val="497"/>
        </w:trPr>
        <w:tc>
          <w:tcPr>
            <w:tcW w:w="2734" w:type="dxa"/>
          </w:tcPr>
          <w:p w14:paraId="7C1A5B19" w14:textId="77777777" w:rsidR="006F1CCA" w:rsidRDefault="006F1CCA" w:rsidP="006F1CCA">
            <w:pPr>
              <w:pStyle w:val="TableParagraph"/>
              <w:spacing w:line="246" w:lineRule="exact"/>
              <w:ind w:left="6"/>
            </w:pPr>
            <w:r>
              <w:t>*University Village Laundry</w:t>
            </w:r>
          </w:p>
          <w:p w14:paraId="1A25B928" w14:textId="77777777" w:rsidR="006F1CCA" w:rsidRDefault="006F1CCA" w:rsidP="006F1CCA">
            <w:pPr>
              <w:pStyle w:val="TableParagraph"/>
              <w:spacing w:before="2" w:line="230" w:lineRule="exact"/>
              <w:ind w:left="6"/>
            </w:pPr>
            <w:r>
              <w:t>Center</w:t>
            </w:r>
          </w:p>
        </w:tc>
        <w:tc>
          <w:tcPr>
            <w:tcW w:w="1907" w:type="dxa"/>
          </w:tcPr>
          <w:p w14:paraId="343CFCBD" w14:textId="77777777" w:rsidR="006F1CCA" w:rsidRDefault="006F1CCA" w:rsidP="006F1CCA">
            <w:pPr>
              <w:pStyle w:val="TableParagraph"/>
              <w:rPr>
                <w:rFonts w:ascii="Times New Roman"/>
              </w:rPr>
            </w:pPr>
          </w:p>
        </w:tc>
        <w:tc>
          <w:tcPr>
            <w:tcW w:w="1980" w:type="dxa"/>
          </w:tcPr>
          <w:p w14:paraId="22B8A3E5" w14:textId="77777777" w:rsidR="006F1CCA" w:rsidRDefault="006F1CCA" w:rsidP="006F1CCA">
            <w:pPr>
              <w:pStyle w:val="TableParagraph"/>
              <w:spacing w:before="120"/>
              <w:ind w:left="15"/>
              <w:jc w:val="center"/>
            </w:pPr>
            <w:r>
              <w:t>X</w:t>
            </w:r>
          </w:p>
        </w:tc>
        <w:tc>
          <w:tcPr>
            <w:tcW w:w="1890" w:type="dxa"/>
          </w:tcPr>
          <w:p w14:paraId="20745BBD" w14:textId="77777777" w:rsidR="006F1CCA" w:rsidRDefault="006F1CCA" w:rsidP="006F1CCA">
            <w:pPr>
              <w:pStyle w:val="TableParagraph"/>
              <w:jc w:val="center"/>
              <w:rPr>
                <w:rFonts w:ascii="Times New Roman"/>
              </w:rPr>
            </w:pPr>
          </w:p>
        </w:tc>
        <w:tc>
          <w:tcPr>
            <w:tcW w:w="1890" w:type="dxa"/>
          </w:tcPr>
          <w:p w14:paraId="2AF02971" w14:textId="77777777" w:rsidR="006F1CCA" w:rsidRDefault="006F1CCA" w:rsidP="006F1CCA">
            <w:pPr>
              <w:pStyle w:val="TableParagraph"/>
              <w:spacing w:before="5"/>
              <w:rPr>
                <w:sz w:val="21"/>
              </w:rPr>
            </w:pPr>
          </w:p>
          <w:p w14:paraId="5A72AE57" w14:textId="77777777" w:rsidR="006F1CCA" w:rsidRDefault="006F1CCA" w:rsidP="006F1CCA">
            <w:pPr>
              <w:pStyle w:val="TableParagraph"/>
              <w:spacing w:before="1" w:line="230" w:lineRule="exact"/>
              <w:ind w:left="14"/>
              <w:jc w:val="center"/>
            </w:pPr>
            <w:r>
              <w:t>0</w:t>
            </w:r>
          </w:p>
        </w:tc>
      </w:tr>
      <w:tr w:rsidR="006F1CCA" w14:paraId="425FCC63" w14:textId="77777777" w:rsidTr="006F1CCA">
        <w:trPr>
          <w:trHeight w:val="755"/>
        </w:trPr>
        <w:tc>
          <w:tcPr>
            <w:tcW w:w="2734" w:type="dxa"/>
          </w:tcPr>
          <w:p w14:paraId="4B02E43C" w14:textId="77777777" w:rsidR="006F1CCA" w:rsidRDefault="006F1CCA" w:rsidP="006F1CCA">
            <w:pPr>
              <w:pStyle w:val="TableParagraph"/>
              <w:spacing w:line="251" w:lineRule="exact"/>
              <w:ind w:left="6"/>
            </w:pPr>
            <w:r>
              <w:t>*University Village</w:t>
            </w:r>
          </w:p>
          <w:p w14:paraId="48FAA258" w14:textId="77777777" w:rsidR="006F1CCA" w:rsidRDefault="006F1CCA" w:rsidP="006F1CCA">
            <w:pPr>
              <w:pStyle w:val="TableParagraph"/>
              <w:spacing w:before="6" w:line="252" w:lineRule="exact"/>
              <w:ind w:left="6" w:right="1575"/>
            </w:pPr>
            <w:r>
              <w:t>Community Center</w:t>
            </w:r>
          </w:p>
        </w:tc>
        <w:tc>
          <w:tcPr>
            <w:tcW w:w="1907" w:type="dxa"/>
          </w:tcPr>
          <w:p w14:paraId="5232EDEC" w14:textId="77777777" w:rsidR="006F1CCA" w:rsidRDefault="006F1CCA" w:rsidP="006F1CCA">
            <w:pPr>
              <w:pStyle w:val="TableParagraph"/>
              <w:rPr>
                <w:rFonts w:ascii="Times New Roman"/>
              </w:rPr>
            </w:pPr>
          </w:p>
        </w:tc>
        <w:tc>
          <w:tcPr>
            <w:tcW w:w="1980" w:type="dxa"/>
          </w:tcPr>
          <w:p w14:paraId="06DE5C6A" w14:textId="77777777" w:rsidR="006F1CCA" w:rsidRDefault="006F1CCA" w:rsidP="006F1CCA">
            <w:pPr>
              <w:pStyle w:val="TableParagraph"/>
              <w:rPr>
                <w:rFonts w:ascii="Times New Roman"/>
              </w:rPr>
            </w:pPr>
          </w:p>
        </w:tc>
        <w:tc>
          <w:tcPr>
            <w:tcW w:w="1890" w:type="dxa"/>
          </w:tcPr>
          <w:p w14:paraId="1B8C14A5" w14:textId="77777777" w:rsidR="006F1CCA" w:rsidRDefault="006F1CCA" w:rsidP="006F1CCA">
            <w:pPr>
              <w:pStyle w:val="TableParagraph"/>
              <w:spacing w:before="11"/>
              <w:rPr>
                <w:sz w:val="21"/>
              </w:rPr>
            </w:pPr>
          </w:p>
          <w:p w14:paraId="6800B204" w14:textId="77777777" w:rsidR="006F1CCA" w:rsidRDefault="006F1CCA" w:rsidP="006F1CCA">
            <w:pPr>
              <w:pStyle w:val="TableParagraph"/>
              <w:ind w:left="14"/>
              <w:jc w:val="center"/>
            </w:pPr>
            <w:r>
              <w:t>X</w:t>
            </w:r>
          </w:p>
        </w:tc>
        <w:tc>
          <w:tcPr>
            <w:tcW w:w="1890" w:type="dxa"/>
          </w:tcPr>
          <w:p w14:paraId="7DBA2681" w14:textId="77777777" w:rsidR="006F1CCA" w:rsidRDefault="006F1CCA" w:rsidP="006F1CCA">
            <w:pPr>
              <w:pStyle w:val="TableParagraph"/>
              <w:spacing w:before="9"/>
              <w:rPr>
                <w:sz w:val="32"/>
              </w:rPr>
            </w:pPr>
          </w:p>
          <w:p w14:paraId="69642802" w14:textId="77777777" w:rsidR="006F1CCA" w:rsidRDefault="006F1CCA" w:rsidP="006F1CCA">
            <w:pPr>
              <w:pStyle w:val="TableParagraph"/>
              <w:ind w:left="14"/>
              <w:jc w:val="center"/>
            </w:pPr>
            <w:r>
              <w:t>0</w:t>
            </w:r>
          </w:p>
        </w:tc>
      </w:tr>
      <w:tr w:rsidR="006F1CCA" w14:paraId="7FE4F214" w14:textId="77777777" w:rsidTr="006F1CCA">
        <w:trPr>
          <w:trHeight w:val="353"/>
        </w:trPr>
        <w:tc>
          <w:tcPr>
            <w:tcW w:w="2734" w:type="dxa"/>
          </w:tcPr>
          <w:p w14:paraId="7030CEE0" w14:textId="77777777" w:rsidR="006F1CCA" w:rsidRDefault="006F1CCA" w:rsidP="006F1CCA">
            <w:pPr>
              <w:pStyle w:val="TableParagraph"/>
              <w:spacing w:before="47"/>
              <w:ind w:left="6"/>
            </w:pPr>
            <w:r>
              <w:t>Arbury Fine Arts Center</w:t>
            </w:r>
          </w:p>
        </w:tc>
        <w:tc>
          <w:tcPr>
            <w:tcW w:w="1907" w:type="dxa"/>
          </w:tcPr>
          <w:p w14:paraId="1B7D4A35" w14:textId="77777777" w:rsidR="006F1CCA" w:rsidRDefault="006F1CCA" w:rsidP="006F1CCA">
            <w:pPr>
              <w:pStyle w:val="TableParagraph"/>
              <w:rPr>
                <w:rFonts w:ascii="Times New Roman"/>
              </w:rPr>
            </w:pPr>
          </w:p>
        </w:tc>
        <w:tc>
          <w:tcPr>
            <w:tcW w:w="1980" w:type="dxa"/>
          </w:tcPr>
          <w:p w14:paraId="30949D36" w14:textId="77777777" w:rsidR="006F1CCA" w:rsidRDefault="006F1CCA" w:rsidP="006F1CCA">
            <w:pPr>
              <w:pStyle w:val="TableParagraph"/>
              <w:rPr>
                <w:rFonts w:ascii="Times New Roman"/>
              </w:rPr>
            </w:pPr>
          </w:p>
        </w:tc>
        <w:tc>
          <w:tcPr>
            <w:tcW w:w="1890" w:type="dxa"/>
          </w:tcPr>
          <w:p w14:paraId="505FDECF" w14:textId="77777777" w:rsidR="006F1CCA" w:rsidRDefault="006F1CCA" w:rsidP="006F1CCA">
            <w:pPr>
              <w:pStyle w:val="TableParagraph"/>
              <w:spacing w:before="47"/>
              <w:ind w:left="11"/>
              <w:jc w:val="center"/>
            </w:pPr>
            <w:r>
              <w:t>X</w:t>
            </w:r>
          </w:p>
        </w:tc>
        <w:tc>
          <w:tcPr>
            <w:tcW w:w="1890" w:type="dxa"/>
          </w:tcPr>
          <w:p w14:paraId="08F37BE7" w14:textId="77777777" w:rsidR="006F1CCA" w:rsidRDefault="006F1CCA" w:rsidP="006F1CCA">
            <w:pPr>
              <w:pStyle w:val="TableParagraph"/>
              <w:spacing w:before="47"/>
              <w:ind w:left="14"/>
              <w:jc w:val="center"/>
            </w:pPr>
            <w:r>
              <w:t>0</w:t>
            </w:r>
          </w:p>
        </w:tc>
      </w:tr>
      <w:tr w:rsidR="006F1CCA" w14:paraId="1C209BFB" w14:textId="77777777" w:rsidTr="006F1CCA">
        <w:trPr>
          <w:trHeight w:val="356"/>
        </w:trPr>
        <w:tc>
          <w:tcPr>
            <w:tcW w:w="2734" w:type="dxa"/>
          </w:tcPr>
          <w:p w14:paraId="0D27ED11" w14:textId="77777777" w:rsidR="006F1CCA" w:rsidRDefault="006F1CCA" w:rsidP="006F1CCA">
            <w:pPr>
              <w:pStyle w:val="TableParagraph"/>
              <w:spacing w:before="51"/>
              <w:ind w:left="6"/>
            </w:pPr>
            <w:r>
              <w:t>Art Studio</w:t>
            </w:r>
          </w:p>
        </w:tc>
        <w:tc>
          <w:tcPr>
            <w:tcW w:w="1907" w:type="dxa"/>
          </w:tcPr>
          <w:p w14:paraId="4FBE6C22" w14:textId="77777777" w:rsidR="006F1CCA" w:rsidRDefault="006F1CCA" w:rsidP="006F1CCA">
            <w:pPr>
              <w:pStyle w:val="TableParagraph"/>
              <w:rPr>
                <w:rFonts w:ascii="Times New Roman"/>
              </w:rPr>
            </w:pPr>
          </w:p>
        </w:tc>
        <w:tc>
          <w:tcPr>
            <w:tcW w:w="1980" w:type="dxa"/>
          </w:tcPr>
          <w:p w14:paraId="57472EB7" w14:textId="77777777" w:rsidR="006F1CCA" w:rsidRDefault="006F1CCA" w:rsidP="006F1CCA">
            <w:pPr>
              <w:pStyle w:val="TableParagraph"/>
              <w:rPr>
                <w:rFonts w:ascii="Times New Roman"/>
              </w:rPr>
            </w:pPr>
          </w:p>
        </w:tc>
        <w:tc>
          <w:tcPr>
            <w:tcW w:w="1890" w:type="dxa"/>
          </w:tcPr>
          <w:p w14:paraId="60D7FE91" w14:textId="77777777" w:rsidR="006F1CCA" w:rsidRDefault="006F1CCA" w:rsidP="006F1CCA">
            <w:pPr>
              <w:pStyle w:val="TableParagraph"/>
              <w:spacing w:before="51"/>
              <w:ind w:left="11"/>
              <w:jc w:val="center"/>
            </w:pPr>
            <w:r>
              <w:t>X</w:t>
            </w:r>
          </w:p>
        </w:tc>
        <w:tc>
          <w:tcPr>
            <w:tcW w:w="1890" w:type="dxa"/>
          </w:tcPr>
          <w:p w14:paraId="594DE394" w14:textId="77777777" w:rsidR="006F1CCA" w:rsidRDefault="006F1CCA" w:rsidP="006F1CCA">
            <w:pPr>
              <w:pStyle w:val="TableParagraph"/>
              <w:spacing w:before="51"/>
              <w:ind w:left="14"/>
              <w:jc w:val="center"/>
            </w:pPr>
            <w:r>
              <w:t>0</w:t>
            </w:r>
          </w:p>
        </w:tc>
      </w:tr>
      <w:tr w:rsidR="006F1CCA" w14:paraId="142D71E1" w14:textId="77777777" w:rsidTr="006F1CCA">
        <w:trPr>
          <w:trHeight w:val="356"/>
        </w:trPr>
        <w:tc>
          <w:tcPr>
            <w:tcW w:w="2734" w:type="dxa"/>
          </w:tcPr>
          <w:p w14:paraId="2A0C9F49" w14:textId="77777777" w:rsidR="006F1CCA" w:rsidRDefault="006F1CCA" w:rsidP="006F1CCA">
            <w:pPr>
              <w:pStyle w:val="TableParagraph"/>
              <w:spacing w:before="51"/>
              <w:ind w:left="6"/>
            </w:pPr>
            <w:r>
              <w:t>Brown Hall</w:t>
            </w:r>
          </w:p>
        </w:tc>
        <w:tc>
          <w:tcPr>
            <w:tcW w:w="1907" w:type="dxa"/>
          </w:tcPr>
          <w:p w14:paraId="414788B7" w14:textId="77777777" w:rsidR="006F1CCA" w:rsidRDefault="006F1CCA" w:rsidP="006F1CCA">
            <w:pPr>
              <w:pStyle w:val="TableParagraph"/>
              <w:rPr>
                <w:rFonts w:ascii="Times New Roman"/>
              </w:rPr>
            </w:pPr>
          </w:p>
        </w:tc>
        <w:tc>
          <w:tcPr>
            <w:tcW w:w="1980" w:type="dxa"/>
          </w:tcPr>
          <w:p w14:paraId="70549C1C" w14:textId="77777777" w:rsidR="006F1CCA" w:rsidRDefault="006F1CCA" w:rsidP="006F1CCA">
            <w:pPr>
              <w:pStyle w:val="TableParagraph"/>
              <w:rPr>
                <w:rFonts w:ascii="Times New Roman"/>
              </w:rPr>
            </w:pPr>
          </w:p>
        </w:tc>
        <w:tc>
          <w:tcPr>
            <w:tcW w:w="1890" w:type="dxa"/>
          </w:tcPr>
          <w:p w14:paraId="78F5D0E2" w14:textId="77777777" w:rsidR="006F1CCA" w:rsidRDefault="006F1CCA" w:rsidP="006F1CCA">
            <w:pPr>
              <w:pStyle w:val="TableParagraph"/>
              <w:spacing w:before="51"/>
              <w:ind w:left="11"/>
              <w:jc w:val="center"/>
            </w:pPr>
            <w:r>
              <w:t>X</w:t>
            </w:r>
          </w:p>
        </w:tc>
        <w:tc>
          <w:tcPr>
            <w:tcW w:w="1890" w:type="dxa"/>
          </w:tcPr>
          <w:p w14:paraId="095B71E7" w14:textId="77777777" w:rsidR="006F1CCA" w:rsidRDefault="006F1CCA" w:rsidP="006F1CCA">
            <w:pPr>
              <w:pStyle w:val="TableParagraph"/>
              <w:spacing w:before="51"/>
              <w:ind w:left="14"/>
              <w:jc w:val="center"/>
            </w:pPr>
            <w:r>
              <w:t>0</w:t>
            </w:r>
          </w:p>
        </w:tc>
      </w:tr>
      <w:tr w:rsidR="006F1CCA" w14:paraId="087F7845" w14:textId="77777777" w:rsidTr="006F1CCA">
        <w:trPr>
          <w:trHeight w:val="356"/>
        </w:trPr>
        <w:tc>
          <w:tcPr>
            <w:tcW w:w="2734" w:type="dxa"/>
          </w:tcPr>
          <w:p w14:paraId="2E7678BD" w14:textId="77777777" w:rsidR="006F1CCA" w:rsidRDefault="006F1CCA" w:rsidP="006F1CCA">
            <w:pPr>
              <w:pStyle w:val="TableParagraph"/>
              <w:spacing w:before="51"/>
              <w:ind w:left="6"/>
            </w:pPr>
            <w:r>
              <w:t>Curtiss Hall</w:t>
            </w:r>
          </w:p>
        </w:tc>
        <w:tc>
          <w:tcPr>
            <w:tcW w:w="1907" w:type="dxa"/>
          </w:tcPr>
          <w:p w14:paraId="1202C6C0" w14:textId="77777777" w:rsidR="006F1CCA" w:rsidRDefault="006F1CCA" w:rsidP="006F1CCA">
            <w:pPr>
              <w:pStyle w:val="TableParagraph"/>
              <w:rPr>
                <w:rFonts w:ascii="Times New Roman"/>
              </w:rPr>
            </w:pPr>
          </w:p>
        </w:tc>
        <w:tc>
          <w:tcPr>
            <w:tcW w:w="1980" w:type="dxa"/>
          </w:tcPr>
          <w:p w14:paraId="0F8F704C" w14:textId="77777777" w:rsidR="006F1CCA" w:rsidRDefault="006F1CCA" w:rsidP="006F1CCA">
            <w:pPr>
              <w:pStyle w:val="TableParagraph"/>
              <w:rPr>
                <w:rFonts w:ascii="Times New Roman"/>
              </w:rPr>
            </w:pPr>
          </w:p>
        </w:tc>
        <w:tc>
          <w:tcPr>
            <w:tcW w:w="1890" w:type="dxa"/>
          </w:tcPr>
          <w:p w14:paraId="0CD3BE19" w14:textId="77777777" w:rsidR="006F1CCA" w:rsidRDefault="006F1CCA" w:rsidP="006F1CCA">
            <w:pPr>
              <w:pStyle w:val="TableParagraph"/>
              <w:spacing w:before="51"/>
              <w:ind w:left="11"/>
              <w:jc w:val="center"/>
            </w:pPr>
            <w:r>
              <w:t>X</w:t>
            </w:r>
          </w:p>
        </w:tc>
        <w:tc>
          <w:tcPr>
            <w:tcW w:w="1890" w:type="dxa"/>
          </w:tcPr>
          <w:p w14:paraId="3230782F" w14:textId="77777777" w:rsidR="006F1CCA" w:rsidRDefault="006F1CCA" w:rsidP="006F1CCA">
            <w:pPr>
              <w:pStyle w:val="TableParagraph"/>
              <w:spacing w:before="51"/>
              <w:ind w:left="14"/>
              <w:jc w:val="center"/>
            </w:pPr>
            <w:r>
              <w:t>0</w:t>
            </w:r>
          </w:p>
        </w:tc>
      </w:tr>
      <w:tr w:rsidR="006F1CCA" w14:paraId="244FD186" w14:textId="77777777" w:rsidTr="006F1CCA">
        <w:trPr>
          <w:trHeight w:val="356"/>
        </w:trPr>
        <w:tc>
          <w:tcPr>
            <w:tcW w:w="2734" w:type="dxa"/>
          </w:tcPr>
          <w:p w14:paraId="1D35B6B3" w14:textId="77777777" w:rsidR="006F1CCA" w:rsidRDefault="006F1CCA" w:rsidP="006F1CCA">
            <w:pPr>
              <w:pStyle w:val="TableParagraph"/>
              <w:spacing w:before="51"/>
              <w:ind w:left="6"/>
            </w:pPr>
            <w:r>
              <w:t>Founders Hall</w:t>
            </w:r>
          </w:p>
        </w:tc>
        <w:tc>
          <w:tcPr>
            <w:tcW w:w="1907" w:type="dxa"/>
          </w:tcPr>
          <w:p w14:paraId="30AEBD61" w14:textId="77777777" w:rsidR="006F1CCA" w:rsidRDefault="006F1CCA" w:rsidP="006F1CCA">
            <w:pPr>
              <w:pStyle w:val="TableParagraph"/>
              <w:rPr>
                <w:rFonts w:ascii="Times New Roman"/>
              </w:rPr>
            </w:pPr>
          </w:p>
        </w:tc>
        <w:tc>
          <w:tcPr>
            <w:tcW w:w="1980" w:type="dxa"/>
          </w:tcPr>
          <w:p w14:paraId="3AA40F99" w14:textId="77777777" w:rsidR="006F1CCA" w:rsidRDefault="006F1CCA" w:rsidP="006F1CCA">
            <w:pPr>
              <w:pStyle w:val="TableParagraph"/>
              <w:rPr>
                <w:rFonts w:ascii="Times New Roman"/>
              </w:rPr>
            </w:pPr>
          </w:p>
        </w:tc>
        <w:tc>
          <w:tcPr>
            <w:tcW w:w="1890" w:type="dxa"/>
          </w:tcPr>
          <w:p w14:paraId="42F746DC" w14:textId="77777777" w:rsidR="006F1CCA" w:rsidRDefault="006F1CCA" w:rsidP="006F1CCA">
            <w:pPr>
              <w:pStyle w:val="TableParagraph"/>
              <w:spacing w:before="51"/>
              <w:ind w:left="11"/>
              <w:jc w:val="center"/>
            </w:pPr>
            <w:r>
              <w:t>X</w:t>
            </w:r>
          </w:p>
        </w:tc>
        <w:tc>
          <w:tcPr>
            <w:tcW w:w="1890" w:type="dxa"/>
          </w:tcPr>
          <w:p w14:paraId="23663D71" w14:textId="77777777" w:rsidR="006F1CCA" w:rsidRDefault="006F1CCA" w:rsidP="006F1CCA">
            <w:pPr>
              <w:pStyle w:val="TableParagraph"/>
              <w:spacing w:before="51"/>
              <w:ind w:left="14"/>
              <w:jc w:val="center"/>
            </w:pPr>
            <w:r>
              <w:t>0</w:t>
            </w:r>
          </w:p>
        </w:tc>
      </w:tr>
      <w:tr w:rsidR="006F1CCA" w14:paraId="549D84A8" w14:textId="77777777" w:rsidTr="006F1CCA">
        <w:trPr>
          <w:trHeight w:val="356"/>
        </w:trPr>
        <w:tc>
          <w:tcPr>
            <w:tcW w:w="2734" w:type="dxa"/>
          </w:tcPr>
          <w:p w14:paraId="2525C15F" w14:textId="77777777" w:rsidR="006F1CCA" w:rsidRDefault="006F1CCA" w:rsidP="006F1CCA">
            <w:pPr>
              <w:pStyle w:val="TableParagraph"/>
              <w:spacing w:before="51"/>
              <w:ind w:left="6"/>
            </w:pPr>
            <w:r>
              <w:t>Gilbertson Hall</w:t>
            </w:r>
          </w:p>
        </w:tc>
        <w:tc>
          <w:tcPr>
            <w:tcW w:w="1907" w:type="dxa"/>
          </w:tcPr>
          <w:p w14:paraId="34781C20" w14:textId="77777777" w:rsidR="006F1CCA" w:rsidRDefault="006F1CCA" w:rsidP="006F1CCA">
            <w:pPr>
              <w:pStyle w:val="TableParagraph"/>
              <w:rPr>
                <w:rFonts w:ascii="Times New Roman"/>
              </w:rPr>
            </w:pPr>
          </w:p>
        </w:tc>
        <w:tc>
          <w:tcPr>
            <w:tcW w:w="1980" w:type="dxa"/>
          </w:tcPr>
          <w:p w14:paraId="7EDBBD74" w14:textId="77777777" w:rsidR="006F1CCA" w:rsidRDefault="006F1CCA" w:rsidP="006F1CCA">
            <w:pPr>
              <w:pStyle w:val="TableParagraph"/>
              <w:rPr>
                <w:rFonts w:ascii="Times New Roman"/>
              </w:rPr>
            </w:pPr>
          </w:p>
        </w:tc>
        <w:tc>
          <w:tcPr>
            <w:tcW w:w="1890" w:type="dxa"/>
          </w:tcPr>
          <w:p w14:paraId="4F00166F" w14:textId="77777777" w:rsidR="006F1CCA" w:rsidRDefault="006F1CCA" w:rsidP="006F1CCA">
            <w:pPr>
              <w:pStyle w:val="TableParagraph"/>
              <w:spacing w:before="51"/>
              <w:ind w:left="11"/>
              <w:jc w:val="center"/>
            </w:pPr>
            <w:r>
              <w:t>X</w:t>
            </w:r>
          </w:p>
        </w:tc>
        <w:tc>
          <w:tcPr>
            <w:tcW w:w="1890" w:type="dxa"/>
          </w:tcPr>
          <w:p w14:paraId="51696D93" w14:textId="77777777" w:rsidR="006F1CCA" w:rsidRDefault="006F1CCA" w:rsidP="006F1CCA">
            <w:pPr>
              <w:pStyle w:val="TableParagraph"/>
              <w:spacing w:before="51"/>
              <w:ind w:left="14"/>
              <w:jc w:val="center"/>
            </w:pPr>
            <w:r>
              <w:t>0</w:t>
            </w:r>
          </w:p>
        </w:tc>
      </w:tr>
      <w:tr w:rsidR="006F1CCA" w14:paraId="21066D83" w14:textId="77777777" w:rsidTr="006F1CCA">
        <w:trPr>
          <w:trHeight w:val="357"/>
        </w:trPr>
        <w:tc>
          <w:tcPr>
            <w:tcW w:w="2734" w:type="dxa"/>
          </w:tcPr>
          <w:p w14:paraId="39F6FC38" w14:textId="77777777" w:rsidR="006F1CCA" w:rsidRDefault="006F1CCA" w:rsidP="006F1CCA">
            <w:pPr>
              <w:pStyle w:val="TableParagraph"/>
              <w:spacing w:before="52"/>
              <w:ind w:left="6"/>
            </w:pPr>
            <w:r>
              <w:t>Health &amp; Human Services</w:t>
            </w:r>
          </w:p>
        </w:tc>
        <w:tc>
          <w:tcPr>
            <w:tcW w:w="1907" w:type="dxa"/>
          </w:tcPr>
          <w:p w14:paraId="5336CC5B" w14:textId="77777777" w:rsidR="006F1CCA" w:rsidRDefault="006F1CCA" w:rsidP="006F1CCA">
            <w:pPr>
              <w:pStyle w:val="TableParagraph"/>
              <w:rPr>
                <w:rFonts w:ascii="Times New Roman"/>
              </w:rPr>
            </w:pPr>
          </w:p>
        </w:tc>
        <w:tc>
          <w:tcPr>
            <w:tcW w:w="1980" w:type="dxa"/>
          </w:tcPr>
          <w:p w14:paraId="784A9AFE" w14:textId="77777777" w:rsidR="006F1CCA" w:rsidRDefault="006F1CCA" w:rsidP="006F1CCA">
            <w:pPr>
              <w:pStyle w:val="TableParagraph"/>
              <w:rPr>
                <w:rFonts w:ascii="Times New Roman"/>
              </w:rPr>
            </w:pPr>
          </w:p>
        </w:tc>
        <w:tc>
          <w:tcPr>
            <w:tcW w:w="1890" w:type="dxa"/>
          </w:tcPr>
          <w:p w14:paraId="6128FD9B" w14:textId="77777777" w:rsidR="006F1CCA" w:rsidRDefault="006F1CCA" w:rsidP="006F1CCA">
            <w:pPr>
              <w:pStyle w:val="TableParagraph"/>
              <w:spacing w:before="52"/>
              <w:ind w:left="11"/>
              <w:jc w:val="center"/>
            </w:pPr>
            <w:r>
              <w:t>X</w:t>
            </w:r>
          </w:p>
        </w:tc>
        <w:tc>
          <w:tcPr>
            <w:tcW w:w="1890" w:type="dxa"/>
          </w:tcPr>
          <w:p w14:paraId="7C95FC8B" w14:textId="77777777" w:rsidR="006F1CCA" w:rsidRDefault="006F1CCA" w:rsidP="006F1CCA">
            <w:pPr>
              <w:pStyle w:val="TableParagraph"/>
              <w:spacing w:before="52"/>
              <w:ind w:left="14"/>
              <w:jc w:val="center"/>
            </w:pPr>
            <w:r>
              <w:t>0</w:t>
            </w:r>
          </w:p>
        </w:tc>
      </w:tr>
      <w:tr w:rsidR="006F1CCA" w14:paraId="3CABC9F4" w14:textId="77777777" w:rsidTr="006F1CCA">
        <w:trPr>
          <w:trHeight w:val="356"/>
        </w:trPr>
        <w:tc>
          <w:tcPr>
            <w:tcW w:w="2734" w:type="dxa"/>
          </w:tcPr>
          <w:p w14:paraId="0EA40EBD" w14:textId="77777777" w:rsidR="006F1CCA" w:rsidRDefault="006F1CCA" w:rsidP="006F1CCA">
            <w:pPr>
              <w:pStyle w:val="TableParagraph"/>
              <w:spacing w:before="51"/>
              <w:ind w:left="6"/>
            </w:pPr>
            <w:r>
              <w:t>Pioneer Hall</w:t>
            </w:r>
          </w:p>
        </w:tc>
        <w:tc>
          <w:tcPr>
            <w:tcW w:w="1907" w:type="dxa"/>
          </w:tcPr>
          <w:p w14:paraId="46D61B76" w14:textId="77777777" w:rsidR="006F1CCA" w:rsidRDefault="006F1CCA" w:rsidP="006F1CCA">
            <w:pPr>
              <w:pStyle w:val="TableParagraph"/>
              <w:rPr>
                <w:rFonts w:ascii="Times New Roman"/>
              </w:rPr>
            </w:pPr>
          </w:p>
        </w:tc>
        <w:tc>
          <w:tcPr>
            <w:tcW w:w="1980" w:type="dxa"/>
          </w:tcPr>
          <w:p w14:paraId="1EE85D8E" w14:textId="77777777" w:rsidR="006F1CCA" w:rsidRDefault="006F1CCA" w:rsidP="006F1CCA">
            <w:pPr>
              <w:pStyle w:val="TableParagraph"/>
              <w:rPr>
                <w:rFonts w:ascii="Times New Roman"/>
              </w:rPr>
            </w:pPr>
          </w:p>
        </w:tc>
        <w:tc>
          <w:tcPr>
            <w:tcW w:w="1890" w:type="dxa"/>
          </w:tcPr>
          <w:p w14:paraId="5359C256" w14:textId="77777777" w:rsidR="006F1CCA" w:rsidRDefault="006F1CCA" w:rsidP="006F1CCA">
            <w:pPr>
              <w:pStyle w:val="TableParagraph"/>
              <w:spacing w:before="51"/>
              <w:ind w:left="11"/>
              <w:jc w:val="center"/>
            </w:pPr>
            <w:r>
              <w:t>X</w:t>
            </w:r>
          </w:p>
        </w:tc>
        <w:tc>
          <w:tcPr>
            <w:tcW w:w="1890" w:type="dxa"/>
          </w:tcPr>
          <w:p w14:paraId="35814E76" w14:textId="77777777" w:rsidR="006F1CCA" w:rsidRDefault="006F1CCA" w:rsidP="006F1CCA">
            <w:pPr>
              <w:pStyle w:val="TableParagraph"/>
              <w:spacing w:before="51"/>
              <w:ind w:left="14"/>
              <w:jc w:val="center"/>
            </w:pPr>
            <w:r>
              <w:t>0</w:t>
            </w:r>
          </w:p>
        </w:tc>
      </w:tr>
      <w:tr w:rsidR="006F1CCA" w14:paraId="0023ED24" w14:textId="77777777" w:rsidTr="006F1CCA">
        <w:trPr>
          <w:trHeight w:val="356"/>
        </w:trPr>
        <w:tc>
          <w:tcPr>
            <w:tcW w:w="2734" w:type="dxa"/>
          </w:tcPr>
          <w:p w14:paraId="256F5B40" w14:textId="77777777" w:rsidR="006F1CCA" w:rsidRDefault="006F1CCA" w:rsidP="006F1CCA">
            <w:pPr>
              <w:pStyle w:val="TableParagraph"/>
              <w:spacing w:before="51"/>
              <w:ind w:left="6"/>
            </w:pPr>
            <w:r>
              <w:t>Ryder Center</w:t>
            </w:r>
          </w:p>
        </w:tc>
        <w:tc>
          <w:tcPr>
            <w:tcW w:w="1907" w:type="dxa"/>
          </w:tcPr>
          <w:p w14:paraId="3C0C7646" w14:textId="77777777" w:rsidR="006F1CCA" w:rsidRDefault="006F1CCA" w:rsidP="006F1CCA">
            <w:pPr>
              <w:pStyle w:val="TableParagraph"/>
              <w:rPr>
                <w:rFonts w:ascii="Times New Roman"/>
              </w:rPr>
            </w:pPr>
          </w:p>
        </w:tc>
        <w:tc>
          <w:tcPr>
            <w:tcW w:w="1980" w:type="dxa"/>
          </w:tcPr>
          <w:p w14:paraId="452234F8" w14:textId="77777777" w:rsidR="006F1CCA" w:rsidRDefault="006F1CCA" w:rsidP="006F1CCA">
            <w:pPr>
              <w:pStyle w:val="TableParagraph"/>
              <w:rPr>
                <w:rFonts w:ascii="Times New Roman"/>
              </w:rPr>
            </w:pPr>
          </w:p>
        </w:tc>
        <w:tc>
          <w:tcPr>
            <w:tcW w:w="1890" w:type="dxa"/>
          </w:tcPr>
          <w:p w14:paraId="4C56EA41" w14:textId="77777777" w:rsidR="006F1CCA" w:rsidRDefault="006F1CCA" w:rsidP="006F1CCA">
            <w:pPr>
              <w:pStyle w:val="TableParagraph"/>
              <w:spacing w:before="51"/>
              <w:ind w:left="11"/>
              <w:jc w:val="center"/>
            </w:pPr>
            <w:r>
              <w:t>X</w:t>
            </w:r>
          </w:p>
        </w:tc>
        <w:tc>
          <w:tcPr>
            <w:tcW w:w="1890" w:type="dxa"/>
          </w:tcPr>
          <w:p w14:paraId="3D65A97D" w14:textId="77777777" w:rsidR="006F1CCA" w:rsidRDefault="006F1CCA" w:rsidP="006F1CCA">
            <w:pPr>
              <w:pStyle w:val="TableParagraph"/>
              <w:spacing w:before="51"/>
              <w:ind w:left="14"/>
              <w:jc w:val="center"/>
            </w:pPr>
            <w:r>
              <w:t>0</w:t>
            </w:r>
          </w:p>
        </w:tc>
      </w:tr>
      <w:tr w:rsidR="006F1CCA" w14:paraId="43F74466" w14:textId="77777777" w:rsidTr="006F1CCA">
        <w:trPr>
          <w:trHeight w:val="356"/>
        </w:trPr>
        <w:tc>
          <w:tcPr>
            <w:tcW w:w="2734" w:type="dxa"/>
          </w:tcPr>
          <w:p w14:paraId="7D4D318D" w14:textId="77777777" w:rsidR="006F1CCA" w:rsidRDefault="006F1CCA" w:rsidP="006F1CCA">
            <w:pPr>
              <w:pStyle w:val="TableParagraph"/>
              <w:spacing w:before="53"/>
              <w:ind w:left="6"/>
            </w:pPr>
            <w:r>
              <w:t>Science Building East</w:t>
            </w:r>
          </w:p>
        </w:tc>
        <w:tc>
          <w:tcPr>
            <w:tcW w:w="1907" w:type="dxa"/>
          </w:tcPr>
          <w:p w14:paraId="1572E643" w14:textId="77777777" w:rsidR="006F1CCA" w:rsidRDefault="006F1CCA" w:rsidP="006F1CCA">
            <w:pPr>
              <w:pStyle w:val="TableParagraph"/>
              <w:rPr>
                <w:rFonts w:ascii="Times New Roman"/>
              </w:rPr>
            </w:pPr>
          </w:p>
        </w:tc>
        <w:tc>
          <w:tcPr>
            <w:tcW w:w="1980" w:type="dxa"/>
          </w:tcPr>
          <w:p w14:paraId="73F859C0" w14:textId="77777777" w:rsidR="006F1CCA" w:rsidRDefault="006F1CCA" w:rsidP="006F1CCA">
            <w:pPr>
              <w:pStyle w:val="TableParagraph"/>
              <w:rPr>
                <w:rFonts w:ascii="Times New Roman"/>
              </w:rPr>
            </w:pPr>
          </w:p>
        </w:tc>
        <w:tc>
          <w:tcPr>
            <w:tcW w:w="1890" w:type="dxa"/>
          </w:tcPr>
          <w:p w14:paraId="19980A8C" w14:textId="77777777" w:rsidR="006F1CCA" w:rsidRDefault="006F1CCA" w:rsidP="006F1CCA">
            <w:pPr>
              <w:pStyle w:val="TableParagraph"/>
              <w:spacing w:before="53"/>
              <w:ind w:left="11"/>
              <w:jc w:val="center"/>
            </w:pPr>
            <w:r>
              <w:t>X</w:t>
            </w:r>
          </w:p>
        </w:tc>
        <w:tc>
          <w:tcPr>
            <w:tcW w:w="1890" w:type="dxa"/>
          </w:tcPr>
          <w:p w14:paraId="78D950A2" w14:textId="77777777" w:rsidR="006F1CCA" w:rsidRDefault="006F1CCA" w:rsidP="006F1CCA">
            <w:pPr>
              <w:pStyle w:val="TableParagraph"/>
              <w:spacing w:before="53"/>
              <w:ind w:left="14"/>
              <w:jc w:val="center"/>
            </w:pPr>
            <w:r>
              <w:t>0</w:t>
            </w:r>
          </w:p>
        </w:tc>
      </w:tr>
      <w:tr w:rsidR="006F1CCA" w14:paraId="67AE8FE1" w14:textId="77777777" w:rsidTr="006F1CCA">
        <w:trPr>
          <w:trHeight w:val="356"/>
        </w:trPr>
        <w:tc>
          <w:tcPr>
            <w:tcW w:w="2734" w:type="dxa"/>
          </w:tcPr>
          <w:p w14:paraId="0007C61D" w14:textId="77777777" w:rsidR="006F1CCA" w:rsidRDefault="006F1CCA" w:rsidP="006F1CCA">
            <w:pPr>
              <w:pStyle w:val="TableParagraph"/>
              <w:spacing w:before="53"/>
              <w:ind w:left="6"/>
            </w:pPr>
            <w:r>
              <w:t>Science Building West</w:t>
            </w:r>
          </w:p>
        </w:tc>
        <w:tc>
          <w:tcPr>
            <w:tcW w:w="1907" w:type="dxa"/>
          </w:tcPr>
          <w:p w14:paraId="4547FDD5" w14:textId="77777777" w:rsidR="006F1CCA" w:rsidRDefault="006F1CCA" w:rsidP="006F1CCA">
            <w:pPr>
              <w:pStyle w:val="TableParagraph"/>
              <w:rPr>
                <w:rFonts w:ascii="Times New Roman"/>
              </w:rPr>
            </w:pPr>
          </w:p>
        </w:tc>
        <w:tc>
          <w:tcPr>
            <w:tcW w:w="1980" w:type="dxa"/>
          </w:tcPr>
          <w:p w14:paraId="75E1B02A" w14:textId="77777777" w:rsidR="006F1CCA" w:rsidRDefault="006F1CCA" w:rsidP="006F1CCA">
            <w:pPr>
              <w:pStyle w:val="TableParagraph"/>
              <w:rPr>
                <w:rFonts w:ascii="Times New Roman"/>
              </w:rPr>
            </w:pPr>
          </w:p>
        </w:tc>
        <w:tc>
          <w:tcPr>
            <w:tcW w:w="1890" w:type="dxa"/>
          </w:tcPr>
          <w:p w14:paraId="6E30364A" w14:textId="77777777" w:rsidR="006F1CCA" w:rsidRDefault="006F1CCA" w:rsidP="006F1CCA">
            <w:pPr>
              <w:pStyle w:val="TableParagraph"/>
              <w:spacing w:before="53"/>
              <w:ind w:left="11"/>
              <w:jc w:val="center"/>
            </w:pPr>
            <w:r>
              <w:t>X</w:t>
            </w:r>
          </w:p>
        </w:tc>
        <w:tc>
          <w:tcPr>
            <w:tcW w:w="1890" w:type="dxa"/>
          </w:tcPr>
          <w:p w14:paraId="4A9F989D" w14:textId="77777777" w:rsidR="006F1CCA" w:rsidRDefault="006F1CCA" w:rsidP="006F1CCA">
            <w:pPr>
              <w:pStyle w:val="TableParagraph"/>
              <w:spacing w:before="53"/>
              <w:ind w:left="14"/>
              <w:jc w:val="center"/>
            </w:pPr>
            <w:r>
              <w:t>0</w:t>
            </w:r>
          </w:p>
        </w:tc>
      </w:tr>
      <w:tr w:rsidR="006F1CCA" w14:paraId="62BBE3BC" w14:textId="77777777" w:rsidTr="006F1CCA">
        <w:trPr>
          <w:trHeight w:val="356"/>
        </w:trPr>
        <w:tc>
          <w:tcPr>
            <w:tcW w:w="2734" w:type="dxa"/>
          </w:tcPr>
          <w:p w14:paraId="2ED2AA91" w14:textId="77777777" w:rsidR="006F1CCA" w:rsidRDefault="006F1CCA" w:rsidP="006F1CCA">
            <w:pPr>
              <w:pStyle w:val="TableParagraph"/>
              <w:spacing w:before="53"/>
              <w:ind w:left="6"/>
            </w:pPr>
            <w:r>
              <w:t>Wickes Hall</w:t>
            </w:r>
          </w:p>
        </w:tc>
        <w:tc>
          <w:tcPr>
            <w:tcW w:w="1907" w:type="dxa"/>
          </w:tcPr>
          <w:p w14:paraId="62E651DE" w14:textId="77777777" w:rsidR="006F1CCA" w:rsidRDefault="006F1CCA" w:rsidP="006F1CCA">
            <w:pPr>
              <w:pStyle w:val="TableParagraph"/>
              <w:rPr>
                <w:rFonts w:ascii="Times New Roman"/>
              </w:rPr>
            </w:pPr>
          </w:p>
        </w:tc>
        <w:tc>
          <w:tcPr>
            <w:tcW w:w="1980" w:type="dxa"/>
          </w:tcPr>
          <w:p w14:paraId="38DF9FA5" w14:textId="77777777" w:rsidR="006F1CCA" w:rsidRDefault="006F1CCA" w:rsidP="006F1CCA">
            <w:pPr>
              <w:pStyle w:val="TableParagraph"/>
              <w:rPr>
                <w:rFonts w:ascii="Times New Roman"/>
              </w:rPr>
            </w:pPr>
          </w:p>
        </w:tc>
        <w:tc>
          <w:tcPr>
            <w:tcW w:w="1890" w:type="dxa"/>
          </w:tcPr>
          <w:p w14:paraId="75FC494A" w14:textId="77777777" w:rsidR="006F1CCA" w:rsidRDefault="006F1CCA" w:rsidP="006F1CCA">
            <w:pPr>
              <w:pStyle w:val="TableParagraph"/>
              <w:spacing w:before="53"/>
              <w:ind w:left="11"/>
              <w:jc w:val="center"/>
            </w:pPr>
            <w:r>
              <w:t>X</w:t>
            </w:r>
          </w:p>
        </w:tc>
        <w:tc>
          <w:tcPr>
            <w:tcW w:w="1890" w:type="dxa"/>
          </w:tcPr>
          <w:p w14:paraId="6A949F9B" w14:textId="77777777" w:rsidR="006F1CCA" w:rsidRDefault="006F1CCA" w:rsidP="006F1CCA">
            <w:pPr>
              <w:pStyle w:val="TableParagraph"/>
              <w:spacing w:before="53"/>
              <w:ind w:left="14"/>
              <w:jc w:val="center"/>
            </w:pPr>
            <w:r>
              <w:t>0</w:t>
            </w:r>
          </w:p>
        </w:tc>
      </w:tr>
      <w:tr w:rsidR="006F1CCA" w14:paraId="435604E8" w14:textId="77777777" w:rsidTr="006F1CCA">
        <w:trPr>
          <w:trHeight w:val="359"/>
        </w:trPr>
        <w:tc>
          <w:tcPr>
            <w:tcW w:w="2734" w:type="dxa"/>
          </w:tcPr>
          <w:p w14:paraId="5D1C88C0" w14:textId="77777777" w:rsidR="006F1CCA" w:rsidRDefault="006F1CCA" w:rsidP="006F1CCA">
            <w:pPr>
              <w:pStyle w:val="TableParagraph"/>
              <w:spacing w:before="53"/>
              <w:ind w:left="6"/>
            </w:pPr>
            <w:r>
              <w:t>Zahnow Library</w:t>
            </w:r>
          </w:p>
        </w:tc>
        <w:tc>
          <w:tcPr>
            <w:tcW w:w="1907" w:type="dxa"/>
          </w:tcPr>
          <w:p w14:paraId="2AB70558" w14:textId="77777777" w:rsidR="006F1CCA" w:rsidRDefault="006F1CCA" w:rsidP="006F1CCA">
            <w:pPr>
              <w:pStyle w:val="TableParagraph"/>
              <w:rPr>
                <w:rFonts w:ascii="Times New Roman"/>
              </w:rPr>
            </w:pPr>
          </w:p>
        </w:tc>
        <w:tc>
          <w:tcPr>
            <w:tcW w:w="1980" w:type="dxa"/>
          </w:tcPr>
          <w:p w14:paraId="4A54C168" w14:textId="77777777" w:rsidR="006F1CCA" w:rsidRDefault="006F1CCA" w:rsidP="006F1CCA">
            <w:pPr>
              <w:pStyle w:val="TableParagraph"/>
              <w:rPr>
                <w:rFonts w:ascii="Times New Roman"/>
              </w:rPr>
            </w:pPr>
          </w:p>
        </w:tc>
        <w:tc>
          <w:tcPr>
            <w:tcW w:w="1890" w:type="dxa"/>
          </w:tcPr>
          <w:p w14:paraId="308C94B7" w14:textId="77777777" w:rsidR="006F1CCA" w:rsidRDefault="006F1CCA" w:rsidP="006F1CCA">
            <w:pPr>
              <w:pStyle w:val="TableParagraph"/>
              <w:spacing w:before="53"/>
              <w:ind w:left="11"/>
              <w:jc w:val="center"/>
            </w:pPr>
            <w:r>
              <w:t>X</w:t>
            </w:r>
          </w:p>
        </w:tc>
        <w:tc>
          <w:tcPr>
            <w:tcW w:w="1890" w:type="dxa"/>
          </w:tcPr>
          <w:p w14:paraId="1C31F378" w14:textId="77777777" w:rsidR="006F1CCA" w:rsidRDefault="006F1CCA" w:rsidP="006F1CCA">
            <w:pPr>
              <w:pStyle w:val="TableParagraph"/>
              <w:spacing w:before="53"/>
              <w:ind w:left="14"/>
              <w:jc w:val="center"/>
            </w:pPr>
            <w:r>
              <w:t>0</w:t>
            </w:r>
          </w:p>
        </w:tc>
      </w:tr>
      <w:bookmarkEnd w:id="59"/>
    </w:tbl>
    <w:p w14:paraId="62EB99E8" w14:textId="77777777" w:rsidR="00E96CB3" w:rsidRDefault="00E96CB3" w:rsidP="006F1CCA">
      <w:pPr>
        <w:spacing w:after="0" w:line="240" w:lineRule="auto"/>
        <w:rPr>
          <w:rFonts w:ascii="Arial" w:hAnsi="Arial" w:cs="Arial"/>
        </w:rPr>
      </w:pPr>
    </w:p>
    <w:sectPr w:rsidR="00E96CB3" w:rsidSect="00E87A66">
      <w:footerReference w:type="default" r:id="rId34"/>
      <w:pgSz w:w="12240" w:h="15840" w:code="1"/>
      <w:pgMar w:top="576" w:right="720" w:bottom="576"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91C6B" w14:textId="77777777" w:rsidR="00F767E8" w:rsidRDefault="00F767E8" w:rsidP="00617E7A">
      <w:pPr>
        <w:spacing w:after="0" w:line="240" w:lineRule="auto"/>
      </w:pPr>
      <w:r>
        <w:separator/>
      </w:r>
    </w:p>
  </w:endnote>
  <w:endnote w:type="continuationSeparator" w:id="0">
    <w:p w14:paraId="495060A7" w14:textId="77777777" w:rsidR="00F767E8" w:rsidRDefault="00F767E8" w:rsidP="00617E7A">
      <w:pPr>
        <w:spacing w:after="0" w:line="240" w:lineRule="auto"/>
      </w:pPr>
      <w:r>
        <w:continuationSeparator/>
      </w:r>
    </w:p>
  </w:endnote>
  <w:endnote w:type="continuationNotice" w:id="1">
    <w:p w14:paraId="20FDEBCB" w14:textId="77777777" w:rsidR="00F767E8" w:rsidRDefault="00F767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740768"/>
      <w:docPartObj>
        <w:docPartGallery w:val="Page Numbers (Bottom of Page)"/>
        <w:docPartUnique/>
      </w:docPartObj>
    </w:sdtPr>
    <w:sdtEndPr>
      <w:rPr>
        <w:noProof/>
      </w:rPr>
    </w:sdtEndPr>
    <w:sdtContent>
      <w:p w14:paraId="79747A32" w14:textId="5A21F13D" w:rsidR="008350CC" w:rsidRDefault="008350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40D787" w14:textId="77777777" w:rsidR="008350CC" w:rsidRDefault="008350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7D516" w14:textId="77777777" w:rsidR="00F767E8" w:rsidRDefault="00F767E8" w:rsidP="00617E7A">
      <w:pPr>
        <w:spacing w:after="0" w:line="240" w:lineRule="auto"/>
      </w:pPr>
      <w:r>
        <w:separator/>
      </w:r>
    </w:p>
  </w:footnote>
  <w:footnote w:type="continuationSeparator" w:id="0">
    <w:p w14:paraId="3D490DE6" w14:textId="77777777" w:rsidR="00F767E8" w:rsidRDefault="00F767E8" w:rsidP="00617E7A">
      <w:pPr>
        <w:spacing w:after="0" w:line="240" w:lineRule="auto"/>
      </w:pPr>
      <w:r>
        <w:continuationSeparator/>
      </w:r>
    </w:p>
  </w:footnote>
  <w:footnote w:type="continuationNotice" w:id="1">
    <w:p w14:paraId="40A87D7A" w14:textId="77777777" w:rsidR="00F767E8" w:rsidRDefault="00F767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8DF"/>
    <w:multiLevelType w:val="hybridMultilevel"/>
    <w:tmpl w:val="713E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C3517"/>
    <w:multiLevelType w:val="hybridMultilevel"/>
    <w:tmpl w:val="BD6A0E86"/>
    <w:lvl w:ilvl="0" w:tplc="26EA50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624ED"/>
    <w:multiLevelType w:val="hybridMultilevel"/>
    <w:tmpl w:val="C0285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D2720"/>
    <w:multiLevelType w:val="multilevel"/>
    <w:tmpl w:val="BEDC9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 w15:restartNumberingAfterBreak="0">
    <w:nsid w:val="0DA94544"/>
    <w:multiLevelType w:val="hybridMultilevel"/>
    <w:tmpl w:val="F348BF92"/>
    <w:lvl w:ilvl="0" w:tplc="80E6554C">
      <w:numFmt w:val="bullet"/>
      <w:lvlText w:val="•"/>
      <w:lvlJc w:val="left"/>
      <w:pPr>
        <w:ind w:left="362"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B0923"/>
    <w:multiLevelType w:val="hybridMultilevel"/>
    <w:tmpl w:val="728A7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1528DB"/>
    <w:multiLevelType w:val="hybridMultilevel"/>
    <w:tmpl w:val="3EAEEE9E"/>
    <w:lvl w:ilvl="0" w:tplc="80E6554C">
      <w:numFmt w:val="bullet"/>
      <w:lvlText w:val="•"/>
      <w:lvlJc w:val="left"/>
      <w:pPr>
        <w:ind w:left="362"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561A4"/>
    <w:multiLevelType w:val="multilevel"/>
    <w:tmpl w:val="0316BA28"/>
    <w:lvl w:ilvl="0">
      <w:start w:val="1"/>
      <w:numFmt w:val="bullet"/>
      <w:lvlText w:val=""/>
      <w:lvlJc w:val="left"/>
      <w:pPr>
        <w:tabs>
          <w:tab w:val="num" w:pos="722"/>
        </w:tabs>
        <w:ind w:left="722" w:hanging="360"/>
      </w:pPr>
      <w:rPr>
        <w:rFonts w:ascii="Symbol" w:hAnsi="Symbol" w:hint="default"/>
        <w:sz w:val="20"/>
      </w:rPr>
    </w:lvl>
    <w:lvl w:ilvl="1">
      <w:start w:val="1"/>
      <w:numFmt w:val="bullet"/>
      <w:lvlText w:val="o"/>
      <w:lvlJc w:val="left"/>
      <w:pPr>
        <w:tabs>
          <w:tab w:val="num" w:pos="1442"/>
        </w:tabs>
        <w:ind w:left="1442" w:hanging="360"/>
      </w:pPr>
      <w:rPr>
        <w:rFonts w:ascii="Courier New" w:hAnsi="Courier New" w:cs="Times New Roman" w:hint="default"/>
        <w:sz w:val="20"/>
      </w:rPr>
    </w:lvl>
    <w:lvl w:ilvl="2">
      <w:start w:val="1"/>
      <w:numFmt w:val="bullet"/>
      <w:lvlText w:val="o"/>
      <w:lvlJc w:val="left"/>
      <w:pPr>
        <w:tabs>
          <w:tab w:val="num" w:pos="2162"/>
        </w:tabs>
        <w:ind w:left="2162" w:hanging="360"/>
      </w:pPr>
      <w:rPr>
        <w:rFonts w:ascii="Courier New" w:hAnsi="Courier New" w:cs="Times New Roman" w:hint="default"/>
        <w:sz w:val="20"/>
      </w:rPr>
    </w:lvl>
    <w:lvl w:ilvl="3">
      <w:start w:val="1"/>
      <w:numFmt w:val="bullet"/>
      <w:lvlText w:val="o"/>
      <w:lvlJc w:val="left"/>
      <w:pPr>
        <w:tabs>
          <w:tab w:val="num" w:pos="2882"/>
        </w:tabs>
        <w:ind w:left="2882" w:hanging="360"/>
      </w:pPr>
      <w:rPr>
        <w:rFonts w:ascii="Courier New" w:hAnsi="Courier New" w:cs="Times New Roman" w:hint="default"/>
        <w:sz w:val="20"/>
      </w:rPr>
    </w:lvl>
    <w:lvl w:ilvl="4">
      <w:start w:val="1"/>
      <w:numFmt w:val="bullet"/>
      <w:lvlText w:val="o"/>
      <w:lvlJc w:val="left"/>
      <w:pPr>
        <w:tabs>
          <w:tab w:val="num" w:pos="3602"/>
        </w:tabs>
        <w:ind w:left="3602" w:hanging="360"/>
      </w:pPr>
      <w:rPr>
        <w:rFonts w:ascii="Courier New" w:hAnsi="Courier New" w:cs="Times New Roman" w:hint="default"/>
        <w:sz w:val="20"/>
      </w:rPr>
    </w:lvl>
    <w:lvl w:ilvl="5">
      <w:start w:val="1"/>
      <w:numFmt w:val="bullet"/>
      <w:lvlText w:val="o"/>
      <w:lvlJc w:val="left"/>
      <w:pPr>
        <w:tabs>
          <w:tab w:val="num" w:pos="4322"/>
        </w:tabs>
        <w:ind w:left="4322" w:hanging="360"/>
      </w:pPr>
      <w:rPr>
        <w:rFonts w:ascii="Courier New" w:hAnsi="Courier New" w:cs="Times New Roman" w:hint="default"/>
        <w:sz w:val="20"/>
      </w:rPr>
    </w:lvl>
    <w:lvl w:ilvl="6">
      <w:start w:val="1"/>
      <w:numFmt w:val="bullet"/>
      <w:lvlText w:val="o"/>
      <w:lvlJc w:val="left"/>
      <w:pPr>
        <w:tabs>
          <w:tab w:val="num" w:pos="5042"/>
        </w:tabs>
        <w:ind w:left="5042" w:hanging="360"/>
      </w:pPr>
      <w:rPr>
        <w:rFonts w:ascii="Courier New" w:hAnsi="Courier New" w:cs="Times New Roman" w:hint="default"/>
        <w:sz w:val="20"/>
      </w:rPr>
    </w:lvl>
    <w:lvl w:ilvl="7">
      <w:start w:val="1"/>
      <w:numFmt w:val="bullet"/>
      <w:lvlText w:val="o"/>
      <w:lvlJc w:val="left"/>
      <w:pPr>
        <w:tabs>
          <w:tab w:val="num" w:pos="5762"/>
        </w:tabs>
        <w:ind w:left="5762" w:hanging="360"/>
      </w:pPr>
      <w:rPr>
        <w:rFonts w:ascii="Courier New" w:hAnsi="Courier New" w:cs="Times New Roman" w:hint="default"/>
        <w:sz w:val="20"/>
      </w:rPr>
    </w:lvl>
    <w:lvl w:ilvl="8">
      <w:start w:val="1"/>
      <w:numFmt w:val="bullet"/>
      <w:lvlText w:val="o"/>
      <w:lvlJc w:val="left"/>
      <w:pPr>
        <w:tabs>
          <w:tab w:val="num" w:pos="6482"/>
        </w:tabs>
        <w:ind w:left="6482" w:hanging="360"/>
      </w:pPr>
      <w:rPr>
        <w:rFonts w:ascii="Courier New" w:hAnsi="Courier New" w:cs="Times New Roman" w:hint="default"/>
        <w:sz w:val="20"/>
      </w:rPr>
    </w:lvl>
  </w:abstractNum>
  <w:abstractNum w:abstractNumId="8" w15:restartNumberingAfterBreak="0">
    <w:nsid w:val="26D62319"/>
    <w:multiLevelType w:val="multilevel"/>
    <w:tmpl w:val="7B3E59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CF0D87"/>
    <w:multiLevelType w:val="hybridMultilevel"/>
    <w:tmpl w:val="C72C7E3A"/>
    <w:lvl w:ilvl="0" w:tplc="8850E6DA">
      <w:start w:val="1"/>
      <w:numFmt w:val="upperRoman"/>
      <w:lvlText w:val="%1."/>
      <w:lvlJc w:val="left"/>
      <w:pPr>
        <w:ind w:left="1540" w:hanging="72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0" w15:restartNumberingAfterBreak="0">
    <w:nsid w:val="2B325012"/>
    <w:multiLevelType w:val="multilevel"/>
    <w:tmpl w:val="0318ECD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1" w15:restartNumberingAfterBreak="0">
    <w:nsid w:val="2BEF3D1A"/>
    <w:multiLevelType w:val="hybridMultilevel"/>
    <w:tmpl w:val="B2642D40"/>
    <w:lvl w:ilvl="0" w:tplc="F1E223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31111A"/>
    <w:multiLevelType w:val="multilevel"/>
    <w:tmpl w:val="74F0BAF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D8C1BFA"/>
    <w:multiLevelType w:val="hybridMultilevel"/>
    <w:tmpl w:val="841A5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F5512"/>
    <w:multiLevelType w:val="hybridMultilevel"/>
    <w:tmpl w:val="B82E6CE8"/>
    <w:lvl w:ilvl="0" w:tplc="4D76123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E2293"/>
    <w:multiLevelType w:val="multilevel"/>
    <w:tmpl w:val="E7B24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360C2604"/>
    <w:multiLevelType w:val="multilevel"/>
    <w:tmpl w:val="5D562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AFD44C5"/>
    <w:multiLevelType w:val="hybridMultilevel"/>
    <w:tmpl w:val="59185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35274"/>
    <w:multiLevelType w:val="hybridMultilevel"/>
    <w:tmpl w:val="354AAED4"/>
    <w:lvl w:ilvl="0" w:tplc="502CFC6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2D2722"/>
    <w:multiLevelType w:val="hybridMultilevel"/>
    <w:tmpl w:val="1886362A"/>
    <w:lvl w:ilvl="0" w:tplc="DEA85A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55494B"/>
    <w:multiLevelType w:val="hybridMultilevel"/>
    <w:tmpl w:val="A482B7F6"/>
    <w:lvl w:ilvl="0" w:tplc="C1E894EC">
      <w:start w:val="1"/>
      <w:numFmt w:val="upperRoman"/>
      <w:lvlText w:val="%1."/>
      <w:lvlJc w:val="left"/>
      <w:pPr>
        <w:ind w:left="1080" w:hanging="720"/>
      </w:pPr>
      <w:rPr>
        <w:rFonts w:ascii="Arial" w:eastAsiaTheme="minorHAnsi" w:hAnsi="Arial" w:cs="Arial"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2910E4"/>
    <w:multiLevelType w:val="multilevel"/>
    <w:tmpl w:val="8068B1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3F462E"/>
    <w:multiLevelType w:val="hybridMultilevel"/>
    <w:tmpl w:val="DF1AA966"/>
    <w:lvl w:ilvl="0" w:tplc="4BD215F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6B4996"/>
    <w:multiLevelType w:val="hybridMultilevel"/>
    <w:tmpl w:val="5A689DB0"/>
    <w:lvl w:ilvl="0" w:tplc="06424B1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3310E6"/>
    <w:multiLevelType w:val="hybridMultilevel"/>
    <w:tmpl w:val="37CC01E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5" w15:restartNumberingAfterBreak="0">
    <w:nsid w:val="4FFF1FA2"/>
    <w:multiLevelType w:val="multilevel"/>
    <w:tmpl w:val="6448BBF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6" w15:restartNumberingAfterBreak="0">
    <w:nsid w:val="52CF06FC"/>
    <w:multiLevelType w:val="hybridMultilevel"/>
    <w:tmpl w:val="1F9A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D206E"/>
    <w:multiLevelType w:val="hybridMultilevel"/>
    <w:tmpl w:val="A6D6E76A"/>
    <w:lvl w:ilvl="0" w:tplc="90C0BAC0">
      <w:numFmt w:val="bullet"/>
      <w:lvlText w:val=""/>
      <w:lvlJc w:val="left"/>
      <w:pPr>
        <w:ind w:left="1442" w:hanging="361"/>
      </w:pPr>
      <w:rPr>
        <w:rFonts w:ascii="Symbol" w:eastAsia="Symbol" w:hAnsi="Symbol" w:cs="Symbol" w:hint="default"/>
        <w:w w:val="100"/>
        <w:sz w:val="24"/>
        <w:szCs w:val="24"/>
        <w:lang w:val="en-US" w:eastAsia="en-US" w:bidi="en-US"/>
      </w:rPr>
    </w:lvl>
    <w:lvl w:ilvl="1" w:tplc="03C4BC2A">
      <w:numFmt w:val="bullet"/>
      <w:lvlText w:val="•"/>
      <w:lvlJc w:val="left"/>
      <w:pPr>
        <w:ind w:left="2496" w:hanging="361"/>
      </w:pPr>
      <w:rPr>
        <w:rFonts w:hint="default"/>
        <w:lang w:val="en-US" w:eastAsia="en-US" w:bidi="en-US"/>
      </w:rPr>
    </w:lvl>
    <w:lvl w:ilvl="2" w:tplc="282C6D0E">
      <w:numFmt w:val="bullet"/>
      <w:lvlText w:val="•"/>
      <w:lvlJc w:val="left"/>
      <w:pPr>
        <w:ind w:left="3550" w:hanging="361"/>
      </w:pPr>
      <w:rPr>
        <w:rFonts w:hint="default"/>
        <w:lang w:val="en-US" w:eastAsia="en-US" w:bidi="en-US"/>
      </w:rPr>
    </w:lvl>
    <w:lvl w:ilvl="3" w:tplc="4F18BB18">
      <w:numFmt w:val="bullet"/>
      <w:lvlText w:val="•"/>
      <w:lvlJc w:val="left"/>
      <w:pPr>
        <w:ind w:left="4604" w:hanging="361"/>
      </w:pPr>
      <w:rPr>
        <w:rFonts w:hint="default"/>
        <w:lang w:val="en-US" w:eastAsia="en-US" w:bidi="en-US"/>
      </w:rPr>
    </w:lvl>
    <w:lvl w:ilvl="4" w:tplc="31FA9504">
      <w:numFmt w:val="bullet"/>
      <w:lvlText w:val="•"/>
      <w:lvlJc w:val="left"/>
      <w:pPr>
        <w:ind w:left="5658" w:hanging="361"/>
      </w:pPr>
      <w:rPr>
        <w:rFonts w:hint="default"/>
        <w:lang w:val="en-US" w:eastAsia="en-US" w:bidi="en-US"/>
      </w:rPr>
    </w:lvl>
    <w:lvl w:ilvl="5" w:tplc="22CC770A">
      <w:numFmt w:val="bullet"/>
      <w:lvlText w:val="•"/>
      <w:lvlJc w:val="left"/>
      <w:pPr>
        <w:ind w:left="6712" w:hanging="361"/>
      </w:pPr>
      <w:rPr>
        <w:rFonts w:hint="default"/>
        <w:lang w:val="en-US" w:eastAsia="en-US" w:bidi="en-US"/>
      </w:rPr>
    </w:lvl>
    <w:lvl w:ilvl="6" w:tplc="56AA1AF2">
      <w:numFmt w:val="bullet"/>
      <w:lvlText w:val="•"/>
      <w:lvlJc w:val="left"/>
      <w:pPr>
        <w:ind w:left="7766" w:hanging="361"/>
      </w:pPr>
      <w:rPr>
        <w:rFonts w:hint="default"/>
        <w:lang w:val="en-US" w:eastAsia="en-US" w:bidi="en-US"/>
      </w:rPr>
    </w:lvl>
    <w:lvl w:ilvl="7" w:tplc="2872F2EC">
      <w:numFmt w:val="bullet"/>
      <w:lvlText w:val="•"/>
      <w:lvlJc w:val="left"/>
      <w:pPr>
        <w:ind w:left="8820" w:hanging="361"/>
      </w:pPr>
      <w:rPr>
        <w:rFonts w:hint="default"/>
        <w:lang w:val="en-US" w:eastAsia="en-US" w:bidi="en-US"/>
      </w:rPr>
    </w:lvl>
    <w:lvl w:ilvl="8" w:tplc="E40E9170">
      <w:numFmt w:val="bullet"/>
      <w:lvlText w:val="•"/>
      <w:lvlJc w:val="left"/>
      <w:pPr>
        <w:ind w:left="9874" w:hanging="361"/>
      </w:pPr>
      <w:rPr>
        <w:rFonts w:hint="default"/>
        <w:lang w:val="en-US" w:eastAsia="en-US" w:bidi="en-US"/>
      </w:rPr>
    </w:lvl>
  </w:abstractNum>
  <w:abstractNum w:abstractNumId="28" w15:restartNumberingAfterBreak="0">
    <w:nsid w:val="5787162A"/>
    <w:multiLevelType w:val="multilevel"/>
    <w:tmpl w:val="11D46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0322CA"/>
    <w:multiLevelType w:val="hybridMultilevel"/>
    <w:tmpl w:val="D76ABE2A"/>
    <w:lvl w:ilvl="0" w:tplc="4BEE63EC">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A52399"/>
    <w:multiLevelType w:val="hybridMultilevel"/>
    <w:tmpl w:val="CC9ACEDC"/>
    <w:lvl w:ilvl="0" w:tplc="80DC1F4A">
      <w:numFmt w:val="bullet"/>
      <w:lvlText w:val=""/>
      <w:lvlJc w:val="left"/>
      <w:pPr>
        <w:ind w:left="4421" w:hanging="360"/>
      </w:pPr>
      <w:rPr>
        <w:rFonts w:ascii="Symbol" w:eastAsia="Symbol" w:hAnsi="Symbol" w:cs="Symbol" w:hint="default"/>
        <w:w w:val="100"/>
        <w:sz w:val="24"/>
        <w:szCs w:val="24"/>
        <w:lang w:val="en-US" w:eastAsia="en-US" w:bidi="en-US"/>
      </w:rPr>
    </w:lvl>
    <w:lvl w:ilvl="1" w:tplc="9A648622">
      <w:numFmt w:val="bullet"/>
      <w:lvlText w:val="•"/>
      <w:lvlJc w:val="left"/>
      <w:pPr>
        <w:ind w:left="5114" w:hanging="360"/>
      </w:pPr>
      <w:rPr>
        <w:rFonts w:hint="default"/>
        <w:lang w:val="en-US" w:eastAsia="en-US" w:bidi="en-US"/>
      </w:rPr>
    </w:lvl>
    <w:lvl w:ilvl="2" w:tplc="40AA355C">
      <w:numFmt w:val="bullet"/>
      <w:lvlText w:val="•"/>
      <w:lvlJc w:val="left"/>
      <w:pPr>
        <w:ind w:left="5808" w:hanging="360"/>
      </w:pPr>
      <w:rPr>
        <w:rFonts w:hint="default"/>
        <w:lang w:val="en-US" w:eastAsia="en-US" w:bidi="en-US"/>
      </w:rPr>
    </w:lvl>
    <w:lvl w:ilvl="3" w:tplc="712E6FD8">
      <w:numFmt w:val="bullet"/>
      <w:lvlText w:val="•"/>
      <w:lvlJc w:val="left"/>
      <w:pPr>
        <w:ind w:left="6502" w:hanging="360"/>
      </w:pPr>
      <w:rPr>
        <w:rFonts w:hint="default"/>
        <w:lang w:val="en-US" w:eastAsia="en-US" w:bidi="en-US"/>
      </w:rPr>
    </w:lvl>
    <w:lvl w:ilvl="4" w:tplc="0D70EE30">
      <w:numFmt w:val="bullet"/>
      <w:lvlText w:val="•"/>
      <w:lvlJc w:val="left"/>
      <w:pPr>
        <w:ind w:left="7196" w:hanging="360"/>
      </w:pPr>
      <w:rPr>
        <w:rFonts w:hint="default"/>
        <w:lang w:val="en-US" w:eastAsia="en-US" w:bidi="en-US"/>
      </w:rPr>
    </w:lvl>
    <w:lvl w:ilvl="5" w:tplc="3CA61B66">
      <w:numFmt w:val="bullet"/>
      <w:lvlText w:val="•"/>
      <w:lvlJc w:val="left"/>
      <w:pPr>
        <w:ind w:left="7890" w:hanging="360"/>
      </w:pPr>
      <w:rPr>
        <w:rFonts w:hint="default"/>
        <w:lang w:val="en-US" w:eastAsia="en-US" w:bidi="en-US"/>
      </w:rPr>
    </w:lvl>
    <w:lvl w:ilvl="6" w:tplc="796ECDB0">
      <w:numFmt w:val="bullet"/>
      <w:lvlText w:val="•"/>
      <w:lvlJc w:val="left"/>
      <w:pPr>
        <w:ind w:left="8584" w:hanging="360"/>
      </w:pPr>
      <w:rPr>
        <w:rFonts w:hint="default"/>
        <w:lang w:val="en-US" w:eastAsia="en-US" w:bidi="en-US"/>
      </w:rPr>
    </w:lvl>
    <w:lvl w:ilvl="7" w:tplc="61F45E04">
      <w:numFmt w:val="bullet"/>
      <w:lvlText w:val="•"/>
      <w:lvlJc w:val="left"/>
      <w:pPr>
        <w:ind w:left="9278" w:hanging="360"/>
      </w:pPr>
      <w:rPr>
        <w:rFonts w:hint="default"/>
        <w:lang w:val="en-US" w:eastAsia="en-US" w:bidi="en-US"/>
      </w:rPr>
    </w:lvl>
    <w:lvl w:ilvl="8" w:tplc="3FE0D5D2">
      <w:numFmt w:val="bullet"/>
      <w:lvlText w:val="•"/>
      <w:lvlJc w:val="left"/>
      <w:pPr>
        <w:ind w:left="9972" w:hanging="360"/>
      </w:pPr>
      <w:rPr>
        <w:rFonts w:hint="default"/>
        <w:lang w:val="en-US" w:eastAsia="en-US" w:bidi="en-US"/>
      </w:rPr>
    </w:lvl>
  </w:abstractNum>
  <w:abstractNum w:abstractNumId="31" w15:restartNumberingAfterBreak="0">
    <w:nsid w:val="611779CE"/>
    <w:multiLevelType w:val="multilevel"/>
    <w:tmpl w:val="60B2E4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7458B3"/>
    <w:multiLevelType w:val="hybridMultilevel"/>
    <w:tmpl w:val="4B5ECCAA"/>
    <w:lvl w:ilvl="0" w:tplc="80E6554C">
      <w:numFmt w:val="bullet"/>
      <w:lvlText w:val="•"/>
      <w:lvlJc w:val="left"/>
      <w:pPr>
        <w:ind w:left="362"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7509EC"/>
    <w:multiLevelType w:val="multilevel"/>
    <w:tmpl w:val="F1086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4" w15:restartNumberingAfterBreak="0">
    <w:nsid w:val="627B4AC8"/>
    <w:multiLevelType w:val="multilevel"/>
    <w:tmpl w:val="07525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15:restartNumberingAfterBreak="0">
    <w:nsid w:val="6A5B607C"/>
    <w:multiLevelType w:val="multilevel"/>
    <w:tmpl w:val="4B8A6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6D506EAC"/>
    <w:multiLevelType w:val="hybridMultilevel"/>
    <w:tmpl w:val="85E4EA22"/>
    <w:lvl w:ilvl="0" w:tplc="C7164E48">
      <w:start w:val="1"/>
      <w:numFmt w:val="upperRoman"/>
      <w:lvlText w:val="%1."/>
      <w:lvlJc w:val="left"/>
      <w:pPr>
        <w:ind w:left="2260" w:hanging="720"/>
      </w:pPr>
      <w:rPr>
        <w:rFonts w:hint="default"/>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37" w15:restartNumberingAfterBreak="0">
    <w:nsid w:val="6E6B5900"/>
    <w:multiLevelType w:val="hybridMultilevel"/>
    <w:tmpl w:val="A530D206"/>
    <w:lvl w:ilvl="0" w:tplc="482AF250">
      <w:start w:val="1"/>
      <w:numFmt w:val="upperRoman"/>
      <w:lvlText w:val="%1."/>
      <w:lvlJc w:val="left"/>
      <w:pPr>
        <w:ind w:left="1540" w:hanging="72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8" w15:restartNumberingAfterBreak="0">
    <w:nsid w:val="73892492"/>
    <w:multiLevelType w:val="hybridMultilevel"/>
    <w:tmpl w:val="D368FB16"/>
    <w:lvl w:ilvl="0" w:tplc="80E6554C">
      <w:numFmt w:val="bullet"/>
      <w:lvlText w:val="•"/>
      <w:lvlJc w:val="left"/>
      <w:pPr>
        <w:ind w:left="362" w:hanging="360"/>
      </w:pPr>
      <w:rPr>
        <w:rFonts w:ascii="Times New Roman" w:eastAsiaTheme="minorHAnsi" w:hAnsi="Times New Roman" w:cs="Times New Roman" w:hint="default"/>
      </w:rPr>
    </w:lvl>
    <w:lvl w:ilvl="1" w:tplc="04090003">
      <w:start w:val="1"/>
      <w:numFmt w:val="bullet"/>
      <w:lvlText w:val="o"/>
      <w:lvlJc w:val="left"/>
      <w:pPr>
        <w:ind w:left="1082" w:hanging="360"/>
      </w:pPr>
      <w:rPr>
        <w:rFonts w:ascii="Courier New" w:hAnsi="Courier New" w:cs="Courier New" w:hint="default"/>
      </w:rPr>
    </w:lvl>
    <w:lvl w:ilvl="2" w:tplc="04090005" w:tentative="1">
      <w:start w:val="1"/>
      <w:numFmt w:val="bullet"/>
      <w:lvlText w:val=""/>
      <w:lvlJc w:val="left"/>
      <w:pPr>
        <w:ind w:left="1802" w:hanging="360"/>
      </w:pPr>
      <w:rPr>
        <w:rFonts w:ascii="Wingdings" w:hAnsi="Wingdings" w:hint="default"/>
      </w:rPr>
    </w:lvl>
    <w:lvl w:ilvl="3" w:tplc="04090001" w:tentative="1">
      <w:start w:val="1"/>
      <w:numFmt w:val="bullet"/>
      <w:lvlText w:val=""/>
      <w:lvlJc w:val="left"/>
      <w:pPr>
        <w:ind w:left="2522" w:hanging="360"/>
      </w:pPr>
      <w:rPr>
        <w:rFonts w:ascii="Symbol" w:hAnsi="Symbol" w:hint="default"/>
      </w:rPr>
    </w:lvl>
    <w:lvl w:ilvl="4" w:tplc="04090003" w:tentative="1">
      <w:start w:val="1"/>
      <w:numFmt w:val="bullet"/>
      <w:lvlText w:val="o"/>
      <w:lvlJc w:val="left"/>
      <w:pPr>
        <w:ind w:left="3242" w:hanging="360"/>
      </w:pPr>
      <w:rPr>
        <w:rFonts w:ascii="Courier New" w:hAnsi="Courier New" w:cs="Courier New" w:hint="default"/>
      </w:rPr>
    </w:lvl>
    <w:lvl w:ilvl="5" w:tplc="04090005" w:tentative="1">
      <w:start w:val="1"/>
      <w:numFmt w:val="bullet"/>
      <w:lvlText w:val=""/>
      <w:lvlJc w:val="left"/>
      <w:pPr>
        <w:ind w:left="3962" w:hanging="360"/>
      </w:pPr>
      <w:rPr>
        <w:rFonts w:ascii="Wingdings" w:hAnsi="Wingdings" w:hint="default"/>
      </w:rPr>
    </w:lvl>
    <w:lvl w:ilvl="6" w:tplc="04090001" w:tentative="1">
      <w:start w:val="1"/>
      <w:numFmt w:val="bullet"/>
      <w:lvlText w:val=""/>
      <w:lvlJc w:val="left"/>
      <w:pPr>
        <w:ind w:left="4682" w:hanging="360"/>
      </w:pPr>
      <w:rPr>
        <w:rFonts w:ascii="Symbol" w:hAnsi="Symbol" w:hint="default"/>
      </w:rPr>
    </w:lvl>
    <w:lvl w:ilvl="7" w:tplc="04090003" w:tentative="1">
      <w:start w:val="1"/>
      <w:numFmt w:val="bullet"/>
      <w:lvlText w:val="o"/>
      <w:lvlJc w:val="left"/>
      <w:pPr>
        <w:ind w:left="5402" w:hanging="360"/>
      </w:pPr>
      <w:rPr>
        <w:rFonts w:ascii="Courier New" w:hAnsi="Courier New" w:cs="Courier New" w:hint="default"/>
      </w:rPr>
    </w:lvl>
    <w:lvl w:ilvl="8" w:tplc="04090005" w:tentative="1">
      <w:start w:val="1"/>
      <w:numFmt w:val="bullet"/>
      <w:lvlText w:val=""/>
      <w:lvlJc w:val="left"/>
      <w:pPr>
        <w:ind w:left="6122" w:hanging="360"/>
      </w:pPr>
      <w:rPr>
        <w:rFonts w:ascii="Wingdings" w:hAnsi="Wingdings" w:hint="default"/>
      </w:rPr>
    </w:lvl>
  </w:abstractNum>
  <w:abstractNum w:abstractNumId="39" w15:restartNumberingAfterBreak="0">
    <w:nsid w:val="73C63458"/>
    <w:multiLevelType w:val="multilevel"/>
    <w:tmpl w:val="829CFA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6A45630"/>
    <w:multiLevelType w:val="multilevel"/>
    <w:tmpl w:val="4D3C839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1" w15:restartNumberingAfterBreak="0">
    <w:nsid w:val="7B28075E"/>
    <w:multiLevelType w:val="multilevel"/>
    <w:tmpl w:val="BA8885C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73671556">
    <w:abstractNumId w:val="30"/>
  </w:num>
  <w:num w:numId="2" w16cid:durableId="351229569">
    <w:abstractNumId w:val="27"/>
  </w:num>
  <w:num w:numId="3" w16cid:durableId="943341025">
    <w:abstractNumId w:val="13"/>
  </w:num>
  <w:num w:numId="4" w16cid:durableId="102651630">
    <w:abstractNumId w:val="17"/>
  </w:num>
  <w:num w:numId="5" w16cid:durableId="1906529821">
    <w:abstractNumId w:val="10"/>
  </w:num>
  <w:num w:numId="6" w16cid:durableId="2115203935">
    <w:abstractNumId w:val="40"/>
  </w:num>
  <w:num w:numId="7" w16cid:durableId="1116365602">
    <w:abstractNumId w:val="33"/>
  </w:num>
  <w:num w:numId="8" w16cid:durableId="337275172">
    <w:abstractNumId w:val="3"/>
  </w:num>
  <w:num w:numId="9" w16cid:durableId="2005545680">
    <w:abstractNumId w:val="15"/>
  </w:num>
  <w:num w:numId="10" w16cid:durableId="424881011">
    <w:abstractNumId w:val="35"/>
  </w:num>
  <w:num w:numId="11" w16cid:durableId="182668699">
    <w:abstractNumId w:val="34"/>
  </w:num>
  <w:num w:numId="12" w16cid:durableId="175659725">
    <w:abstractNumId w:val="25"/>
  </w:num>
  <w:num w:numId="13" w16cid:durableId="1461218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38801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3894717">
    <w:abstractNumId w:val="7"/>
  </w:num>
  <w:num w:numId="16" w16cid:durableId="1418868083">
    <w:abstractNumId w:val="41"/>
  </w:num>
  <w:num w:numId="17" w16cid:durableId="1712221951">
    <w:abstractNumId w:val="12"/>
  </w:num>
  <w:num w:numId="18" w16cid:durableId="1872916746">
    <w:abstractNumId w:val="14"/>
  </w:num>
  <w:num w:numId="19" w16cid:durableId="1209761391">
    <w:abstractNumId w:val="9"/>
  </w:num>
  <w:num w:numId="20" w16cid:durableId="1119568638">
    <w:abstractNumId w:val="36"/>
  </w:num>
  <w:num w:numId="21" w16cid:durableId="15236963">
    <w:abstractNumId w:val="37"/>
  </w:num>
  <w:num w:numId="22" w16cid:durableId="1294747375">
    <w:abstractNumId w:val="18"/>
  </w:num>
  <w:num w:numId="23" w16cid:durableId="726873911">
    <w:abstractNumId w:val="20"/>
  </w:num>
  <w:num w:numId="24" w16cid:durableId="2010137223">
    <w:abstractNumId w:val="1"/>
  </w:num>
  <w:num w:numId="25" w16cid:durableId="622273737">
    <w:abstractNumId w:val="19"/>
  </w:num>
  <w:num w:numId="26" w16cid:durableId="623853512">
    <w:abstractNumId w:val="23"/>
  </w:num>
  <w:num w:numId="27" w16cid:durableId="1501194671">
    <w:abstractNumId w:val="22"/>
  </w:num>
  <w:num w:numId="28" w16cid:durableId="249118263">
    <w:abstractNumId w:val="29"/>
  </w:num>
  <w:num w:numId="29" w16cid:durableId="1530491659">
    <w:abstractNumId w:val="24"/>
  </w:num>
  <w:num w:numId="30" w16cid:durableId="758596135">
    <w:abstractNumId w:val="11"/>
  </w:num>
  <w:num w:numId="31" w16cid:durableId="871066874">
    <w:abstractNumId w:val="0"/>
  </w:num>
  <w:num w:numId="32" w16cid:durableId="1255045060">
    <w:abstractNumId w:val="38"/>
  </w:num>
  <w:num w:numId="33" w16cid:durableId="1164005434">
    <w:abstractNumId w:val="6"/>
  </w:num>
  <w:num w:numId="34" w16cid:durableId="380060563">
    <w:abstractNumId w:val="32"/>
  </w:num>
  <w:num w:numId="35" w16cid:durableId="450978509">
    <w:abstractNumId w:val="4"/>
  </w:num>
  <w:num w:numId="36" w16cid:durableId="853613849">
    <w:abstractNumId w:val="2"/>
  </w:num>
  <w:num w:numId="37" w16cid:durableId="507719107">
    <w:abstractNumId w:val="26"/>
  </w:num>
  <w:num w:numId="38" w16cid:durableId="1504513401">
    <w:abstractNumId w:val="5"/>
  </w:num>
  <w:num w:numId="39" w16cid:durableId="15932692">
    <w:abstractNumId w:val="28"/>
  </w:num>
  <w:num w:numId="40" w16cid:durableId="166942696">
    <w:abstractNumId w:val="21"/>
  </w:num>
  <w:num w:numId="41" w16cid:durableId="739986452">
    <w:abstractNumId w:val="8"/>
  </w:num>
  <w:num w:numId="42" w16cid:durableId="14888600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i491M+dnV9Wieqh8W3THJXZhLKj/j+z9HafEQnKJfBx1+7MLjfil5x2o6NTXPAOPh1dVSyGPjmtr9KJmu6L3w==" w:salt="OCkxDDyp6kRLbiik/ZRTig=="/>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39"/>
    <w:rsid w:val="00005B22"/>
    <w:rsid w:val="00012396"/>
    <w:rsid w:val="00012FFC"/>
    <w:rsid w:val="00013FF1"/>
    <w:rsid w:val="00026846"/>
    <w:rsid w:val="00026B37"/>
    <w:rsid w:val="00026B40"/>
    <w:rsid w:val="0002780F"/>
    <w:rsid w:val="00027834"/>
    <w:rsid w:val="000309CB"/>
    <w:rsid w:val="00031E7E"/>
    <w:rsid w:val="00032652"/>
    <w:rsid w:val="00032D8A"/>
    <w:rsid w:val="000349EB"/>
    <w:rsid w:val="00035908"/>
    <w:rsid w:val="00041022"/>
    <w:rsid w:val="0004231A"/>
    <w:rsid w:val="00047D2F"/>
    <w:rsid w:val="000532B2"/>
    <w:rsid w:val="000603C3"/>
    <w:rsid w:val="00060F9D"/>
    <w:rsid w:val="000612B7"/>
    <w:rsid w:val="000672CA"/>
    <w:rsid w:val="000767D8"/>
    <w:rsid w:val="000868DC"/>
    <w:rsid w:val="00086A69"/>
    <w:rsid w:val="00092373"/>
    <w:rsid w:val="00097733"/>
    <w:rsid w:val="000A0542"/>
    <w:rsid w:val="000A4AB8"/>
    <w:rsid w:val="000A4CB1"/>
    <w:rsid w:val="000A53A0"/>
    <w:rsid w:val="000A7263"/>
    <w:rsid w:val="000A7BE8"/>
    <w:rsid w:val="000A7BF5"/>
    <w:rsid w:val="000B20BA"/>
    <w:rsid w:val="000B2538"/>
    <w:rsid w:val="000B5489"/>
    <w:rsid w:val="000B582C"/>
    <w:rsid w:val="000C0C69"/>
    <w:rsid w:val="000C6AD2"/>
    <w:rsid w:val="000D1E2A"/>
    <w:rsid w:val="000D1EBD"/>
    <w:rsid w:val="000D34CA"/>
    <w:rsid w:val="000E3A22"/>
    <w:rsid w:val="000E4000"/>
    <w:rsid w:val="000F4803"/>
    <w:rsid w:val="000F704A"/>
    <w:rsid w:val="000F7484"/>
    <w:rsid w:val="000F795E"/>
    <w:rsid w:val="00103247"/>
    <w:rsid w:val="00104CDA"/>
    <w:rsid w:val="00105813"/>
    <w:rsid w:val="00105D5C"/>
    <w:rsid w:val="00105E04"/>
    <w:rsid w:val="00107009"/>
    <w:rsid w:val="001113A0"/>
    <w:rsid w:val="00112BDC"/>
    <w:rsid w:val="00113156"/>
    <w:rsid w:val="0011769E"/>
    <w:rsid w:val="00123CC1"/>
    <w:rsid w:val="00123DBA"/>
    <w:rsid w:val="00127A23"/>
    <w:rsid w:val="001356C0"/>
    <w:rsid w:val="00136293"/>
    <w:rsid w:val="001365AB"/>
    <w:rsid w:val="00140452"/>
    <w:rsid w:val="0014244D"/>
    <w:rsid w:val="001439E4"/>
    <w:rsid w:val="001459B3"/>
    <w:rsid w:val="00146D39"/>
    <w:rsid w:val="00150434"/>
    <w:rsid w:val="001542A8"/>
    <w:rsid w:val="001549EC"/>
    <w:rsid w:val="00154B79"/>
    <w:rsid w:val="001555DC"/>
    <w:rsid w:val="00160BD1"/>
    <w:rsid w:val="00161F9A"/>
    <w:rsid w:val="001702DB"/>
    <w:rsid w:val="001772B1"/>
    <w:rsid w:val="001778ED"/>
    <w:rsid w:val="00177A26"/>
    <w:rsid w:val="001826B6"/>
    <w:rsid w:val="00186226"/>
    <w:rsid w:val="00186B15"/>
    <w:rsid w:val="00186FEC"/>
    <w:rsid w:val="00190476"/>
    <w:rsid w:val="001904A8"/>
    <w:rsid w:val="00191F1E"/>
    <w:rsid w:val="001944BE"/>
    <w:rsid w:val="001A2EC8"/>
    <w:rsid w:val="001A6456"/>
    <w:rsid w:val="001B04C0"/>
    <w:rsid w:val="001B0CCC"/>
    <w:rsid w:val="001B1E10"/>
    <w:rsid w:val="001B3F3B"/>
    <w:rsid w:val="001B50A2"/>
    <w:rsid w:val="001B50F0"/>
    <w:rsid w:val="001C0CDF"/>
    <w:rsid w:val="001C1039"/>
    <w:rsid w:val="001C188E"/>
    <w:rsid w:val="001C18CC"/>
    <w:rsid w:val="001C2943"/>
    <w:rsid w:val="001C4DFD"/>
    <w:rsid w:val="001C6148"/>
    <w:rsid w:val="001C67F9"/>
    <w:rsid w:val="001C6BAB"/>
    <w:rsid w:val="001C7938"/>
    <w:rsid w:val="001D1752"/>
    <w:rsid w:val="001D535D"/>
    <w:rsid w:val="001E1292"/>
    <w:rsid w:val="001E1D54"/>
    <w:rsid w:val="001E3DBF"/>
    <w:rsid w:val="001F0B2E"/>
    <w:rsid w:val="001F2401"/>
    <w:rsid w:val="001F2D72"/>
    <w:rsid w:val="001F3EEE"/>
    <w:rsid w:val="001F759B"/>
    <w:rsid w:val="001F76D9"/>
    <w:rsid w:val="001F77BC"/>
    <w:rsid w:val="00201D3D"/>
    <w:rsid w:val="002020F0"/>
    <w:rsid w:val="00203267"/>
    <w:rsid w:val="0020448A"/>
    <w:rsid w:val="00207556"/>
    <w:rsid w:val="00216DAB"/>
    <w:rsid w:val="00223717"/>
    <w:rsid w:val="002247B3"/>
    <w:rsid w:val="00227289"/>
    <w:rsid w:val="002308C8"/>
    <w:rsid w:val="00234689"/>
    <w:rsid w:val="0023546A"/>
    <w:rsid w:val="00236282"/>
    <w:rsid w:val="002403CB"/>
    <w:rsid w:val="00240BD1"/>
    <w:rsid w:val="00240BD5"/>
    <w:rsid w:val="0024446C"/>
    <w:rsid w:val="0024573D"/>
    <w:rsid w:val="002470FF"/>
    <w:rsid w:val="00250A85"/>
    <w:rsid w:val="002536B3"/>
    <w:rsid w:val="00253BE4"/>
    <w:rsid w:val="0025406C"/>
    <w:rsid w:val="0025683D"/>
    <w:rsid w:val="00256EFA"/>
    <w:rsid w:val="00260894"/>
    <w:rsid w:val="002630EC"/>
    <w:rsid w:val="00272EE8"/>
    <w:rsid w:val="0027316A"/>
    <w:rsid w:val="00273D56"/>
    <w:rsid w:val="002740AE"/>
    <w:rsid w:val="00280B37"/>
    <w:rsid w:val="00284F66"/>
    <w:rsid w:val="002854F4"/>
    <w:rsid w:val="00291D54"/>
    <w:rsid w:val="00295EB9"/>
    <w:rsid w:val="002A10E4"/>
    <w:rsid w:val="002A1CDF"/>
    <w:rsid w:val="002A33F9"/>
    <w:rsid w:val="002A5C5D"/>
    <w:rsid w:val="002A6B50"/>
    <w:rsid w:val="002A7DF9"/>
    <w:rsid w:val="002B38F2"/>
    <w:rsid w:val="002B3E5F"/>
    <w:rsid w:val="002C00EF"/>
    <w:rsid w:val="002C0156"/>
    <w:rsid w:val="002C1729"/>
    <w:rsid w:val="002C36B7"/>
    <w:rsid w:val="002C5985"/>
    <w:rsid w:val="002C6192"/>
    <w:rsid w:val="002C6244"/>
    <w:rsid w:val="002E0448"/>
    <w:rsid w:val="002E7131"/>
    <w:rsid w:val="002F31E1"/>
    <w:rsid w:val="002F347D"/>
    <w:rsid w:val="002F3AFF"/>
    <w:rsid w:val="002F4F9C"/>
    <w:rsid w:val="002F795E"/>
    <w:rsid w:val="002F7F63"/>
    <w:rsid w:val="00300AE8"/>
    <w:rsid w:val="00301F17"/>
    <w:rsid w:val="0030464E"/>
    <w:rsid w:val="0031695D"/>
    <w:rsid w:val="003169CF"/>
    <w:rsid w:val="00321F9C"/>
    <w:rsid w:val="0032213E"/>
    <w:rsid w:val="00326582"/>
    <w:rsid w:val="00332095"/>
    <w:rsid w:val="003321DD"/>
    <w:rsid w:val="003377E7"/>
    <w:rsid w:val="00342487"/>
    <w:rsid w:val="0034633E"/>
    <w:rsid w:val="00347C80"/>
    <w:rsid w:val="00353582"/>
    <w:rsid w:val="003577E6"/>
    <w:rsid w:val="003602E8"/>
    <w:rsid w:val="00366A11"/>
    <w:rsid w:val="00371D3E"/>
    <w:rsid w:val="0037655B"/>
    <w:rsid w:val="00387DEC"/>
    <w:rsid w:val="00387DF1"/>
    <w:rsid w:val="00392900"/>
    <w:rsid w:val="003930AF"/>
    <w:rsid w:val="00394BC4"/>
    <w:rsid w:val="00397525"/>
    <w:rsid w:val="003A15D1"/>
    <w:rsid w:val="003A18D1"/>
    <w:rsid w:val="003A2590"/>
    <w:rsid w:val="003A5CB3"/>
    <w:rsid w:val="003B0FD1"/>
    <w:rsid w:val="003C7E7B"/>
    <w:rsid w:val="003D75E4"/>
    <w:rsid w:val="003E0C4C"/>
    <w:rsid w:val="003E1D40"/>
    <w:rsid w:val="003E2A42"/>
    <w:rsid w:val="003E2F06"/>
    <w:rsid w:val="003E562F"/>
    <w:rsid w:val="003E7007"/>
    <w:rsid w:val="003E781B"/>
    <w:rsid w:val="003F19C8"/>
    <w:rsid w:val="0040089A"/>
    <w:rsid w:val="00414151"/>
    <w:rsid w:val="004155D1"/>
    <w:rsid w:val="004166A4"/>
    <w:rsid w:val="00420D39"/>
    <w:rsid w:val="0043042E"/>
    <w:rsid w:val="004313A1"/>
    <w:rsid w:val="0043152D"/>
    <w:rsid w:val="00432BAC"/>
    <w:rsid w:val="004371F5"/>
    <w:rsid w:val="00437897"/>
    <w:rsid w:val="004441A3"/>
    <w:rsid w:val="0045011A"/>
    <w:rsid w:val="00450E39"/>
    <w:rsid w:val="00451DE2"/>
    <w:rsid w:val="00454280"/>
    <w:rsid w:val="004557A0"/>
    <w:rsid w:val="00455D19"/>
    <w:rsid w:val="00457209"/>
    <w:rsid w:val="0046126C"/>
    <w:rsid w:val="00466F69"/>
    <w:rsid w:val="004679A1"/>
    <w:rsid w:val="004706A6"/>
    <w:rsid w:val="00473E1F"/>
    <w:rsid w:val="004767E0"/>
    <w:rsid w:val="004777A5"/>
    <w:rsid w:val="00477C3D"/>
    <w:rsid w:val="00484F88"/>
    <w:rsid w:val="00491E47"/>
    <w:rsid w:val="00491F27"/>
    <w:rsid w:val="00492613"/>
    <w:rsid w:val="00492FF4"/>
    <w:rsid w:val="00493064"/>
    <w:rsid w:val="00494146"/>
    <w:rsid w:val="004A4FB1"/>
    <w:rsid w:val="004A5E4B"/>
    <w:rsid w:val="004A6BFF"/>
    <w:rsid w:val="004A7505"/>
    <w:rsid w:val="004B5EE0"/>
    <w:rsid w:val="004C0FF7"/>
    <w:rsid w:val="004C3110"/>
    <w:rsid w:val="004C6D50"/>
    <w:rsid w:val="004D2346"/>
    <w:rsid w:val="004D5615"/>
    <w:rsid w:val="004E0E13"/>
    <w:rsid w:val="004E1D52"/>
    <w:rsid w:val="004E4196"/>
    <w:rsid w:val="004F0782"/>
    <w:rsid w:val="0050223C"/>
    <w:rsid w:val="0050398D"/>
    <w:rsid w:val="00503B71"/>
    <w:rsid w:val="00504C82"/>
    <w:rsid w:val="005112C2"/>
    <w:rsid w:val="00513780"/>
    <w:rsid w:val="00521735"/>
    <w:rsid w:val="00524F58"/>
    <w:rsid w:val="005279EA"/>
    <w:rsid w:val="00530984"/>
    <w:rsid w:val="00532BCF"/>
    <w:rsid w:val="00532E19"/>
    <w:rsid w:val="00534DF0"/>
    <w:rsid w:val="005368EB"/>
    <w:rsid w:val="00536C3C"/>
    <w:rsid w:val="00537964"/>
    <w:rsid w:val="00542569"/>
    <w:rsid w:val="00545C44"/>
    <w:rsid w:val="00553A33"/>
    <w:rsid w:val="00563EF4"/>
    <w:rsid w:val="005655BF"/>
    <w:rsid w:val="00565CEC"/>
    <w:rsid w:val="0056696B"/>
    <w:rsid w:val="0057068C"/>
    <w:rsid w:val="00571D51"/>
    <w:rsid w:val="005737AE"/>
    <w:rsid w:val="0057767C"/>
    <w:rsid w:val="005815B9"/>
    <w:rsid w:val="00582F28"/>
    <w:rsid w:val="00585FA7"/>
    <w:rsid w:val="0058610C"/>
    <w:rsid w:val="00586925"/>
    <w:rsid w:val="0059104F"/>
    <w:rsid w:val="00594839"/>
    <w:rsid w:val="00597977"/>
    <w:rsid w:val="005A5AEF"/>
    <w:rsid w:val="005A6CC0"/>
    <w:rsid w:val="005A7595"/>
    <w:rsid w:val="005B5137"/>
    <w:rsid w:val="005B7A72"/>
    <w:rsid w:val="005C3147"/>
    <w:rsid w:val="005C334F"/>
    <w:rsid w:val="005C6FA3"/>
    <w:rsid w:val="005D0F7C"/>
    <w:rsid w:val="005D2217"/>
    <w:rsid w:val="005D410E"/>
    <w:rsid w:val="005D72F1"/>
    <w:rsid w:val="005E0479"/>
    <w:rsid w:val="005E18F1"/>
    <w:rsid w:val="005E3C9C"/>
    <w:rsid w:val="005E6D0A"/>
    <w:rsid w:val="005F0B3D"/>
    <w:rsid w:val="005F2C6B"/>
    <w:rsid w:val="005F33DA"/>
    <w:rsid w:val="005F748B"/>
    <w:rsid w:val="00606701"/>
    <w:rsid w:val="006101D3"/>
    <w:rsid w:val="006123A6"/>
    <w:rsid w:val="00615EBD"/>
    <w:rsid w:val="00617E7A"/>
    <w:rsid w:val="00621C16"/>
    <w:rsid w:val="0062506C"/>
    <w:rsid w:val="00630ED1"/>
    <w:rsid w:val="006317F9"/>
    <w:rsid w:val="00632254"/>
    <w:rsid w:val="00633FC7"/>
    <w:rsid w:val="006407D4"/>
    <w:rsid w:val="0065295D"/>
    <w:rsid w:val="006540D9"/>
    <w:rsid w:val="00655F52"/>
    <w:rsid w:val="006566BE"/>
    <w:rsid w:val="00657BFC"/>
    <w:rsid w:val="00657CCA"/>
    <w:rsid w:val="0066504D"/>
    <w:rsid w:val="006675AB"/>
    <w:rsid w:val="00667758"/>
    <w:rsid w:val="006714B8"/>
    <w:rsid w:val="00671E2C"/>
    <w:rsid w:val="00672A18"/>
    <w:rsid w:val="00672B67"/>
    <w:rsid w:val="006753DB"/>
    <w:rsid w:val="006768C9"/>
    <w:rsid w:val="00676991"/>
    <w:rsid w:val="006772DA"/>
    <w:rsid w:val="00680051"/>
    <w:rsid w:val="00681B49"/>
    <w:rsid w:val="0068225B"/>
    <w:rsid w:val="00682419"/>
    <w:rsid w:val="00684478"/>
    <w:rsid w:val="006871CE"/>
    <w:rsid w:val="00687253"/>
    <w:rsid w:val="0069409C"/>
    <w:rsid w:val="006959BE"/>
    <w:rsid w:val="006A11AB"/>
    <w:rsid w:val="006A331F"/>
    <w:rsid w:val="006A4A97"/>
    <w:rsid w:val="006B0979"/>
    <w:rsid w:val="006B3569"/>
    <w:rsid w:val="006C0EB8"/>
    <w:rsid w:val="006C1D59"/>
    <w:rsid w:val="006C4722"/>
    <w:rsid w:val="006C5CA1"/>
    <w:rsid w:val="006C61D8"/>
    <w:rsid w:val="006D219E"/>
    <w:rsid w:val="006D2477"/>
    <w:rsid w:val="006D2868"/>
    <w:rsid w:val="006D3B6F"/>
    <w:rsid w:val="006D58DD"/>
    <w:rsid w:val="006D5AD7"/>
    <w:rsid w:val="006E1B4B"/>
    <w:rsid w:val="006E4491"/>
    <w:rsid w:val="006E6561"/>
    <w:rsid w:val="006E671D"/>
    <w:rsid w:val="006E6B39"/>
    <w:rsid w:val="006E731C"/>
    <w:rsid w:val="006E7F3F"/>
    <w:rsid w:val="006F1CCA"/>
    <w:rsid w:val="006F3671"/>
    <w:rsid w:val="006F5EEB"/>
    <w:rsid w:val="00702289"/>
    <w:rsid w:val="007047E3"/>
    <w:rsid w:val="007057CA"/>
    <w:rsid w:val="007136C9"/>
    <w:rsid w:val="007159F2"/>
    <w:rsid w:val="007212D5"/>
    <w:rsid w:val="0073045C"/>
    <w:rsid w:val="007362BD"/>
    <w:rsid w:val="00737297"/>
    <w:rsid w:val="00750A0D"/>
    <w:rsid w:val="0075108C"/>
    <w:rsid w:val="00753B87"/>
    <w:rsid w:val="00754422"/>
    <w:rsid w:val="0075674C"/>
    <w:rsid w:val="0075737A"/>
    <w:rsid w:val="007606E8"/>
    <w:rsid w:val="00761DFB"/>
    <w:rsid w:val="00762D53"/>
    <w:rsid w:val="00763FFA"/>
    <w:rsid w:val="00764C9E"/>
    <w:rsid w:val="00771053"/>
    <w:rsid w:val="00772BF2"/>
    <w:rsid w:val="007747DA"/>
    <w:rsid w:val="00774C8C"/>
    <w:rsid w:val="0078278E"/>
    <w:rsid w:val="00782A86"/>
    <w:rsid w:val="00784B2E"/>
    <w:rsid w:val="00791256"/>
    <w:rsid w:val="00791FB4"/>
    <w:rsid w:val="0079265A"/>
    <w:rsid w:val="007927C1"/>
    <w:rsid w:val="00795B6E"/>
    <w:rsid w:val="007A2408"/>
    <w:rsid w:val="007A7F5E"/>
    <w:rsid w:val="007B08F9"/>
    <w:rsid w:val="007B0EDE"/>
    <w:rsid w:val="007B4F63"/>
    <w:rsid w:val="007B5E53"/>
    <w:rsid w:val="007B5E9E"/>
    <w:rsid w:val="007B680B"/>
    <w:rsid w:val="007C009B"/>
    <w:rsid w:val="007C06EC"/>
    <w:rsid w:val="007C1ABE"/>
    <w:rsid w:val="007C5ED6"/>
    <w:rsid w:val="007D0A4C"/>
    <w:rsid w:val="007D27E9"/>
    <w:rsid w:val="007D4A38"/>
    <w:rsid w:val="007D53FA"/>
    <w:rsid w:val="007E1368"/>
    <w:rsid w:val="007E3B99"/>
    <w:rsid w:val="007E44E6"/>
    <w:rsid w:val="007F1021"/>
    <w:rsid w:val="007F306D"/>
    <w:rsid w:val="007F3CB7"/>
    <w:rsid w:val="0080190B"/>
    <w:rsid w:val="008060A2"/>
    <w:rsid w:val="00807D64"/>
    <w:rsid w:val="008109EE"/>
    <w:rsid w:val="00814AF5"/>
    <w:rsid w:val="00814F6F"/>
    <w:rsid w:val="00815745"/>
    <w:rsid w:val="00815D07"/>
    <w:rsid w:val="00820CB9"/>
    <w:rsid w:val="008218DF"/>
    <w:rsid w:val="00825C43"/>
    <w:rsid w:val="008327A7"/>
    <w:rsid w:val="00832F15"/>
    <w:rsid w:val="008350CC"/>
    <w:rsid w:val="008363D2"/>
    <w:rsid w:val="00842717"/>
    <w:rsid w:val="00842E2F"/>
    <w:rsid w:val="008447F5"/>
    <w:rsid w:val="00847BD6"/>
    <w:rsid w:val="0085573C"/>
    <w:rsid w:val="008618E9"/>
    <w:rsid w:val="00865333"/>
    <w:rsid w:val="00866380"/>
    <w:rsid w:val="00872B98"/>
    <w:rsid w:val="00872F2F"/>
    <w:rsid w:val="00875130"/>
    <w:rsid w:val="00875FCE"/>
    <w:rsid w:val="00885D37"/>
    <w:rsid w:val="00887C34"/>
    <w:rsid w:val="00892024"/>
    <w:rsid w:val="00893335"/>
    <w:rsid w:val="00894239"/>
    <w:rsid w:val="008A1A33"/>
    <w:rsid w:val="008A39C8"/>
    <w:rsid w:val="008A4147"/>
    <w:rsid w:val="008A4432"/>
    <w:rsid w:val="008A4657"/>
    <w:rsid w:val="008A55E0"/>
    <w:rsid w:val="008A7EA7"/>
    <w:rsid w:val="008B0E46"/>
    <w:rsid w:val="008B2AD2"/>
    <w:rsid w:val="008B3B2F"/>
    <w:rsid w:val="008B5083"/>
    <w:rsid w:val="008B5928"/>
    <w:rsid w:val="008B602A"/>
    <w:rsid w:val="008C0064"/>
    <w:rsid w:val="008C0963"/>
    <w:rsid w:val="008C1EF8"/>
    <w:rsid w:val="008D1669"/>
    <w:rsid w:val="008D19B8"/>
    <w:rsid w:val="008E0852"/>
    <w:rsid w:val="008E337E"/>
    <w:rsid w:val="008E3A34"/>
    <w:rsid w:val="008E70C4"/>
    <w:rsid w:val="008F1F51"/>
    <w:rsid w:val="008F3702"/>
    <w:rsid w:val="008F7E85"/>
    <w:rsid w:val="00911C9B"/>
    <w:rsid w:val="00920206"/>
    <w:rsid w:val="00923680"/>
    <w:rsid w:val="009257BE"/>
    <w:rsid w:val="009279AB"/>
    <w:rsid w:val="00931313"/>
    <w:rsid w:val="009336D9"/>
    <w:rsid w:val="00933D1F"/>
    <w:rsid w:val="009355A9"/>
    <w:rsid w:val="009412F9"/>
    <w:rsid w:val="0094325D"/>
    <w:rsid w:val="00946654"/>
    <w:rsid w:val="00951A86"/>
    <w:rsid w:val="009530E6"/>
    <w:rsid w:val="00956A62"/>
    <w:rsid w:val="0096128D"/>
    <w:rsid w:val="00962572"/>
    <w:rsid w:val="0096265F"/>
    <w:rsid w:val="009671C0"/>
    <w:rsid w:val="00967552"/>
    <w:rsid w:val="00970CAD"/>
    <w:rsid w:val="0098121F"/>
    <w:rsid w:val="00983BA7"/>
    <w:rsid w:val="00984041"/>
    <w:rsid w:val="0098523E"/>
    <w:rsid w:val="00985C18"/>
    <w:rsid w:val="00987D76"/>
    <w:rsid w:val="009923A2"/>
    <w:rsid w:val="00994894"/>
    <w:rsid w:val="0099595A"/>
    <w:rsid w:val="00996A75"/>
    <w:rsid w:val="009A061B"/>
    <w:rsid w:val="009A07A1"/>
    <w:rsid w:val="009A0CD2"/>
    <w:rsid w:val="009A0F7D"/>
    <w:rsid w:val="009A2D0A"/>
    <w:rsid w:val="009B2277"/>
    <w:rsid w:val="009B42B6"/>
    <w:rsid w:val="009B55F5"/>
    <w:rsid w:val="009C3596"/>
    <w:rsid w:val="009C5793"/>
    <w:rsid w:val="009C6289"/>
    <w:rsid w:val="009D6138"/>
    <w:rsid w:val="009E180D"/>
    <w:rsid w:val="009F184B"/>
    <w:rsid w:val="009F589A"/>
    <w:rsid w:val="00A06B56"/>
    <w:rsid w:val="00A075F3"/>
    <w:rsid w:val="00A11BFC"/>
    <w:rsid w:val="00A1385E"/>
    <w:rsid w:val="00A140EE"/>
    <w:rsid w:val="00A154CD"/>
    <w:rsid w:val="00A15A1E"/>
    <w:rsid w:val="00A23B75"/>
    <w:rsid w:val="00A427FD"/>
    <w:rsid w:val="00A5001F"/>
    <w:rsid w:val="00A51C5E"/>
    <w:rsid w:val="00A52D5E"/>
    <w:rsid w:val="00A557AC"/>
    <w:rsid w:val="00A55935"/>
    <w:rsid w:val="00A56B66"/>
    <w:rsid w:val="00A5703E"/>
    <w:rsid w:val="00A61A5B"/>
    <w:rsid w:val="00A63297"/>
    <w:rsid w:val="00A63EE9"/>
    <w:rsid w:val="00A649E2"/>
    <w:rsid w:val="00A75153"/>
    <w:rsid w:val="00A800F2"/>
    <w:rsid w:val="00A833EC"/>
    <w:rsid w:val="00A8380E"/>
    <w:rsid w:val="00A867EF"/>
    <w:rsid w:val="00A93087"/>
    <w:rsid w:val="00A96725"/>
    <w:rsid w:val="00A97C23"/>
    <w:rsid w:val="00AA17DC"/>
    <w:rsid w:val="00AA4376"/>
    <w:rsid w:val="00AA6351"/>
    <w:rsid w:val="00AB12C9"/>
    <w:rsid w:val="00AB139F"/>
    <w:rsid w:val="00AB1CF2"/>
    <w:rsid w:val="00AB28B3"/>
    <w:rsid w:val="00AB68CF"/>
    <w:rsid w:val="00AC2EA6"/>
    <w:rsid w:val="00AD7AD6"/>
    <w:rsid w:val="00AE54A8"/>
    <w:rsid w:val="00AE6E61"/>
    <w:rsid w:val="00AE7C0B"/>
    <w:rsid w:val="00AF16E0"/>
    <w:rsid w:val="00AF3E52"/>
    <w:rsid w:val="00AF4FF0"/>
    <w:rsid w:val="00AF595E"/>
    <w:rsid w:val="00B006E8"/>
    <w:rsid w:val="00B0193F"/>
    <w:rsid w:val="00B021CC"/>
    <w:rsid w:val="00B02739"/>
    <w:rsid w:val="00B078EE"/>
    <w:rsid w:val="00B120A1"/>
    <w:rsid w:val="00B14444"/>
    <w:rsid w:val="00B21798"/>
    <w:rsid w:val="00B32BE5"/>
    <w:rsid w:val="00B3689C"/>
    <w:rsid w:val="00B54D50"/>
    <w:rsid w:val="00B61221"/>
    <w:rsid w:val="00B622F2"/>
    <w:rsid w:val="00B637F4"/>
    <w:rsid w:val="00B65B5C"/>
    <w:rsid w:val="00B6730E"/>
    <w:rsid w:val="00B6781D"/>
    <w:rsid w:val="00B702EB"/>
    <w:rsid w:val="00B8073D"/>
    <w:rsid w:val="00B8571F"/>
    <w:rsid w:val="00B8616B"/>
    <w:rsid w:val="00B908D2"/>
    <w:rsid w:val="00B97D1C"/>
    <w:rsid w:val="00BA593C"/>
    <w:rsid w:val="00BA5E70"/>
    <w:rsid w:val="00BB2F3F"/>
    <w:rsid w:val="00BB7783"/>
    <w:rsid w:val="00BC06B4"/>
    <w:rsid w:val="00BC2744"/>
    <w:rsid w:val="00BC3172"/>
    <w:rsid w:val="00BC409E"/>
    <w:rsid w:val="00BC7CF9"/>
    <w:rsid w:val="00BD1FBC"/>
    <w:rsid w:val="00BD69F9"/>
    <w:rsid w:val="00BD758E"/>
    <w:rsid w:val="00BE3C60"/>
    <w:rsid w:val="00BE42B1"/>
    <w:rsid w:val="00BE684E"/>
    <w:rsid w:val="00BF4C23"/>
    <w:rsid w:val="00BF5398"/>
    <w:rsid w:val="00C02EAE"/>
    <w:rsid w:val="00C02F07"/>
    <w:rsid w:val="00C03421"/>
    <w:rsid w:val="00C038AF"/>
    <w:rsid w:val="00C14414"/>
    <w:rsid w:val="00C14AE8"/>
    <w:rsid w:val="00C14B04"/>
    <w:rsid w:val="00C152DD"/>
    <w:rsid w:val="00C31AA4"/>
    <w:rsid w:val="00C34B33"/>
    <w:rsid w:val="00C359D4"/>
    <w:rsid w:val="00C40F1E"/>
    <w:rsid w:val="00C42F46"/>
    <w:rsid w:val="00C457FE"/>
    <w:rsid w:val="00C476E5"/>
    <w:rsid w:val="00C50951"/>
    <w:rsid w:val="00C52BB8"/>
    <w:rsid w:val="00C53C82"/>
    <w:rsid w:val="00C66AC7"/>
    <w:rsid w:val="00C66FC9"/>
    <w:rsid w:val="00C67353"/>
    <w:rsid w:val="00C71B08"/>
    <w:rsid w:val="00C7362A"/>
    <w:rsid w:val="00C75152"/>
    <w:rsid w:val="00C77453"/>
    <w:rsid w:val="00C82726"/>
    <w:rsid w:val="00C845D2"/>
    <w:rsid w:val="00C854B1"/>
    <w:rsid w:val="00C87BDD"/>
    <w:rsid w:val="00C93EBC"/>
    <w:rsid w:val="00C94301"/>
    <w:rsid w:val="00CA41E8"/>
    <w:rsid w:val="00CB0CEB"/>
    <w:rsid w:val="00CC28D0"/>
    <w:rsid w:val="00CC3CFE"/>
    <w:rsid w:val="00CC3D01"/>
    <w:rsid w:val="00CC68D5"/>
    <w:rsid w:val="00CC7D88"/>
    <w:rsid w:val="00CD2E43"/>
    <w:rsid w:val="00CD4AFF"/>
    <w:rsid w:val="00CD6F68"/>
    <w:rsid w:val="00CD7DC5"/>
    <w:rsid w:val="00CE09A1"/>
    <w:rsid w:val="00CE1939"/>
    <w:rsid w:val="00CE5BD8"/>
    <w:rsid w:val="00CE7E3E"/>
    <w:rsid w:val="00CF039C"/>
    <w:rsid w:val="00CF050B"/>
    <w:rsid w:val="00CF3F8D"/>
    <w:rsid w:val="00CF642B"/>
    <w:rsid w:val="00D0428F"/>
    <w:rsid w:val="00D0622B"/>
    <w:rsid w:val="00D0679E"/>
    <w:rsid w:val="00D102E7"/>
    <w:rsid w:val="00D200D7"/>
    <w:rsid w:val="00D20641"/>
    <w:rsid w:val="00D237BB"/>
    <w:rsid w:val="00D245E5"/>
    <w:rsid w:val="00D25DCF"/>
    <w:rsid w:val="00D27720"/>
    <w:rsid w:val="00D3010B"/>
    <w:rsid w:val="00D308E1"/>
    <w:rsid w:val="00D30C90"/>
    <w:rsid w:val="00D3180B"/>
    <w:rsid w:val="00D332CF"/>
    <w:rsid w:val="00D427C3"/>
    <w:rsid w:val="00D51B29"/>
    <w:rsid w:val="00D5237F"/>
    <w:rsid w:val="00D52911"/>
    <w:rsid w:val="00D56256"/>
    <w:rsid w:val="00D61CF5"/>
    <w:rsid w:val="00D628CE"/>
    <w:rsid w:val="00D62FB2"/>
    <w:rsid w:val="00D660B6"/>
    <w:rsid w:val="00D67BB4"/>
    <w:rsid w:val="00D71E46"/>
    <w:rsid w:val="00D731AE"/>
    <w:rsid w:val="00D7634C"/>
    <w:rsid w:val="00D825A2"/>
    <w:rsid w:val="00D828D4"/>
    <w:rsid w:val="00D8478A"/>
    <w:rsid w:val="00D85647"/>
    <w:rsid w:val="00D861AC"/>
    <w:rsid w:val="00D871CA"/>
    <w:rsid w:val="00D90190"/>
    <w:rsid w:val="00D9469A"/>
    <w:rsid w:val="00D96625"/>
    <w:rsid w:val="00D9746D"/>
    <w:rsid w:val="00DA1C96"/>
    <w:rsid w:val="00DA619B"/>
    <w:rsid w:val="00DB27DF"/>
    <w:rsid w:val="00DB406C"/>
    <w:rsid w:val="00DB47A4"/>
    <w:rsid w:val="00DB6563"/>
    <w:rsid w:val="00DC3905"/>
    <w:rsid w:val="00DD19D0"/>
    <w:rsid w:val="00DD53E1"/>
    <w:rsid w:val="00DE0664"/>
    <w:rsid w:val="00DE3AFC"/>
    <w:rsid w:val="00DE48CD"/>
    <w:rsid w:val="00DE5510"/>
    <w:rsid w:val="00DF15CD"/>
    <w:rsid w:val="00DF286B"/>
    <w:rsid w:val="00DF47CF"/>
    <w:rsid w:val="00DF5B25"/>
    <w:rsid w:val="00DF6012"/>
    <w:rsid w:val="00DF7192"/>
    <w:rsid w:val="00DF781C"/>
    <w:rsid w:val="00DF7AD7"/>
    <w:rsid w:val="00E027DA"/>
    <w:rsid w:val="00E02E2C"/>
    <w:rsid w:val="00E03DF5"/>
    <w:rsid w:val="00E03DFE"/>
    <w:rsid w:val="00E04DD8"/>
    <w:rsid w:val="00E1012F"/>
    <w:rsid w:val="00E11F40"/>
    <w:rsid w:val="00E15F8A"/>
    <w:rsid w:val="00E31A00"/>
    <w:rsid w:val="00E33E7A"/>
    <w:rsid w:val="00E40B21"/>
    <w:rsid w:val="00E40DEB"/>
    <w:rsid w:val="00E43F36"/>
    <w:rsid w:val="00E46B6D"/>
    <w:rsid w:val="00E531CB"/>
    <w:rsid w:val="00E60DC0"/>
    <w:rsid w:val="00E61BF5"/>
    <w:rsid w:val="00E64D3E"/>
    <w:rsid w:val="00E64DA6"/>
    <w:rsid w:val="00E7182F"/>
    <w:rsid w:val="00E729BA"/>
    <w:rsid w:val="00E75F90"/>
    <w:rsid w:val="00E77C0B"/>
    <w:rsid w:val="00E8704D"/>
    <w:rsid w:val="00E87A2E"/>
    <w:rsid w:val="00E87A66"/>
    <w:rsid w:val="00E90196"/>
    <w:rsid w:val="00E90300"/>
    <w:rsid w:val="00E9671E"/>
    <w:rsid w:val="00E9695F"/>
    <w:rsid w:val="00E96CB3"/>
    <w:rsid w:val="00EA172A"/>
    <w:rsid w:val="00EA18FB"/>
    <w:rsid w:val="00EA2805"/>
    <w:rsid w:val="00EA2F91"/>
    <w:rsid w:val="00EA3142"/>
    <w:rsid w:val="00EB6784"/>
    <w:rsid w:val="00EB6DC3"/>
    <w:rsid w:val="00EC0EE1"/>
    <w:rsid w:val="00EC72CE"/>
    <w:rsid w:val="00ED0775"/>
    <w:rsid w:val="00ED1679"/>
    <w:rsid w:val="00ED44AE"/>
    <w:rsid w:val="00ED6351"/>
    <w:rsid w:val="00ED7819"/>
    <w:rsid w:val="00ED792C"/>
    <w:rsid w:val="00EE04B4"/>
    <w:rsid w:val="00EE5222"/>
    <w:rsid w:val="00EE6B39"/>
    <w:rsid w:val="00EF05AE"/>
    <w:rsid w:val="00EF2D74"/>
    <w:rsid w:val="00EF556C"/>
    <w:rsid w:val="00EF63D8"/>
    <w:rsid w:val="00EF6495"/>
    <w:rsid w:val="00EF6BB5"/>
    <w:rsid w:val="00EF7F0F"/>
    <w:rsid w:val="00F01EB9"/>
    <w:rsid w:val="00F042E5"/>
    <w:rsid w:val="00F045CB"/>
    <w:rsid w:val="00F06971"/>
    <w:rsid w:val="00F107B7"/>
    <w:rsid w:val="00F11F31"/>
    <w:rsid w:val="00F12F95"/>
    <w:rsid w:val="00F14B2E"/>
    <w:rsid w:val="00F2397B"/>
    <w:rsid w:val="00F23997"/>
    <w:rsid w:val="00F24F8E"/>
    <w:rsid w:val="00F273ED"/>
    <w:rsid w:val="00F326A4"/>
    <w:rsid w:val="00F357F3"/>
    <w:rsid w:val="00F414F4"/>
    <w:rsid w:val="00F426C3"/>
    <w:rsid w:val="00F4526E"/>
    <w:rsid w:val="00F460F0"/>
    <w:rsid w:val="00F529B7"/>
    <w:rsid w:val="00F55A52"/>
    <w:rsid w:val="00F56468"/>
    <w:rsid w:val="00F56670"/>
    <w:rsid w:val="00F5670A"/>
    <w:rsid w:val="00F57063"/>
    <w:rsid w:val="00F62B41"/>
    <w:rsid w:val="00F64AF8"/>
    <w:rsid w:val="00F65C48"/>
    <w:rsid w:val="00F70130"/>
    <w:rsid w:val="00F71D10"/>
    <w:rsid w:val="00F767E8"/>
    <w:rsid w:val="00F77DF8"/>
    <w:rsid w:val="00F837D3"/>
    <w:rsid w:val="00F86A51"/>
    <w:rsid w:val="00F86B3A"/>
    <w:rsid w:val="00F9229D"/>
    <w:rsid w:val="00F96BF3"/>
    <w:rsid w:val="00FA334C"/>
    <w:rsid w:val="00FB0DD0"/>
    <w:rsid w:val="00FB1078"/>
    <w:rsid w:val="00FB11F7"/>
    <w:rsid w:val="00FB3D7C"/>
    <w:rsid w:val="00FB3F18"/>
    <w:rsid w:val="00FC628A"/>
    <w:rsid w:val="00FC66AC"/>
    <w:rsid w:val="00FD1027"/>
    <w:rsid w:val="00FD273C"/>
    <w:rsid w:val="00FD365D"/>
    <w:rsid w:val="00FD4492"/>
    <w:rsid w:val="00FE138B"/>
    <w:rsid w:val="00FE217F"/>
    <w:rsid w:val="00FE2358"/>
    <w:rsid w:val="00FE4A24"/>
    <w:rsid w:val="00FE4C3A"/>
    <w:rsid w:val="00FE5ACC"/>
    <w:rsid w:val="00FE5B40"/>
    <w:rsid w:val="00FE5D72"/>
    <w:rsid w:val="00FF0C83"/>
    <w:rsid w:val="00FF1B55"/>
    <w:rsid w:val="00FF4285"/>
    <w:rsid w:val="00FF5474"/>
    <w:rsid w:val="00FF5AC7"/>
    <w:rsid w:val="00FF6B44"/>
    <w:rsid w:val="10750E1C"/>
    <w:rsid w:val="10AC8216"/>
    <w:rsid w:val="167CC33E"/>
    <w:rsid w:val="1ED68192"/>
    <w:rsid w:val="27397368"/>
    <w:rsid w:val="2A589533"/>
    <w:rsid w:val="2C0855AE"/>
    <w:rsid w:val="33A6D328"/>
    <w:rsid w:val="40892229"/>
    <w:rsid w:val="4391EB7E"/>
    <w:rsid w:val="46999C13"/>
    <w:rsid w:val="4B90EF6E"/>
    <w:rsid w:val="5165589E"/>
    <w:rsid w:val="51CEA505"/>
    <w:rsid w:val="52EA604E"/>
    <w:rsid w:val="53EAFC12"/>
    <w:rsid w:val="55660CF0"/>
    <w:rsid w:val="5C1AB94A"/>
    <w:rsid w:val="5EAA0836"/>
    <w:rsid w:val="60BEA9B0"/>
    <w:rsid w:val="674D78CD"/>
    <w:rsid w:val="686F54C3"/>
    <w:rsid w:val="736110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E848D"/>
  <w15:docId w15:val="{BBAF7A84-091A-4507-9C5D-A84601F5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2EB"/>
  </w:style>
  <w:style w:type="paragraph" w:styleId="Heading1">
    <w:name w:val="heading 1"/>
    <w:basedOn w:val="Normal"/>
    <w:link w:val="Heading1Char"/>
    <w:uiPriority w:val="9"/>
    <w:qFormat/>
    <w:rsid w:val="000C6AD2"/>
    <w:pPr>
      <w:widowControl w:val="0"/>
      <w:autoSpaceDE w:val="0"/>
      <w:autoSpaceDN w:val="0"/>
      <w:spacing w:after="0" w:line="240" w:lineRule="auto"/>
      <w:ind w:left="100"/>
      <w:outlineLvl w:val="0"/>
    </w:pPr>
    <w:rPr>
      <w:rFonts w:ascii="Arial" w:eastAsia="Arial" w:hAnsi="Arial" w:cs="Arial"/>
      <w:b/>
      <w:bCs/>
      <w:sz w:val="24"/>
      <w:szCs w:val="24"/>
      <w:lang w:bidi="en-US"/>
    </w:rPr>
  </w:style>
  <w:style w:type="paragraph" w:styleId="Heading2">
    <w:name w:val="heading 2"/>
    <w:basedOn w:val="Normal"/>
    <w:next w:val="Normal"/>
    <w:link w:val="Heading2Char"/>
    <w:uiPriority w:val="9"/>
    <w:unhideWhenUsed/>
    <w:qFormat/>
    <w:rsid w:val="00451D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41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894239"/>
    <w:pPr>
      <w:widowControl w:val="0"/>
      <w:autoSpaceDE w:val="0"/>
      <w:autoSpaceDN w:val="0"/>
      <w:spacing w:before="138" w:after="0" w:line="240" w:lineRule="auto"/>
      <w:ind w:left="100"/>
    </w:pPr>
    <w:rPr>
      <w:rFonts w:ascii="Arial" w:eastAsia="Arial" w:hAnsi="Arial" w:cs="Arial"/>
      <w:lang w:bidi="en-US"/>
    </w:rPr>
  </w:style>
  <w:style w:type="paragraph" w:styleId="TOC3">
    <w:name w:val="toc 3"/>
    <w:basedOn w:val="Normal"/>
    <w:uiPriority w:val="39"/>
    <w:qFormat/>
    <w:rsid w:val="00894239"/>
    <w:pPr>
      <w:widowControl w:val="0"/>
      <w:autoSpaceDE w:val="0"/>
      <w:autoSpaceDN w:val="0"/>
      <w:spacing w:before="138" w:after="0" w:line="240" w:lineRule="auto"/>
      <w:ind w:left="820"/>
    </w:pPr>
    <w:rPr>
      <w:rFonts w:ascii="Arial" w:eastAsia="Arial" w:hAnsi="Arial" w:cs="Arial"/>
      <w:lang w:bidi="en-US"/>
    </w:rPr>
  </w:style>
  <w:style w:type="paragraph" w:styleId="BodyText">
    <w:name w:val="Body Text"/>
    <w:basedOn w:val="Normal"/>
    <w:link w:val="BodyTextChar"/>
    <w:uiPriority w:val="1"/>
    <w:qFormat/>
    <w:rsid w:val="008B0E46"/>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8B0E46"/>
    <w:rPr>
      <w:rFonts w:ascii="Arial" w:eastAsia="Arial" w:hAnsi="Arial" w:cs="Arial"/>
      <w:sz w:val="24"/>
      <w:szCs w:val="24"/>
      <w:lang w:bidi="en-US"/>
    </w:rPr>
  </w:style>
  <w:style w:type="paragraph" w:styleId="Header">
    <w:name w:val="header"/>
    <w:basedOn w:val="Normal"/>
    <w:link w:val="HeaderChar"/>
    <w:uiPriority w:val="99"/>
    <w:unhideWhenUsed/>
    <w:rsid w:val="00617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7A"/>
  </w:style>
  <w:style w:type="paragraph" w:styleId="Footer">
    <w:name w:val="footer"/>
    <w:basedOn w:val="Normal"/>
    <w:link w:val="FooterChar"/>
    <w:uiPriority w:val="99"/>
    <w:unhideWhenUsed/>
    <w:rsid w:val="00617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7A"/>
  </w:style>
  <w:style w:type="character" w:customStyle="1" w:styleId="Heading1Char">
    <w:name w:val="Heading 1 Char"/>
    <w:basedOn w:val="DefaultParagraphFont"/>
    <w:link w:val="Heading1"/>
    <w:uiPriority w:val="9"/>
    <w:rsid w:val="000C6AD2"/>
    <w:rPr>
      <w:rFonts w:ascii="Arial" w:eastAsia="Arial" w:hAnsi="Arial" w:cs="Arial"/>
      <w:b/>
      <w:bCs/>
      <w:sz w:val="24"/>
      <w:szCs w:val="24"/>
      <w:lang w:bidi="en-US"/>
    </w:rPr>
  </w:style>
  <w:style w:type="paragraph" w:styleId="ListParagraph">
    <w:name w:val="List Paragraph"/>
    <w:basedOn w:val="Normal"/>
    <w:uiPriority w:val="1"/>
    <w:qFormat/>
    <w:rsid w:val="001C67F9"/>
    <w:pPr>
      <w:widowControl w:val="0"/>
      <w:autoSpaceDE w:val="0"/>
      <w:autoSpaceDN w:val="0"/>
      <w:spacing w:after="0" w:line="240" w:lineRule="auto"/>
      <w:ind w:left="820" w:hanging="360"/>
    </w:pPr>
    <w:rPr>
      <w:rFonts w:ascii="Arial" w:eastAsia="Arial" w:hAnsi="Arial" w:cs="Arial"/>
      <w:lang w:bidi="en-US"/>
    </w:rPr>
  </w:style>
  <w:style w:type="table" w:styleId="TableGrid">
    <w:name w:val="Table Grid"/>
    <w:basedOn w:val="TableNormal"/>
    <w:uiPriority w:val="39"/>
    <w:rsid w:val="0082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136C9"/>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326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582"/>
    <w:rPr>
      <w:rFonts w:ascii="Segoe UI" w:hAnsi="Segoe UI" w:cs="Segoe UI"/>
      <w:sz w:val="18"/>
      <w:szCs w:val="18"/>
    </w:rPr>
  </w:style>
  <w:style w:type="paragraph" w:styleId="NormalWeb">
    <w:name w:val="Normal (Web)"/>
    <w:basedOn w:val="Normal"/>
    <w:uiPriority w:val="99"/>
    <w:unhideWhenUsed/>
    <w:rsid w:val="00186F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4146"/>
    <w:rPr>
      <w:color w:val="0563C1" w:themeColor="hyperlink"/>
      <w:u w:val="single"/>
    </w:rPr>
  </w:style>
  <w:style w:type="character" w:styleId="UnresolvedMention">
    <w:name w:val="Unresolved Mention"/>
    <w:basedOn w:val="DefaultParagraphFont"/>
    <w:uiPriority w:val="99"/>
    <w:semiHidden/>
    <w:unhideWhenUsed/>
    <w:rsid w:val="00494146"/>
    <w:rPr>
      <w:color w:val="605E5C"/>
      <w:shd w:val="clear" w:color="auto" w:fill="E1DFDD"/>
    </w:rPr>
  </w:style>
  <w:style w:type="character" w:styleId="FollowedHyperlink">
    <w:name w:val="FollowedHyperlink"/>
    <w:basedOn w:val="DefaultParagraphFont"/>
    <w:uiPriority w:val="99"/>
    <w:semiHidden/>
    <w:unhideWhenUsed/>
    <w:rsid w:val="00240BD1"/>
    <w:rPr>
      <w:color w:val="954F72" w:themeColor="followedHyperlink"/>
      <w:u w:val="single"/>
    </w:rPr>
  </w:style>
  <w:style w:type="character" w:styleId="Strong">
    <w:name w:val="Strong"/>
    <w:basedOn w:val="DefaultParagraphFont"/>
    <w:uiPriority w:val="22"/>
    <w:qFormat/>
    <w:rsid w:val="006C61D8"/>
    <w:rPr>
      <w:b/>
      <w:bCs/>
    </w:rPr>
  </w:style>
  <w:style w:type="character" w:styleId="CommentReference">
    <w:name w:val="annotation reference"/>
    <w:basedOn w:val="DefaultParagraphFont"/>
    <w:uiPriority w:val="99"/>
    <w:semiHidden/>
    <w:unhideWhenUsed/>
    <w:rsid w:val="00D731AE"/>
    <w:rPr>
      <w:sz w:val="16"/>
      <w:szCs w:val="16"/>
    </w:rPr>
  </w:style>
  <w:style w:type="paragraph" w:styleId="CommentText">
    <w:name w:val="annotation text"/>
    <w:basedOn w:val="Normal"/>
    <w:link w:val="CommentTextChar"/>
    <w:uiPriority w:val="99"/>
    <w:unhideWhenUsed/>
    <w:rsid w:val="00D731AE"/>
    <w:pPr>
      <w:spacing w:line="240" w:lineRule="auto"/>
    </w:pPr>
    <w:rPr>
      <w:sz w:val="20"/>
      <w:szCs w:val="20"/>
    </w:rPr>
  </w:style>
  <w:style w:type="character" w:customStyle="1" w:styleId="CommentTextChar">
    <w:name w:val="Comment Text Char"/>
    <w:basedOn w:val="DefaultParagraphFont"/>
    <w:link w:val="CommentText"/>
    <w:uiPriority w:val="99"/>
    <w:rsid w:val="00D731AE"/>
    <w:rPr>
      <w:sz w:val="20"/>
      <w:szCs w:val="20"/>
    </w:rPr>
  </w:style>
  <w:style w:type="paragraph" w:styleId="CommentSubject">
    <w:name w:val="annotation subject"/>
    <w:basedOn w:val="CommentText"/>
    <w:next w:val="CommentText"/>
    <w:link w:val="CommentSubjectChar"/>
    <w:uiPriority w:val="99"/>
    <w:semiHidden/>
    <w:unhideWhenUsed/>
    <w:rsid w:val="00D731AE"/>
    <w:rPr>
      <w:b/>
      <w:bCs/>
    </w:rPr>
  </w:style>
  <w:style w:type="character" w:customStyle="1" w:styleId="CommentSubjectChar">
    <w:name w:val="Comment Subject Char"/>
    <w:basedOn w:val="CommentTextChar"/>
    <w:link w:val="CommentSubject"/>
    <w:uiPriority w:val="99"/>
    <w:semiHidden/>
    <w:rsid w:val="00D731AE"/>
    <w:rPr>
      <w:b/>
      <w:bCs/>
      <w:sz w:val="20"/>
      <w:szCs w:val="20"/>
    </w:rPr>
  </w:style>
  <w:style w:type="character" w:customStyle="1" w:styleId="Heading2Char">
    <w:name w:val="Heading 2 Char"/>
    <w:basedOn w:val="DefaultParagraphFont"/>
    <w:link w:val="Heading2"/>
    <w:uiPriority w:val="9"/>
    <w:rsid w:val="00451DE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A414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7B5E9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2">
    <w:name w:val="toc 2"/>
    <w:basedOn w:val="Normal"/>
    <w:next w:val="Normal"/>
    <w:autoRedefine/>
    <w:uiPriority w:val="39"/>
    <w:unhideWhenUsed/>
    <w:rsid w:val="00C14B04"/>
    <w:pPr>
      <w:tabs>
        <w:tab w:val="right" w:leader="dot" w:pos="10070"/>
      </w:tabs>
      <w:spacing w:after="100"/>
    </w:pPr>
    <w:rPr>
      <w:rFonts w:ascii="Times New Roman" w:eastAsia="Times New Roman" w:hAnsi="Times New Roman" w:cs="Times New Roman"/>
      <w:b/>
      <w:bCs/>
      <w:noProof/>
      <w:sz w:val="24"/>
      <w:szCs w:val="24"/>
    </w:rPr>
  </w:style>
  <w:style w:type="paragraph" w:styleId="Revision">
    <w:name w:val="Revision"/>
    <w:hidden/>
    <w:uiPriority w:val="99"/>
    <w:semiHidden/>
    <w:rsid w:val="00FE5D72"/>
    <w:pPr>
      <w:spacing w:after="0" w:line="240" w:lineRule="auto"/>
    </w:pPr>
  </w:style>
  <w:style w:type="character" w:customStyle="1" w:styleId="normaltextrun">
    <w:name w:val="normaltextrun"/>
    <w:basedOn w:val="DefaultParagraphFont"/>
    <w:rsid w:val="001F2401"/>
  </w:style>
  <w:style w:type="character" w:customStyle="1" w:styleId="eop">
    <w:name w:val="eop"/>
    <w:basedOn w:val="DefaultParagraphFont"/>
    <w:rsid w:val="001F2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5185">
      <w:bodyDiv w:val="1"/>
      <w:marLeft w:val="0"/>
      <w:marRight w:val="0"/>
      <w:marTop w:val="0"/>
      <w:marBottom w:val="0"/>
      <w:divBdr>
        <w:top w:val="none" w:sz="0" w:space="0" w:color="auto"/>
        <w:left w:val="none" w:sz="0" w:space="0" w:color="auto"/>
        <w:bottom w:val="none" w:sz="0" w:space="0" w:color="auto"/>
        <w:right w:val="none" w:sz="0" w:space="0" w:color="auto"/>
      </w:divBdr>
    </w:div>
    <w:div w:id="168954346">
      <w:bodyDiv w:val="1"/>
      <w:marLeft w:val="0"/>
      <w:marRight w:val="0"/>
      <w:marTop w:val="0"/>
      <w:marBottom w:val="0"/>
      <w:divBdr>
        <w:top w:val="none" w:sz="0" w:space="0" w:color="auto"/>
        <w:left w:val="none" w:sz="0" w:space="0" w:color="auto"/>
        <w:bottom w:val="none" w:sz="0" w:space="0" w:color="auto"/>
        <w:right w:val="none" w:sz="0" w:space="0" w:color="auto"/>
      </w:divBdr>
    </w:div>
    <w:div w:id="186647910">
      <w:bodyDiv w:val="1"/>
      <w:marLeft w:val="0"/>
      <w:marRight w:val="0"/>
      <w:marTop w:val="0"/>
      <w:marBottom w:val="0"/>
      <w:divBdr>
        <w:top w:val="none" w:sz="0" w:space="0" w:color="auto"/>
        <w:left w:val="none" w:sz="0" w:space="0" w:color="auto"/>
        <w:bottom w:val="none" w:sz="0" w:space="0" w:color="auto"/>
        <w:right w:val="none" w:sz="0" w:space="0" w:color="auto"/>
      </w:divBdr>
    </w:div>
    <w:div w:id="196428478">
      <w:bodyDiv w:val="1"/>
      <w:marLeft w:val="0"/>
      <w:marRight w:val="0"/>
      <w:marTop w:val="0"/>
      <w:marBottom w:val="0"/>
      <w:divBdr>
        <w:top w:val="none" w:sz="0" w:space="0" w:color="auto"/>
        <w:left w:val="none" w:sz="0" w:space="0" w:color="auto"/>
        <w:bottom w:val="none" w:sz="0" w:space="0" w:color="auto"/>
        <w:right w:val="none" w:sz="0" w:space="0" w:color="auto"/>
      </w:divBdr>
    </w:div>
    <w:div w:id="385184618">
      <w:bodyDiv w:val="1"/>
      <w:marLeft w:val="0"/>
      <w:marRight w:val="0"/>
      <w:marTop w:val="0"/>
      <w:marBottom w:val="0"/>
      <w:divBdr>
        <w:top w:val="none" w:sz="0" w:space="0" w:color="auto"/>
        <w:left w:val="none" w:sz="0" w:space="0" w:color="auto"/>
        <w:bottom w:val="none" w:sz="0" w:space="0" w:color="auto"/>
        <w:right w:val="none" w:sz="0" w:space="0" w:color="auto"/>
      </w:divBdr>
    </w:div>
    <w:div w:id="515121596">
      <w:bodyDiv w:val="1"/>
      <w:marLeft w:val="0"/>
      <w:marRight w:val="0"/>
      <w:marTop w:val="0"/>
      <w:marBottom w:val="0"/>
      <w:divBdr>
        <w:top w:val="none" w:sz="0" w:space="0" w:color="auto"/>
        <w:left w:val="none" w:sz="0" w:space="0" w:color="auto"/>
        <w:bottom w:val="none" w:sz="0" w:space="0" w:color="auto"/>
        <w:right w:val="none" w:sz="0" w:space="0" w:color="auto"/>
      </w:divBdr>
    </w:div>
    <w:div w:id="552545264">
      <w:bodyDiv w:val="1"/>
      <w:marLeft w:val="0"/>
      <w:marRight w:val="0"/>
      <w:marTop w:val="0"/>
      <w:marBottom w:val="0"/>
      <w:divBdr>
        <w:top w:val="none" w:sz="0" w:space="0" w:color="auto"/>
        <w:left w:val="none" w:sz="0" w:space="0" w:color="auto"/>
        <w:bottom w:val="none" w:sz="0" w:space="0" w:color="auto"/>
        <w:right w:val="none" w:sz="0" w:space="0" w:color="auto"/>
      </w:divBdr>
    </w:div>
    <w:div w:id="566498613">
      <w:bodyDiv w:val="1"/>
      <w:marLeft w:val="0"/>
      <w:marRight w:val="0"/>
      <w:marTop w:val="0"/>
      <w:marBottom w:val="0"/>
      <w:divBdr>
        <w:top w:val="none" w:sz="0" w:space="0" w:color="auto"/>
        <w:left w:val="none" w:sz="0" w:space="0" w:color="auto"/>
        <w:bottom w:val="none" w:sz="0" w:space="0" w:color="auto"/>
        <w:right w:val="none" w:sz="0" w:space="0" w:color="auto"/>
      </w:divBdr>
    </w:div>
    <w:div w:id="575671246">
      <w:bodyDiv w:val="1"/>
      <w:marLeft w:val="0"/>
      <w:marRight w:val="0"/>
      <w:marTop w:val="0"/>
      <w:marBottom w:val="0"/>
      <w:divBdr>
        <w:top w:val="none" w:sz="0" w:space="0" w:color="auto"/>
        <w:left w:val="none" w:sz="0" w:space="0" w:color="auto"/>
        <w:bottom w:val="none" w:sz="0" w:space="0" w:color="auto"/>
        <w:right w:val="none" w:sz="0" w:space="0" w:color="auto"/>
      </w:divBdr>
    </w:div>
    <w:div w:id="591663680">
      <w:bodyDiv w:val="1"/>
      <w:marLeft w:val="0"/>
      <w:marRight w:val="0"/>
      <w:marTop w:val="0"/>
      <w:marBottom w:val="0"/>
      <w:divBdr>
        <w:top w:val="none" w:sz="0" w:space="0" w:color="auto"/>
        <w:left w:val="none" w:sz="0" w:space="0" w:color="auto"/>
        <w:bottom w:val="none" w:sz="0" w:space="0" w:color="auto"/>
        <w:right w:val="none" w:sz="0" w:space="0" w:color="auto"/>
      </w:divBdr>
    </w:div>
    <w:div w:id="602228926">
      <w:bodyDiv w:val="1"/>
      <w:marLeft w:val="0"/>
      <w:marRight w:val="0"/>
      <w:marTop w:val="0"/>
      <w:marBottom w:val="0"/>
      <w:divBdr>
        <w:top w:val="none" w:sz="0" w:space="0" w:color="auto"/>
        <w:left w:val="none" w:sz="0" w:space="0" w:color="auto"/>
        <w:bottom w:val="none" w:sz="0" w:space="0" w:color="auto"/>
        <w:right w:val="none" w:sz="0" w:space="0" w:color="auto"/>
      </w:divBdr>
    </w:div>
    <w:div w:id="603617610">
      <w:bodyDiv w:val="1"/>
      <w:marLeft w:val="0"/>
      <w:marRight w:val="0"/>
      <w:marTop w:val="0"/>
      <w:marBottom w:val="0"/>
      <w:divBdr>
        <w:top w:val="none" w:sz="0" w:space="0" w:color="auto"/>
        <w:left w:val="none" w:sz="0" w:space="0" w:color="auto"/>
        <w:bottom w:val="none" w:sz="0" w:space="0" w:color="auto"/>
        <w:right w:val="none" w:sz="0" w:space="0" w:color="auto"/>
      </w:divBdr>
    </w:div>
    <w:div w:id="631593734">
      <w:bodyDiv w:val="1"/>
      <w:marLeft w:val="0"/>
      <w:marRight w:val="0"/>
      <w:marTop w:val="0"/>
      <w:marBottom w:val="0"/>
      <w:divBdr>
        <w:top w:val="none" w:sz="0" w:space="0" w:color="auto"/>
        <w:left w:val="none" w:sz="0" w:space="0" w:color="auto"/>
        <w:bottom w:val="none" w:sz="0" w:space="0" w:color="auto"/>
        <w:right w:val="none" w:sz="0" w:space="0" w:color="auto"/>
      </w:divBdr>
    </w:div>
    <w:div w:id="654531406">
      <w:bodyDiv w:val="1"/>
      <w:marLeft w:val="0"/>
      <w:marRight w:val="0"/>
      <w:marTop w:val="0"/>
      <w:marBottom w:val="0"/>
      <w:divBdr>
        <w:top w:val="none" w:sz="0" w:space="0" w:color="auto"/>
        <w:left w:val="none" w:sz="0" w:space="0" w:color="auto"/>
        <w:bottom w:val="none" w:sz="0" w:space="0" w:color="auto"/>
        <w:right w:val="none" w:sz="0" w:space="0" w:color="auto"/>
      </w:divBdr>
    </w:div>
    <w:div w:id="892959736">
      <w:bodyDiv w:val="1"/>
      <w:marLeft w:val="0"/>
      <w:marRight w:val="0"/>
      <w:marTop w:val="0"/>
      <w:marBottom w:val="0"/>
      <w:divBdr>
        <w:top w:val="none" w:sz="0" w:space="0" w:color="auto"/>
        <w:left w:val="none" w:sz="0" w:space="0" w:color="auto"/>
        <w:bottom w:val="none" w:sz="0" w:space="0" w:color="auto"/>
        <w:right w:val="none" w:sz="0" w:space="0" w:color="auto"/>
      </w:divBdr>
    </w:div>
    <w:div w:id="894969630">
      <w:bodyDiv w:val="1"/>
      <w:marLeft w:val="0"/>
      <w:marRight w:val="0"/>
      <w:marTop w:val="0"/>
      <w:marBottom w:val="0"/>
      <w:divBdr>
        <w:top w:val="none" w:sz="0" w:space="0" w:color="auto"/>
        <w:left w:val="none" w:sz="0" w:space="0" w:color="auto"/>
        <w:bottom w:val="none" w:sz="0" w:space="0" w:color="auto"/>
        <w:right w:val="none" w:sz="0" w:space="0" w:color="auto"/>
      </w:divBdr>
    </w:div>
    <w:div w:id="971402668">
      <w:bodyDiv w:val="1"/>
      <w:marLeft w:val="0"/>
      <w:marRight w:val="0"/>
      <w:marTop w:val="0"/>
      <w:marBottom w:val="0"/>
      <w:divBdr>
        <w:top w:val="none" w:sz="0" w:space="0" w:color="auto"/>
        <w:left w:val="none" w:sz="0" w:space="0" w:color="auto"/>
        <w:bottom w:val="none" w:sz="0" w:space="0" w:color="auto"/>
        <w:right w:val="none" w:sz="0" w:space="0" w:color="auto"/>
      </w:divBdr>
    </w:div>
    <w:div w:id="1012225414">
      <w:bodyDiv w:val="1"/>
      <w:marLeft w:val="0"/>
      <w:marRight w:val="0"/>
      <w:marTop w:val="0"/>
      <w:marBottom w:val="0"/>
      <w:divBdr>
        <w:top w:val="none" w:sz="0" w:space="0" w:color="auto"/>
        <w:left w:val="none" w:sz="0" w:space="0" w:color="auto"/>
        <w:bottom w:val="none" w:sz="0" w:space="0" w:color="auto"/>
        <w:right w:val="none" w:sz="0" w:space="0" w:color="auto"/>
      </w:divBdr>
    </w:div>
    <w:div w:id="1111896091">
      <w:bodyDiv w:val="1"/>
      <w:marLeft w:val="0"/>
      <w:marRight w:val="0"/>
      <w:marTop w:val="0"/>
      <w:marBottom w:val="0"/>
      <w:divBdr>
        <w:top w:val="none" w:sz="0" w:space="0" w:color="auto"/>
        <w:left w:val="none" w:sz="0" w:space="0" w:color="auto"/>
        <w:bottom w:val="none" w:sz="0" w:space="0" w:color="auto"/>
        <w:right w:val="none" w:sz="0" w:space="0" w:color="auto"/>
      </w:divBdr>
    </w:div>
    <w:div w:id="1450516941">
      <w:bodyDiv w:val="1"/>
      <w:marLeft w:val="0"/>
      <w:marRight w:val="0"/>
      <w:marTop w:val="0"/>
      <w:marBottom w:val="0"/>
      <w:divBdr>
        <w:top w:val="none" w:sz="0" w:space="0" w:color="auto"/>
        <w:left w:val="none" w:sz="0" w:space="0" w:color="auto"/>
        <w:bottom w:val="none" w:sz="0" w:space="0" w:color="auto"/>
        <w:right w:val="none" w:sz="0" w:space="0" w:color="auto"/>
      </w:divBdr>
    </w:div>
    <w:div w:id="1458598032">
      <w:bodyDiv w:val="1"/>
      <w:marLeft w:val="0"/>
      <w:marRight w:val="0"/>
      <w:marTop w:val="0"/>
      <w:marBottom w:val="0"/>
      <w:divBdr>
        <w:top w:val="none" w:sz="0" w:space="0" w:color="auto"/>
        <w:left w:val="none" w:sz="0" w:space="0" w:color="auto"/>
        <w:bottom w:val="none" w:sz="0" w:space="0" w:color="auto"/>
        <w:right w:val="none" w:sz="0" w:space="0" w:color="auto"/>
      </w:divBdr>
    </w:div>
    <w:div w:id="1488788767">
      <w:bodyDiv w:val="1"/>
      <w:marLeft w:val="0"/>
      <w:marRight w:val="0"/>
      <w:marTop w:val="0"/>
      <w:marBottom w:val="0"/>
      <w:divBdr>
        <w:top w:val="none" w:sz="0" w:space="0" w:color="auto"/>
        <w:left w:val="none" w:sz="0" w:space="0" w:color="auto"/>
        <w:bottom w:val="none" w:sz="0" w:space="0" w:color="auto"/>
        <w:right w:val="none" w:sz="0" w:space="0" w:color="auto"/>
      </w:divBdr>
    </w:div>
    <w:div w:id="1492139234">
      <w:bodyDiv w:val="1"/>
      <w:marLeft w:val="0"/>
      <w:marRight w:val="0"/>
      <w:marTop w:val="0"/>
      <w:marBottom w:val="0"/>
      <w:divBdr>
        <w:top w:val="none" w:sz="0" w:space="0" w:color="auto"/>
        <w:left w:val="none" w:sz="0" w:space="0" w:color="auto"/>
        <w:bottom w:val="none" w:sz="0" w:space="0" w:color="auto"/>
        <w:right w:val="none" w:sz="0" w:space="0" w:color="auto"/>
      </w:divBdr>
    </w:div>
    <w:div w:id="1679044482">
      <w:bodyDiv w:val="1"/>
      <w:marLeft w:val="0"/>
      <w:marRight w:val="0"/>
      <w:marTop w:val="0"/>
      <w:marBottom w:val="0"/>
      <w:divBdr>
        <w:top w:val="none" w:sz="0" w:space="0" w:color="auto"/>
        <w:left w:val="none" w:sz="0" w:space="0" w:color="auto"/>
        <w:bottom w:val="none" w:sz="0" w:space="0" w:color="auto"/>
        <w:right w:val="none" w:sz="0" w:space="0" w:color="auto"/>
      </w:divBdr>
    </w:div>
    <w:div w:id="1757285775">
      <w:bodyDiv w:val="1"/>
      <w:marLeft w:val="0"/>
      <w:marRight w:val="0"/>
      <w:marTop w:val="0"/>
      <w:marBottom w:val="0"/>
      <w:divBdr>
        <w:top w:val="none" w:sz="0" w:space="0" w:color="auto"/>
        <w:left w:val="none" w:sz="0" w:space="0" w:color="auto"/>
        <w:bottom w:val="none" w:sz="0" w:space="0" w:color="auto"/>
        <w:right w:val="none" w:sz="0" w:space="0" w:color="auto"/>
      </w:divBdr>
    </w:div>
    <w:div w:id="1804498955">
      <w:bodyDiv w:val="1"/>
      <w:marLeft w:val="0"/>
      <w:marRight w:val="0"/>
      <w:marTop w:val="0"/>
      <w:marBottom w:val="0"/>
      <w:divBdr>
        <w:top w:val="none" w:sz="0" w:space="0" w:color="auto"/>
        <w:left w:val="none" w:sz="0" w:space="0" w:color="auto"/>
        <w:bottom w:val="none" w:sz="0" w:space="0" w:color="auto"/>
        <w:right w:val="none" w:sz="0" w:space="0" w:color="auto"/>
      </w:divBdr>
    </w:div>
    <w:div w:id="1831365556">
      <w:bodyDiv w:val="1"/>
      <w:marLeft w:val="0"/>
      <w:marRight w:val="0"/>
      <w:marTop w:val="0"/>
      <w:marBottom w:val="0"/>
      <w:divBdr>
        <w:top w:val="none" w:sz="0" w:space="0" w:color="auto"/>
        <w:left w:val="none" w:sz="0" w:space="0" w:color="auto"/>
        <w:bottom w:val="none" w:sz="0" w:space="0" w:color="auto"/>
        <w:right w:val="none" w:sz="0" w:space="0" w:color="auto"/>
      </w:divBdr>
    </w:div>
    <w:div w:id="1906378335">
      <w:bodyDiv w:val="1"/>
      <w:marLeft w:val="0"/>
      <w:marRight w:val="0"/>
      <w:marTop w:val="0"/>
      <w:marBottom w:val="0"/>
      <w:divBdr>
        <w:top w:val="none" w:sz="0" w:space="0" w:color="auto"/>
        <w:left w:val="none" w:sz="0" w:space="0" w:color="auto"/>
        <w:bottom w:val="none" w:sz="0" w:space="0" w:color="auto"/>
        <w:right w:val="none" w:sz="0" w:space="0" w:color="auto"/>
      </w:divBdr>
    </w:div>
    <w:div w:id="1939170960">
      <w:bodyDiv w:val="1"/>
      <w:marLeft w:val="0"/>
      <w:marRight w:val="0"/>
      <w:marTop w:val="0"/>
      <w:marBottom w:val="0"/>
      <w:divBdr>
        <w:top w:val="none" w:sz="0" w:space="0" w:color="auto"/>
        <w:left w:val="none" w:sz="0" w:space="0" w:color="auto"/>
        <w:bottom w:val="none" w:sz="0" w:space="0" w:color="auto"/>
        <w:right w:val="none" w:sz="0" w:space="0" w:color="auto"/>
      </w:divBdr>
    </w:div>
    <w:div w:id="1939211254">
      <w:bodyDiv w:val="1"/>
      <w:marLeft w:val="0"/>
      <w:marRight w:val="0"/>
      <w:marTop w:val="0"/>
      <w:marBottom w:val="0"/>
      <w:divBdr>
        <w:top w:val="none" w:sz="0" w:space="0" w:color="auto"/>
        <w:left w:val="none" w:sz="0" w:space="0" w:color="auto"/>
        <w:bottom w:val="none" w:sz="0" w:space="0" w:color="auto"/>
        <w:right w:val="none" w:sz="0" w:space="0" w:color="auto"/>
      </w:divBdr>
    </w:div>
    <w:div w:id="1954286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vsu.edu/universitypolice/campussafety/anonymouscrimetips/" TargetMode="External"/><Relationship Id="rId18" Type="http://schemas.openxmlformats.org/officeDocument/2006/relationships/hyperlink" Target="https://www.getrave.com/login/svsu" TargetMode="External"/><Relationship Id="rId26" Type="http://schemas.openxmlformats.org/officeDocument/2006/relationships/hyperlink" Target="https://www.svsu.edu/operationsmanual/humanresources/personalinvolvements26-2/" TargetMode="External"/><Relationship Id="rId3" Type="http://schemas.openxmlformats.org/officeDocument/2006/relationships/styles" Target="styles.xml"/><Relationship Id="rId21" Type="http://schemas.openxmlformats.org/officeDocument/2006/relationships/hyperlink" Target="https://www.svsu.edu/operationsmanual/healthsafety/substanceabusepolicyandregulations43-1/"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svsu.edu/universitypolice/property/foundproperty" TargetMode="External"/><Relationship Id="rId25" Type="http://schemas.openxmlformats.org/officeDocument/2006/relationships/hyperlink" Target="https://www.svsu.edu/operationsmanual/legalcompliance/anti-harassmentdiscriminationpolicy25-2/" TargetMode="External"/><Relationship Id="rId33" Type="http://schemas.openxmlformats.org/officeDocument/2006/relationships/hyperlink" Target="https://cm.maxient.com/reportingform.php?SaginawValleyStateUniv&amp;layout_id=17" TargetMode="External"/><Relationship Id="rId2" Type="http://schemas.openxmlformats.org/officeDocument/2006/relationships/numbering" Target="numbering.xml"/><Relationship Id="rId16" Type="http://schemas.openxmlformats.org/officeDocument/2006/relationships/hyperlink" Target="https://www.svsu.edu/universitypolice/property/operationid/" TargetMode="External"/><Relationship Id="rId20" Type="http://schemas.openxmlformats.org/officeDocument/2006/relationships/hyperlink" Target="http://www.mspsor.com/" TargetMode="External"/><Relationship Id="rId29" Type="http://schemas.openxmlformats.org/officeDocument/2006/relationships/hyperlink" Target="https://cm.maxient.com/reportingform.php?SaginawValleyStateUniv&amp;layout_id=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lifeadvisoreap.com/" TargetMode="External"/><Relationship Id="rId32" Type="http://schemas.openxmlformats.org/officeDocument/2006/relationships/hyperlink" Target="mailto:OCR.Cleveland@ed.gov" TargetMode="External"/><Relationship Id="rId5" Type="http://schemas.openxmlformats.org/officeDocument/2006/relationships/webSettings" Target="webSettings.xml"/><Relationship Id="rId15" Type="http://schemas.openxmlformats.org/officeDocument/2006/relationships/hyperlink" Target="http://www.svsu.edu/universitypolice/campussafety/emergencyproceduresguide" TargetMode="External"/><Relationship Id="rId23" Type="http://schemas.openxmlformats.org/officeDocument/2006/relationships/hyperlink" Target="http://www.svsu.edu/studenthandbook/alcoholandotherdrugs" TargetMode="External"/><Relationship Id="rId28" Type="http://schemas.openxmlformats.org/officeDocument/2006/relationships/hyperlink" Target="http://lifeadvisoreap.com/"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svsu.edu/universitypolice" TargetMode="External"/><Relationship Id="rId31" Type="http://schemas.openxmlformats.org/officeDocument/2006/relationships/hyperlink" Target="https://cm.maxient.com/reportingform.php?SaginawValleyStateUniv&amp;layout_id=2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20https://www.svsu.edu/universitypolice/monthlycrimereports%20" TargetMode="External"/><Relationship Id="rId22" Type="http://schemas.openxmlformats.org/officeDocument/2006/relationships/hyperlink" Target="https://www.svsu.edu/operationsmanual/humanresources/drugfreeworkplacepolicy43-2/" TargetMode="External"/><Relationship Id="rId27" Type="http://schemas.openxmlformats.org/officeDocument/2006/relationships/hyperlink" Target="https://www.svsu.edu/studentcounselingcenter/" TargetMode="External"/><Relationship Id="rId30" Type="http://schemas.openxmlformats.org/officeDocument/2006/relationships/hyperlink" Target="https://www.svsu.edu/universitypolice/"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88A8B-554D-4DAA-8DF6-9999AB221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19291</Words>
  <Characters>109959</Characters>
  <Application>Microsoft Office Word</Application>
  <DocSecurity>8</DocSecurity>
  <Lines>916</Lines>
  <Paragraphs>257</Paragraphs>
  <ScaleCrop>false</ScaleCrop>
  <Company/>
  <LinksUpToDate>false</LinksUpToDate>
  <CharactersWithSpaces>128993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Binder</dc:creator>
  <cp:keywords/>
  <dc:description/>
  <cp:lastModifiedBy>Jason Wenglikowski</cp:lastModifiedBy>
  <cp:revision>2</cp:revision>
  <cp:lastPrinted>2024-09-25T23:17:00Z</cp:lastPrinted>
  <dcterms:created xsi:type="dcterms:W3CDTF">2026-10-01T14:43:00Z</dcterms:created>
  <dcterms:modified xsi:type="dcterms:W3CDTF">2026-10-01T14:43:00Z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50ee025bc96dbfe7390d95a563bcf9a4a72eea3273e2598c492e8fcfff59e6c3</vt:lpwstr>
  </property>
</Properties>
</file>